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3"/>
        <w:tblW w:w="9781" w:type="dxa"/>
        <w:tblInd w:w="-34" w:type="dxa"/>
        <w:tblLook w:val="04A0" w:firstRow="1" w:lastRow="0" w:firstColumn="1" w:lastColumn="0" w:noHBand="0" w:noVBand="1"/>
      </w:tblPr>
      <w:tblGrid>
        <w:gridCol w:w="1891"/>
        <w:gridCol w:w="1858"/>
        <w:gridCol w:w="1638"/>
        <w:gridCol w:w="2077"/>
        <w:gridCol w:w="2317"/>
      </w:tblGrid>
      <w:tr w:rsidR="00006D62" w:rsidRPr="0010209D" w:rsidTr="00006D62">
        <w:trPr>
          <w:trHeight w:val="550"/>
        </w:trPr>
        <w:tc>
          <w:tcPr>
            <w:tcW w:w="978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06D62" w:rsidRPr="0010209D" w:rsidRDefault="00006D62" w:rsidP="0010209D">
            <w:pPr>
              <w:spacing w:line="276" w:lineRule="auto"/>
              <w:rPr>
                <w:rFonts w:ascii="Arial" w:hAnsi="Arial" w:cs="Arial"/>
                <w:b/>
                <w:bCs/>
                <w:lang w:val="sr-Latn-RS" w:eastAsia="en-US"/>
              </w:rPr>
            </w:pPr>
          </w:p>
        </w:tc>
      </w:tr>
      <w:tr w:rsidR="00006D62" w:rsidRPr="0010209D" w:rsidTr="00006D62">
        <w:trPr>
          <w:trHeight w:val="425"/>
        </w:trPr>
        <w:tc>
          <w:tcPr>
            <w:tcW w:w="9781" w:type="dxa"/>
            <w:gridSpan w:val="5"/>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widowControl w:val="0"/>
              <w:tabs>
                <w:tab w:val="left" w:pos="567"/>
              </w:tabs>
              <w:autoSpaceDE w:val="0"/>
              <w:autoSpaceDN w:val="0"/>
              <w:adjustRightInd w:val="0"/>
              <w:spacing w:line="276" w:lineRule="auto"/>
              <w:jc w:val="both"/>
              <w:rPr>
                <w:rFonts w:ascii="Arial" w:hAnsi="Arial" w:cs="Arial"/>
                <w:b/>
                <w:lang w:val="sr-Latn-RS"/>
              </w:rPr>
            </w:pPr>
            <w:r w:rsidRPr="0010209D">
              <w:rPr>
                <w:rFonts w:ascii="Arial" w:hAnsi="Arial" w:cs="Arial"/>
                <w:b/>
                <w:bCs/>
                <w:iCs/>
                <w:lang w:val="sr-Latn-RS" w:eastAsia="en-US"/>
              </w:rPr>
              <w:t>Naziv predmeta: Zdravstvena njega u internoj medicini sa internom medicinom</w:t>
            </w:r>
          </w:p>
        </w:tc>
      </w:tr>
      <w:tr w:rsidR="00006D62" w:rsidRPr="0010209D" w:rsidTr="00006D62">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rsidR="00006D62" w:rsidRPr="0010209D" w:rsidRDefault="00006D62" w:rsidP="0010209D">
            <w:pPr>
              <w:widowControl w:val="0"/>
              <w:tabs>
                <w:tab w:val="left" w:pos="567"/>
              </w:tabs>
              <w:autoSpaceDE w:val="0"/>
              <w:autoSpaceDN w:val="0"/>
              <w:adjustRightInd w:val="0"/>
              <w:spacing w:line="276" w:lineRule="auto"/>
              <w:rPr>
                <w:rFonts w:ascii="Arial" w:hAnsi="Arial" w:cs="Arial"/>
                <w:b/>
                <w:lang w:val="sr-Latn-RS"/>
              </w:rPr>
            </w:pPr>
            <w:r w:rsidRPr="0010209D">
              <w:rPr>
                <w:rFonts w:ascii="Arial" w:hAnsi="Arial" w:cs="Arial"/>
                <w:b/>
                <w:bCs/>
                <w:iCs/>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rsidR="00006D62" w:rsidRPr="0010209D" w:rsidRDefault="00006D62" w:rsidP="0010209D">
            <w:pPr>
              <w:widowControl w:val="0"/>
              <w:tabs>
                <w:tab w:val="left" w:pos="567"/>
              </w:tabs>
              <w:autoSpaceDE w:val="0"/>
              <w:autoSpaceDN w:val="0"/>
              <w:adjustRightInd w:val="0"/>
              <w:spacing w:line="276" w:lineRule="auto"/>
              <w:rPr>
                <w:rFonts w:ascii="Arial" w:hAnsi="Arial" w:cs="Arial"/>
                <w:b/>
                <w:lang w:val="sr-Latn-RS"/>
              </w:rPr>
            </w:pPr>
            <w:r w:rsidRPr="0010209D">
              <w:rPr>
                <w:rFonts w:ascii="Arial" w:hAnsi="Arial" w:cs="Arial"/>
                <w:b/>
                <w:bCs/>
                <w:iCs/>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rsidR="00006D62" w:rsidRPr="0010209D" w:rsidRDefault="00006D62" w:rsidP="0010209D">
            <w:pPr>
              <w:widowControl w:val="0"/>
              <w:tabs>
                <w:tab w:val="left" w:pos="567"/>
              </w:tabs>
              <w:autoSpaceDE w:val="0"/>
              <w:autoSpaceDN w:val="0"/>
              <w:adjustRightInd w:val="0"/>
              <w:spacing w:line="276" w:lineRule="auto"/>
              <w:rPr>
                <w:rFonts w:ascii="Arial" w:hAnsi="Arial" w:cs="Arial"/>
                <w:b/>
                <w:lang w:val="sr-Latn-RS"/>
              </w:rPr>
            </w:pPr>
            <w:r w:rsidRPr="0010209D">
              <w:rPr>
                <w:rFonts w:ascii="Arial" w:hAnsi="Arial" w:cs="Arial"/>
                <w:b/>
                <w:bCs/>
                <w:iCs/>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rsidR="00006D62" w:rsidRPr="0010209D" w:rsidRDefault="00006D62" w:rsidP="0010209D">
            <w:pPr>
              <w:widowControl w:val="0"/>
              <w:tabs>
                <w:tab w:val="left" w:pos="567"/>
              </w:tabs>
              <w:autoSpaceDE w:val="0"/>
              <w:autoSpaceDN w:val="0"/>
              <w:adjustRightInd w:val="0"/>
              <w:spacing w:line="276" w:lineRule="auto"/>
              <w:rPr>
                <w:rFonts w:ascii="Arial" w:hAnsi="Arial" w:cs="Arial"/>
                <w:b/>
                <w:lang w:val="sr-Latn-RS"/>
              </w:rPr>
            </w:pPr>
            <w:r w:rsidRPr="0010209D">
              <w:rPr>
                <w:rFonts w:ascii="Arial" w:hAnsi="Arial" w:cs="Arial"/>
                <w:b/>
                <w:bCs/>
                <w:iCs/>
                <w:lang w:val="sr-Latn-RS" w:eastAsia="en-US"/>
              </w:rPr>
              <w:t>Broj ECTS kredita</w:t>
            </w:r>
          </w:p>
        </w:tc>
        <w:tc>
          <w:tcPr>
            <w:tcW w:w="2317" w:type="dxa"/>
            <w:tcBorders>
              <w:top w:val="single" w:sz="4" w:space="0" w:color="auto"/>
              <w:left w:val="single" w:sz="4" w:space="0" w:color="auto"/>
              <w:bottom w:val="single" w:sz="4" w:space="0" w:color="auto"/>
              <w:right w:val="single" w:sz="4" w:space="0" w:color="auto"/>
            </w:tcBorders>
            <w:vAlign w:val="center"/>
            <w:hideMark/>
          </w:tcPr>
          <w:p w:rsidR="00006D62" w:rsidRPr="0010209D" w:rsidRDefault="00006D62" w:rsidP="0010209D">
            <w:pPr>
              <w:widowControl w:val="0"/>
              <w:tabs>
                <w:tab w:val="left" w:pos="567"/>
              </w:tabs>
              <w:autoSpaceDE w:val="0"/>
              <w:autoSpaceDN w:val="0"/>
              <w:adjustRightInd w:val="0"/>
              <w:spacing w:line="276" w:lineRule="auto"/>
              <w:rPr>
                <w:rFonts w:ascii="Arial" w:hAnsi="Arial" w:cs="Arial"/>
                <w:b/>
                <w:lang w:val="sr-Latn-RS"/>
              </w:rPr>
            </w:pPr>
            <w:r w:rsidRPr="0010209D">
              <w:rPr>
                <w:rFonts w:ascii="Arial" w:hAnsi="Arial" w:cs="Arial"/>
                <w:b/>
                <w:bCs/>
                <w:iCs/>
                <w:lang w:val="sr-Latn-RS" w:eastAsia="en-US"/>
              </w:rPr>
              <w:t>Fond časova</w:t>
            </w:r>
          </w:p>
        </w:tc>
      </w:tr>
      <w:tr w:rsidR="00006D62" w:rsidRPr="0010209D" w:rsidTr="00006D62">
        <w:trPr>
          <w:trHeight w:val="262"/>
        </w:trPr>
        <w:tc>
          <w:tcPr>
            <w:tcW w:w="1891" w:type="dxa"/>
            <w:tcBorders>
              <w:top w:val="single" w:sz="4" w:space="0" w:color="auto"/>
              <w:left w:val="single" w:sz="4" w:space="0" w:color="auto"/>
              <w:bottom w:val="single" w:sz="4" w:space="0" w:color="auto"/>
              <w:right w:val="single" w:sz="4" w:space="0" w:color="auto"/>
            </w:tcBorders>
          </w:tcPr>
          <w:p w:rsidR="00006D62" w:rsidRPr="0010209D" w:rsidRDefault="00006D62" w:rsidP="0010209D">
            <w:pPr>
              <w:widowControl w:val="0"/>
              <w:tabs>
                <w:tab w:val="left" w:pos="567"/>
              </w:tabs>
              <w:autoSpaceDE w:val="0"/>
              <w:autoSpaceDN w:val="0"/>
              <w:adjustRightInd w:val="0"/>
              <w:spacing w:line="276" w:lineRule="auto"/>
              <w:jc w:val="both"/>
              <w:rPr>
                <w:rFonts w:ascii="Arial" w:hAnsi="Arial" w:cs="Arial"/>
                <w:b/>
                <w:lang w:val="sr-Latn-RS"/>
              </w:rPr>
            </w:pPr>
          </w:p>
        </w:tc>
        <w:tc>
          <w:tcPr>
            <w:tcW w:w="1858" w:type="dxa"/>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widowControl w:val="0"/>
              <w:tabs>
                <w:tab w:val="left" w:pos="567"/>
              </w:tabs>
              <w:autoSpaceDE w:val="0"/>
              <w:autoSpaceDN w:val="0"/>
              <w:adjustRightInd w:val="0"/>
              <w:spacing w:line="276" w:lineRule="auto"/>
              <w:jc w:val="both"/>
              <w:rPr>
                <w:rFonts w:ascii="Arial" w:hAnsi="Arial" w:cs="Arial"/>
                <w:b/>
                <w:lang w:val="sr-Latn-RS"/>
              </w:rPr>
            </w:pPr>
            <w:r w:rsidRPr="0010209D">
              <w:rPr>
                <w:rFonts w:ascii="Arial" w:hAnsi="Arial" w:cs="Arial"/>
                <w:b/>
                <w:lang w:val="sr-Latn-RS"/>
              </w:rPr>
              <w:t>Obavezan</w:t>
            </w:r>
          </w:p>
        </w:tc>
        <w:tc>
          <w:tcPr>
            <w:tcW w:w="1638" w:type="dxa"/>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widowControl w:val="0"/>
              <w:tabs>
                <w:tab w:val="left" w:pos="567"/>
              </w:tabs>
              <w:autoSpaceDE w:val="0"/>
              <w:autoSpaceDN w:val="0"/>
              <w:adjustRightInd w:val="0"/>
              <w:spacing w:line="276" w:lineRule="auto"/>
              <w:jc w:val="both"/>
              <w:rPr>
                <w:rFonts w:ascii="Arial" w:hAnsi="Arial" w:cs="Arial"/>
                <w:b/>
                <w:lang w:val="sr-Latn-RS"/>
              </w:rPr>
            </w:pPr>
            <w:r w:rsidRPr="0010209D">
              <w:rPr>
                <w:rFonts w:ascii="Arial" w:hAnsi="Arial" w:cs="Arial"/>
                <w:b/>
                <w:lang w:val="sr-Latn-RS"/>
              </w:rPr>
              <w:t>III</w:t>
            </w:r>
          </w:p>
        </w:tc>
        <w:tc>
          <w:tcPr>
            <w:tcW w:w="2077" w:type="dxa"/>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widowControl w:val="0"/>
              <w:tabs>
                <w:tab w:val="left" w:pos="567"/>
              </w:tabs>
              <w:autoSpaceDE w:val="0"/>
              <w:autoSpaceDN w:val="0"/>
              <w:adjustRightInd w:val="0"/>
              <w:spacing w:line="276" w:lineRule="auto"/>
              <w:jc w:val="both"/>
              <w:rPr>
                <w:rFonts w:ascii="Arial" w:hAnsi="Arial" w:cs="Arial"/>
                <w:b/>
                <w:lang w:val="sr-Latn-RS"/>
              </w:rPr>
            </w:pPr>
            <w:r w:rsidRPr="0010209D">
              <w:rPr>
                <w:rFonts w:ascii="Arial" w:hAnsi="Arial" w:cs="Arial"/>
                <w:b/>
                <w:lang w:val="sr-Latn-RS"/>
              </w:rPr>
              <w:t>7</w:t>
            </w:r>
          </w:p>
        </w:tc>
        <w:tc>
          <w:tcPr>
            <w:tcW w:w="2317" w:type="dxa"/>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widowControl w:val="0"/>
              <w:tabs>
                <w:tab w:val="left" w:pos="567"/>
              </w:tabs>
              <w:autoSpaceDE w:val="0"/>
              <w:autoSpaceDN w:val="0"/>
              <w:adjustRightInd w:val="0"/>
              <w:spacing w:line="276" w:lineRule="auto"/>
              <w:jc w:val="both"/>
              <w:rPr>
                <w:rFonts w:ascii="Arial" w:hAnsi="Arial" w:cs="Arial"/>
                <w:b/>
                <w:lang w:val="sr-Latn-RS"/>
              </w:rPr>
            </w:pPr>
            <w:r w:rsidRPr="0010209D">
              <w:rPr>
                <w:rFonts w:ascii="Arial" w:hAnsi="Arial" w:cs="Arial"/>
                <w:b/>
                <w:lang w:val="sr-Latn-RS"/>
              </w:rPr>
              <w:t>4P+6V</w:t>
            </w:r>
          </w:p>
        </w:tc>
      </w:tr>
    </w:tbl>
    <w:tbl>
      <w:tblPr>
        <w:tblW w:w="526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1492"/>
        <w:gridCol w:w="5794"/>
      </w:tblGrid>
      <w:tr w:rsidR="00006D62" w:rsidRPr="0010209D" w:rsidTr="0010209D">
        <w:trPr>
          <w:trHeight w:val="266"/>
        </w:trPr>
        <w:tc>
          <w:tcPr>
            <w:tcW w:w="5000" w:type="pct"/>
            <w:gridSpan w:val="3"/>
            <w:tcBorders>
              <w:top w:val="nil"/>
              <w:left w:val="single" w:sz="4" w:space="0" w:color="auto"/>
              <w:bottom w:val="single" w:sz="4" w:space="0" w:color="auto"/>
              <w:right w:val="single" w:sz="4" w:space="0" w:color="auto"/>
            </w:tcBorders>
            <w:hideMark/>
          </w:tcPr>
          <w:p w:rsidR="00006D62" w:rsidRPr="0010209D" w:rsidRDefault="00006D62" w:rsidP="0010209D">
            <w:pPr>
              <w:widowControl w:val="0"/>
              <w:tabs>
                <w:tab w:val="left" w:pos="567"/>
              </w:tabs>
              <w:autoSpaceDE w:val="0"/>
              <w:autoSpaceDN w:val="0"/>
              <w:adjustRightInd w:val="0"/>
              <w:spacing w:after="0"/>
              <w:jc w:val="both"/>
              <w:rPr>
                <w:rFonts w:ascii="Arial" w:eastAsiaTheme="minorHAnsi" w:hAnsi="Arial" w:cs="Arial"/>
                <w:b/>
                <w:bCs/>
                <w:iCs/>
                <w:lang w:val="sr-Latn-RS"/>
              </w:rPr>
            </w:pPr>
            <w:r w:rsidRPr="0010209D">
              <w:rPr>
                <w:rFonts w:ascii="Arial" w:eastAsiaTheme="minorHAnsi" w:hAnsi="Arial" w:cs="Arial"/>
                <w:b/>
                <w:bCs/>
                <w:iCs/>
                <w:lang w:val="sr-Latn-RS"/>
              </w:rPr>
              <w:t>Studijski programi za koje se organizuje: Visoka medicinska škola</w:t>
            </w:r>
          </w:p>
        </w:tc>
      </w:tr>
      <w:tr w:rsidR="00006D62" w:rsidRPr="0010209D" w:rsidTr="0010209D">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widowControl w:val="0"/>
              <w:tabs>
                <w:tab w:val="left" w:pos="567"/>
              </w:tabs>
              <w:autoSpaceDE w:val="0"/>
              <w:autoSpaceDN w:val="0"/>
              <w:adjustRightInd w:val="0"/>
              <w:spacing w:after="0"/>
              <w:jc w:val="both"/>
              <w:rPr>
                <w:rFonts w:ascii="Arial" w:eastAsiaTheme="minorHAnsi" w:hAnsi="Arial" w:cs="Arial"/>
                <w:b/>
                <w:bCs/>
                <w:iCs/>
                <w:lang w:val="sr-Latn-RS"/>
              </w:rPr>
            </w:pPr>
            <w:r w:rsidRPr="0010209D">
              <w:rPr>
                <w:rFonts w:ascii="Arial" w:eastAsiaTheme="minorHAnsi" w:hAnsi="Arial" w:cs="Arial"/>
                <w:b/>
                <w:bCs/>
                <w:iCs/>
                <w:lang w:val="sr-Latn-RS"/>
              </w:rPr>
              <w:t xml:space="preserve">Uslovljenost drugim predmetima: </w:t>
            </w:r>
            <w:r w:rsidRPr="0010209D">
              <w:rPr>
                <w:rFonts w:ascii="Arial" w:hAnsi="Arial" w:cs="Arial"/>
                <w:lang w:val="sl-SI"/>
              </w:rPr>
              <w:t>Nema uslova za prijavljivanje i slušanje predmeta</w:t>
            </w:r>
          </w:p>
        </w:tc>
      </w:tr>
      <w:tr w:rsidR="00006D62" w:rsidRPr="0010209D" w:rsidTr="0010209D">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widowControl w:val="0"/>
              <w:tabs>
                <w:tab w:val="left" w:pos="567"/>
              </w:tabs>
              <w:autoSpaceDE w:val="0"/>
              <w:autoSpaceDN w:val="0"/>
              <w:adjustRightInd w:val="0"/>
              <w:spacing w:after="0"/>
              <w:jc w:val="both"/>
              <w:rPr>
                <w:rFonts w:ascii="Arial" w:eastAsiaTheme="minorHAnsi" w:hAnsi="Arial" w:cs="Arial"/>
                <w:b/>
                <w:bCs/>
                <w:iCs/>
                <w:lang w:val="sr-Latn-RS"/>
              </w:rPr>
            </w:pPr>
            <w:r w:rsidRPr="0010209D">
              <w:rPr>
                <w:rFonts w:ascii="Arial" w:eastAsiaTheme="minorHAnsi" w:hAnsi="Arial" w:cs="Arial"/>
                <w:b/>
                <w:bCs/>
                <w:iCs/>
                <w:lang w:val="sr-Latn-RS"/>
              </w:rPr>
              <w:t xml:space="preserve">Ciljevi izučavanja predmeta: </w:t>
            </w:r>
            <w:r w:rsidRPr="0010209D">
              <w:rPr>
                <w:rFonts w:ascii="Arial" w:eastAsia="Times New Roman" w:hAnsi="Arial" w:cs="Arial"/>
                <w:lang w:val="sr-Latn-RS"/>
              </w:rPr>
              <w:t>Predmet ima za cilj da pruži studentima znanje iz oblasti zdravstvene njege internističkih bolesnika i interne medicine</w:t>
            </w:r>
          </w:p>
        </w:tc>
      </w:tr>
      <w:tr w:rsidR="00006D62" w:rsidRPr="0010209D" w:rsidTr="0010209D">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006D62" w:rsidRPr="0010209D" w:rsidRDefault="00006D62" w:rsidP="0010209D">
            <w:pPr>
              <w:widowControl w:val="0"/>
              <w:tabs>
                <w:tab w:val="left" w:pos="567"/>
              </w:tabs>
              <w:autoSpaceDE w:val="0"/>
              <w:autoSpaceDN w:val="0"/>
              <w:adjustRightInd w:val="0"/>
              <w:spacing w:after="0"/>
              <w:jc w:val="both"/>
              <w:rPr>
                <w:rFonts w:ascii="Arial" w:eastAsiaTheme="minorHAnsi" w:hAnsi="Arial" w:cs="Arial"/>
                <w:b/>
                <w:bCs/>
                <w:iCs/>
                <w:lang w:val="sr-Latn-RS"/>
              </w:rPr>
            </w:pPr>
            <w:r w:rsidRPr="0010209D">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006D62" w:rsidRPr="0010209D" w:rsidTr="0010209D">
        <w:trPr>
          <w:cantSplit/>
          <w:trHeight w:val="220"/>
        </w:trPr>
        <w:tc>
          <w:tcPr>
            <w:tcW w:w="1275" w:type="pct"/>
            <w:tcBorders>
              <w:top w:val="dotted"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Pripremna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lang w:val="sr-Latn-RS"/>
              </w:rPr>
            </w:pPr>
          </w:p>
        </w:tc>
      </w:tr>
      <w:tr w:rsidR="00006D62" w:rsidRPr="0010209D" w:rsidTr="0010209D">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I nedjelja</w:t>
            </w:r>
          </w:p>
        </w:tc>
        <w:tc>
          <w:tcPr>
            <w:tcW w:w="3725" w:type="pct"/>
            <w:gridSpan w:val="2"/>
            <w:tcBorders>
              <w:top w:val="dotted"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Uvod u internu medicinu, osnovi njege internističkih bolesnika, Vježbe prate predavanja</w:t>
            </w:r>
          </w:p>
        </w:tc>
      </w:tr>
      <w:tr w:rsidR="00006D62" w:rsidRPr="0010209D" w:rsidTr="0010209D">
        <w:trPr>
          <w:cantSplit/>
          <w:trHeight w:val="220"/>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II nedjelja</w:t>
            </w:r>
          </w:p>
        </w:tc>
        <w:tc>
          <w:tcPr>
            <w:tcW w:w="3725" w:type="pct"/>
            <w:gridSpan w:val="2"/>
            <w:tcBorders>
              <w:top w:val="dotted"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Sestrinska dijagnoza internističkih bolesti i edukacija bolesnika. Vježbe prate predavanja</w:t>
            </w:r>
          </w:p>
        </w:tc>
      </w:tr>
      <w:tr w:rsidR="00006D62" w:rsidRPr="0010209D" w:rsidTr="0010209D">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III nedjelja</w:t>
            </w:r>
          </w:p>
        </w:tc>
        <w:tc>
          <w:tcPr>
            <w:tcW w:w="3725" w:type="pct"/>
            <w:gridSpan w:val="2"/>
            <w:tcBorders>
              <w:top w:val="dotted"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Uloga medicinske sestre u zdravstvenoj njezi internističkih bolesnika. Vježbe prate predavanja</w:t>
            </w:r>
          </w:p>
        </w:tc>
      </w:tr>
      <w:tr w:rsidR="00006D62" w:rsidRPr="0010209D" w:rsidTr="0010209D">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IV nedjelja</w:t>
            </w:r>
          </w:p>
        </w:tc>
        <w:tc>
          <w:tcPr>
            <w:tcW w:w="3725" w:type="pct"/>
            <w:gridSpan w:val="2"/>
            <w:tcBorders>
              <w:top w:val="dotted"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Planiranje njege internističkih bolesniak. Vježbe prate predavanja</w:t>
            </w:r>
          </w:p>
        </w:tc>
      </w:tr>
      <w:tr w:rsidR="00006D62" w:rsidRPr="0010209D" w:rsidTr="0010209D">
        <w:trPr>
          <w:cantSplit/>
          <w:trHeight w:val="220"/>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V nedjelja</w:t>
            </w:r>
          </w:p>
        </w:tc>
        <w:tc>
          <w:tcPr>
            <w:tcW w:w="3725" w:type="pct"/>
            <w:gridSpan w:val="2"/>
            <w:tcBorders>
              <w:top w:val="dotted"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Intrahospitalne infekcije. Vježbe prate predavanja</w:t>
            </w:r>
          </w:p>
        </w:tc>
      </w:tr>
      <w:tr w:rsidR="00006D62" w:rsidRPr="0010209D" w:rsidTr="0010209D">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VI nedjelja</w:t>
            </w:r>
          </w:p>
        </w:tc>
        <w:tc>
          <w:tcPr>
            <w:tcW w:w="3725" w:type="pct"/>
            <w:gridSpan w:val="2"/>
            <w:tcBorders>
              <w:top w:val="dotted"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Dekubitus. Vježbe prate predavanja</w:t>
            </w:r>
          </w:p>
        </w:tc>
      </w:tr>
      <w:tr w:rsidR="00006D62" w:rsidRPr="0010209D" w:rsidTr="0010209D">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VII nedjelja</w:t>
            </w:r>
          </w:p>
        </w:tc>
        <w:tc>
          <w:tcPr>
            <w:tcW w:w="3725" w:type="pct"/>
            <w:gridSpan w:val="2"/>
            <w:tcBorders>
              <w:top w:val="dotted"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Bolesti pluća i pleure. Vježbe prate predavanja</w:t>
            </w:r>
          </w:p>
        </w:tc>
      </w:tr>
      <w:tr w:rsidR="00006D62" w:rsidRPr="0010209D" w:rsidTr="0010209D">
        <w:trPr>
          <w:cantSplit/>
          <w:trHeight w:val="220"/>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VIII nedjelja</w:t>
            </w:r>
          </w:p>
        </w:tc>
        <w:tc>
          <w:tcPr>
            <w:tcW w:w="3725" w:type="pct"/>
            <w:gridSpan w:val="2"/>
            <w:tcBorders>
              <w:top w:val="dotted"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Bolesti srca i krvnih sudova. Vježbe prate predavanja</w:t>
            </w:r>
          </w:p>
        </w:tc>
      </w:tr>
      <w:tr w:rsidR="00006D62" w:rsidRPr="0010209D" w:rsidTr="0010209D">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IX nedjelja</w:t>
            </w:r>
          </w:p>
        </w:tc>
        <w:tc>
          <w:tcPr>
            <w:tcW w:w="3725" w:type="pct"/>
            <w:gridSpan w:val="2"/>
            <w:tcBorders>
              <w:top w:val="dotted"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Bolesti endokrinog sistema. Vježbe prate predavanja</w:t>
            </w:r>
          </w:p>
        </w:tc>
      </w:tr>
      <w:tr w:rsidR="00006D62" w:rsidRPr="0010209D" w:rsidTr="0010209D">
        <w:trPr>
          <w:cantSplit/>
          <w:trHeight w:val="220"/>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X nedjelja</w:t>
            </w:r>
          </w:p>
        </w:tc>
        <w:tc>
          <w:tcPr>
            <w:tcW w:w="3725" w:type="pct"/>
            <w:gridSpan w:val="2"/>
            <w:tcBorders>
              <w:top w:val="dotted"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Diabetes melitus i komplikacije. Vježbe prate predavanja</w:t>
            </w:r>
          </w:p>
        </w:tc>
      </w:tr>
      <w:tr w:rsidR="00006D62" w:rsidRPr="0010209D" w:rsidTr="0010209D">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XI nedjelja</w:t>
            </w:r>
          </w:p>
        </w:tc>
        <w:tc>
          <w:tcPr>
            <w:tcW w:w="3725" w:type="pct"/>
            <w:gridSpan w:val="2"/>
            <w:tcBorders>
              <w:top w:val="dotted"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Bolesti bubrega. Vježbe prate predavanja</w:t>
            </w:r>
          </w:p>
        </w:tc>
      </w:tr>
      <w:tr w:rsidR="00006D62" w:rsidRPr="0010209D" w:rsidTr="0010209D">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XII nedjelja</w:t>
            </w:r>
          </w:p>
        </w:tc>
        <w:tc>
          <w:tcPr>
            <w:tcW w:w="3725" w:type="pct"/>
            <w:gridSpan w:val="2"/>
            <w:tcBorders>
              <w:top w:val="dotted"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Reumatske boelsti. Vježbe prate predavanja</w:t>
            </w:r>
          </w:p>
        </w:tc>
      </w:tr>
      <w:tr w:rsidR="00006D62" w:rsidRPr="0010209D" w:rsidTr="0010209D">
        <w:trPr>
          <w:cantSplit/>
          <w:trHeight w:val="220"/>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XIII nedjelja</w:t>
            </w:r>
          </w:p>
        </w:tc>
        <w:tc>
          <w:tcPr>
            <w:tcW w:w="3725" w:type="pct"/>
            <w:gridSpan w:val="2"/>
            <w:tcBorders>
              <w:top w:val="dotted"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Bolesti imunološkog sistema. Vježbe prate predavanja</w:t>
            </w:r>
          </w:p>
        </w:tc>
      </w:tr>
      <w:tr w:rsidR="00006D62" w:rsidRPr="0010209D" w:rsidTr="0010209D">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XIV nedjelja</w:t>
            </w:r>
          </w:p>
        </w:tc>
        <w:tc>
          <w:tcPr>
            <w:tcW w:w="3725" w:type="pct"/>
            <w:gridSpan w:val="2"/>
            <w:tcBorders>
              <w:top w:val="dotted"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Bolesti krvi i hemostaze. Vježbe prate predavanja</w:t>
            </w:r>
          </w:p>
        </w:tc>
      </w:tr>
      <w:tr w:rsidR="00006D62" w:rsidRPr="0010209D" w:rsidTr="0010209D">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XV nedjelja</w:t>
            </w:r>
          </w:p>
        </w:tc>
        <w:tc>
          <w:tcPr>
            <w:tcW w:w="3725" w:type="pct"/>
            <w:gridSpan w:val="2"/>
            <w:tcBorders>
              <w:top w:val="dotted"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Njega internističkih bolesnika. Vježbe prate predavanja</w:t>
            </w:r>
          </w:p>
        </w:tc>
      </w:tr>
      <w:tr w:rsidR="00006D62" w:rsidRPr="0010209D" w:rsidTr="0010209D">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006D62" w:rsidRPr="0010209D" w:rsidRDefault="00006D62" w:rsidP="0010209D">
            <w:pPr>
              <w:spacing w:after="0"/>
              <w:rPr>
                <w:rFonts w:ascii="Arial" w:eastAsia="Times New Roman" w:hAnsi="Arial" w:cs="Arial"/>
                <w:b/>
                <w:bCs/>
                <w:lang w:val="sr-Latn-RS"/>
              </w:rPr>
            </w:pPr>
            <w:r w:rsidRPr="0010209D">
              <w:rPr>
                <w:rFonts w:ascii="Arial" w:eastAsia="Times New Roman" w:hAnsi="Arial" w:cs="Arial"/>
                <w:b/>
                <w:bCs/>
                <w:iCs/>
                <w:lang w:val="sr-Latn-RS"/>
              </w:rPr>
              <w:t xml:space="preserve">Metode obrazovanja </w:t>
            </w:r>
            <w:r w:rsidRPr="0010209D">
              <w:rPr>
                <w:rFonts w:ascii="Arial" w:hAnsi="Arial" w:cs="Arial"/>
                <w:lang w:val="sl-SI"/>
              </w:rPr>
              <w:t>Predavanja, vješbe, seminarski rad, kolokvijum, konsultacije</w:t>
            </w:r>
          </w:p>
        </w:tc>
      </w:tr>
      <w:tr w:rsidR="00006D62" w:rsidRPr="0010209D" w:rsidTr="0010209D">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006D62" w:rsidRPr="0010209D" w:rsidRDefault="00006D62" w:rsidP="0010209D">
            <w:pPr>
              <w:spacing w:after="0"/>
              <w:rPr>
                <w:rFonts w:ascii="Arial" w:eastAsia="Times New Roman" w:hAnsi="Arial" w:cs="Arial"/>
                <w:b/>
                <w:bCs/>
                <w:lang w:val="sr-Latn-RS"/>
              </w:rPr>
            </w:pPr>
            <w:r w:rsidRPr="0010209D">
              <w:rPr>
                <w:rFonts w:ascii="Arial" w:eastAsia="Times New Roman" w:hAnsi="Arial" w:cs="Arial"/>
                <w:b/>
                <w:bCs/>
                <w:lang w:val="sr-Latn-RS"/>
              </w:rPr>
              <w:t>Opterećenje studenata</w:t>
            </w:r>
          </w:p>
        </w:tc>
      </w:tr>
      <w:tr w:rsidR="00006D62" w:rsidRPr="0010209D" w:rsidTr="0010209D">
        <w:trPr>
          <w:cantSplit/>
          <w:trHeight w:val="755"/>
        </w:trPr>
        <w:tc>
          <w:tcPr>
            <w:tcW w:w="2038"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jc w:val="center"/>
              <w:rPr>
                <w:rFonts w:ascii="Arial" w:eastAsia="Times New Roman" w:hAnsi="Arial" w:cs="Arial"/>
                <w:bCs/>
                <w:lang w:val="sr-Latn-RS"/>
              </w:rPr>
            </w:pPr>
            <w:r w:rsidRPr="0010209D">
              <w:rPr>
                <w:rFonts w:ascii="Arial" w:eastAsia="Times New Roman" w:hAnsi="Arial" w:cs="Arial"/>
                <w:bCs/>
                <w:lang w:val="sr-Latn-RS"/>
              </w:rPr>
              <w:t>Nedjeljno</w:t>
            </w:r>
          </w:p>
          <w:p w:rsidR="00006D62" w:rsidRPr="0010209D" w:rsidRDefault="00006D62" w:rsidP="0010209D">
            <w:pPr>
              <w:spacing w:after="0"/>
              <w:jc w:val="center"/>
              <w:rPr>
                <w:rFonts w:ascii="Arial" w:eastAsia="Times New Roman" w:hAnsi="Arial" w:cs="Arial"/>
                <w:bCs/>
                <w:lang w:val="sr-Latn-RS"/>
              </w:rPr>
            </w:pPr>
          </w:p>
          <w:p w:rsidR="00006D62" w:rsidRPr="0010209D" w:rsidRDefault="00006D62" w:rsidP="0010209D">
            <w:pPr>
              <w:spacing w:after="0"/>
              <w:rPr>
                <w:rFonts w:ascii="Arial" w:eastAsia="Times New Roman" w:hAnsi="Arial" w:cs="Arial"/>
                <w:bCs/>
                <w:lang w:val="sr-Latn-RS"/>
              </w:rPr>
            </w:pPr>
            <w:r w:rsidRPr="0010209D">
              <w:rPr>
                <w:rFonts w:ascii="Arial" w:eastAsia="Times New Roman" w:hAnsi="Arial" w:cs="Arial"/>
                <w:bCs/>
                <w:lang w:val="sr-Latn-RS"/>
              </w:rPr>
              <w:t>7 kredita x 40/30 = 9.33 sati</w:t>
            </w:r>
          </w:p>
          <w:p w:rsidR="00006D62" w:rsidRPr="0010209D" w:rsidRDefault="00006D62" w:rsidP="0010209D">
            <w:pPr>
              <w:spacing w:after="0"/>
              <w:rPr>
                <w:rFonts w:ascii="Arial" w:eastAsia="Times New Roman" w:hAnsi="Arial" w:cs="Arial"/>
                <w:bCs/>
                <w:lang w:val="sr-Latn-RS"/>
              </w:rPr>
            </w:pPr>
            <w:r w:rsidRPr="0010209D">
              <w:rPr>
                <w:rFonts w:ascii="Arial" w:eastAsia="Times New Roman" w:hAnsi="Arial" w:cs="Arial"/>
                <w:bCs/>
                <w:lang w:val="sr-Latn-RS"/>
              </w:rPr>
              <w:t xml:space="preserve"> Struktura: 4 časa predavanja </w:t>
            </w:r>
          </w:p>
          <w:p w:rsidR="00006D62" w:rsidRPr="0010209D" w:rsidRDefault="00006D62" w:rsidP="0010209D">
            <w:pPr>
              <w:spacing w:after="0"/>
              <w:rPr>
                <w:rFonts w:ascii="Arial" w:eastAsia="Times New Roman" w:hAnsi="Arial" w:cs="Arial"/>
                <w:bCs/>
                <w:lang w:val="sr-Latn-RS"/>
              </w:rPr>
            </w:pPr>
            <w:r w:rsidRPr="0010209D">
              <w:rPr>
                <w:rFonts w:ascii="Arial" w:eastAsia="Times New Roman" w:hAnsi="Arial" w:cs="Arial"/>
                <w:bCs/>
                <w:lang w:val="sr-Latn-RS"/>
              </w:rPr>
              <w:t xml:space="preserve">6 časova vježbi </w:t>
            </w:r>
          </w:p>
        </w:tc>
        <w:tc>
          <w:tcPr>
            <w:tcW w:w="2962" w:type="pct"/>
            <w:tcBorders>
              <w:top w:val="dotted" w:sz="4" w:space="0" w:color="auto"/>
              <w:left w:val="single" w:sz="4" w:space="0" w:color="auto"/>
              <w:bottom w:val="single" w:sz="4" w:space="0" w:color="auto"/>
              <w:right w:val="single" w:sz="4" w:space="0" w:color="auto"/>
            </w:tcBorders>
            <w:hideMark/>
          </w:tcPr>
          <w:p w:rsidR="00006D62" w:rsidRPr="0010209D" w:rsidRDefault="00006D62" w:rsidP="0010209D">
            <w:pPr>
              <w:spacing w:after="0"/>
              <w:jc w:val="center"/>
              <w:rPr>
                <w:rFonts w:ascii="Arial" w:eastAsia="Times New Roman" w:hAnsi="Arial" w:cs="Arial"/>
                <w:u w:val="single"/>
                <w:lang w:val="sr-Latn-RS"/>
              </w:rPr>
            </w:pPr>
            <w:r w:rsidRPr="0010209D">
              <w:rPr>
                <w:rFonts w:ascii="Arial" w:eastAsia="Times New Roman" w:hAnsi="Arial" w:cs="Arial"/>
                <w:u w:val="single"/>
                <w:lang w:val="sr-Latn-RS"/>
              </w:rPr>
              <w:t>U semestru</w:t>
            </w:r>
          </w:p>
          <w:p w:rsidR="00006D62" w:rsidRPr="0010209D" w:rsidRDefault="00006D62" w:rsidP="0010209D">
            <w:pPr>
              <w:pStyle w:val="TableParagraph"/>
              <w:tabs>
                <w:tab w:val="left" w:pos="2129"/>
              </w:tabs>
              <w:spacing w:before="113" w:line="276" w:lineRule="auto"/>
              <w:ind w:left="99" w:right="112"/>
              <w:rPr>
                <w:rFonts w:ascii="Arial" w:hAnsi="Arial" w:cs="Arial"/>
                <w:b/>
                <w:spacing w:val="-38"/>
              </w:rPr>
            </w:pPr>
            <w:r w:rsidRPr="0010209D">
              <w:rPr>
                <w:rFonts w:ascii="Arial" w:hAnsi="Arial" w:cs="Arial"/>
                <w:b/>
              </w:rPr>
              <w:t>Nastava</w:t>
            </w:r>
            <w:r w:rsidRPr="0010209D">
              <w:rPr>
                <w:rFonts w:ascii="Arial" w:hAnsi="Arial" w:cs="Arial"/>
                <w:b/>
                <w:spacing w:val="-1"/>
              </w:rPr>
              <w:t xml:space="preserve"> </w:t>
            </w:r>
            <w:r w:rsidRPr="0010209D">
              <w:rPr>
                <w:rFonts w:ascii="Arial" w:hAnsi="Arial" w:cs="Arial"/>
                <w:b/>
              </w:rPr>
              <w:t>i</w:t>
            </w:r>
            <w:r w:rsidRPr="0010209D">
              <w:rPr>
                <w:rFonts w:ascii="Arial" w:hAnsi="Arial" w:cs="Arial"/>
                <w:b/>
                <w:spacing w:val="1"/>
              </w:rPr>
              <w:t xml:space="preserve"> </w:t>
            </w:r>
            <w:r w:rsidRPr="0010209D">
              <w:rPr>
                <w:rFonts w:ascii="Arial" w:hAnsi="Arial" w:cs="Arial"/>
                <w:b/>
              </w:rPr>
              <w:t>završni</w:t>
            </w:r>
            <w:r w:rsidRPr="0010209D">
              <w:rPr>
                <w:rFonts w:ascii="Arial" w:hAnsi="Arial" w:cs="Arial"/>
                <w:b/>
                <w:spacing w:val="-1"/>
              </w:rPr>
              <w:t xml:space="preserve"> </w:t>
            </w:r>
            <w:r w:rsidRPr="0010209D">
              <w:rPr>
                <w:rFonts w:ascii="Arial" w:hAnsi="Arial" w:cs="Arial"/>
                <w:b/>
              </w:rPr>
              <w:t>ispit</w:t>
            </w:r>
            <w:r w:rsidRPr="0010209D">
              <w:rPr>
                <w:rFonts w:ascii="Arial" w:hAnsi="Arial" w:cs="Arial"/>
              </w:rPr>
              <w:t xml:space="preserve">:(9,33 sati) x 16 = </w:t>
            </w:r>
            <w:r w:rsidRPr="0010209D">
              <w:rPr>
                <w:rFonts w:ascii="Arial" w:hAnsi="Arial" w:cs="Arial"/>
                <w:b/>
                <w:u w:val="single"/>
              </w:rPr>
              <w:t>149,33 sati</w:t>
            </w:r>
            <w:r w:rsidRPr="0010209D">
              <w:rPr>
                <w:rFonts w:ascii="Arial" w:hAnsi="Arial" w:cs="Arial"/>
                <w:b/>
                <w:spacing w:val="-38"/>
              </w:rPr>
              <w:t xml:space="preserve">  </w:t>
            </w:r>
          </w:p>
          <w:p w:rsidR="00006D62" w:rsidRPr="0010209D" w:rsidRDefault="00006D62" w:rsidP="0010209D">
            <w:pPr>
              <w:pStyle w:val="TableParagraph"/>
              <w:tabs>
                <w:tab w:val="left" w:pos="2129"/>
              </w:tabs>
              <w:spacing w:before="113" w:line="276" w:lineRule="auto"/>
              <w:ind w:left="99" w:right="112"/>
              <w:rPr>
                <w:rFonts w:ascii="Arial" w:hAnsi="Arial" w:cs="Arial"/>
              </w:rPr>
            </w:pPr>
            <w:r w:rsidRPr="0010209D">
              <w:rPr>
                <w:rFonts w:ascii="Arial" w:hAnsi="Arial" w:cs="Arial"/>
                <w:b/>
              </w:rPr>
              <w:t xml:space="preserve">Neophodne pripreme </w:t>
            </w:r>
            <w:r w:rsidRPr="0010209D">
              <w:rPr>
                <w:rFonts w:ascii="Arial" w:hAnsi="Arial" w:cs="Arial"/>
              </w:rPr>
              <w:t>prije početka semestra</w:t>
            </w:r>
            <w:r w:rsidRPr="0010209D">
              <w:rPr>
                <w:rFonts w:ascii="Arial" w:hAnsi="Arial" w:cs="Arial"/>
                <w:spacing w:val="1"/>
              </w:rPr>
              <w:t xml:space="preserve"> </w:t>
            </w:r>
            <w:r w:rsidRPr="0010209D">
              <w:rPr>
                <w:rFonts w:ascii="Arial" w:hAnsi="Arial" w:cs="Arial"/>
              </w:rPr>
              <w:t>(administracija,</w:t>
            </w:r>
            <w:r w:rsidRPr="0010209D">
              <w:rPr>
                <w:rFonts w:ascii="Arial" w:hAnsi="Arial" w:cs="Arial"/>
                <w:spacing w:val="-1"/>
              </w:rPr>
              <w:t xml:space="preserve"> </w:t>
            </w:r>
            <w:r w:rsidRPr="0010209D">
              <w:rPr>
                <w:rFonts w:ascii="Arial" w:hAnsi="Arial" w:cs="Arial"/>
              </w:rPr>
              <w:t>upis, ovjera): (9,33 sati)</w:t>
            </w:r>
            <w:r w:rsidRPr="0010209D">
              <w:rPr>
                <w:rFonts w:ascii="Arial" w:hAnsi="Arial" w:cs="Arial"/>
                <w:spacing w:val="-1"/>
              </w:rPr>
              <w:t xml:space="preserve"> </w:t>
            </w:r>
            <w:r w:rsidRPr="0010209D">
              <w:rPr>
                <w:rFonts w:ascii="Arial" w:hAnsi="Arial" w:cs="Arial"/>
              </w:rPr>
              <w:t>x</w:t>
            </w:r>
            <w:r w:rsidRPr="0010209D">
              <w:rPr>
                <w:rFonts w:ascii="Arial" w:hAnsi="Arial" w:cs="Arial"/>
                <w:spacing w:val="44"/>
              </w:rPr>
              <w:t xml:space="preserve"> </w:t>
            </w:r>
            <w:r w:rsidRPr="0010209D">
              <w:rPr>
                <w:rFonts w:ascii="Arial" w:hAnsi="Arial" w:cs="Arial"/>
              </w:rPr>
              <w:t>2</w:t>
            </w:r>
            <w:r w:rsidRPr="0010209D">
              <w:rPr>
                <w:rFonts w:ascii="Arial" w:hAnsi="Arial" w:cs="Arial"/>
                <w:spacing w:val="-1"/>
              </w:rPr>
              <w:t xml:space="preserve"> </w:t>
            </w:r>
            <w:r w:rsidRPr="0010209D">
              <w:rPr>
                <w:rFonts w:ascii="Arial" w:hAnsi="Arial" w:cs="Arial"/>
              </w:rPr>
              <w:t>=</w:t>
            </w:r>
            <w:r w:rsidRPr="0010209D">
              <w:rPr>
                <w:rFonts w:ascii="Arial" w:hAnsi="Arial" w:cs="Arial"/>
                <w:spacing w:val="83"/>
              </w:rPr>
              <w:t xml:space="preserve"> </w:t>
            </w:r>
            <w:r w:rsidRPr="0010209D">
              <w:rPr>
                <w:rFonts w:ascii="Arial" w:hAnsi="Arial" w:cs="Arial"/>
                <w:b/>
                <w:u w:val="single"/>
              </w:rPr>
              <w:t>18,66</w:t>
            </w:r>
            <w:r w:rsidRPr="0010209D">
              <w:rPr>
                <w:rFonts w:ascii="Arial" w:hAnsi="Arial" w:cs="Arial"/>
                <w:b/>
                <w:spacing w:val="-1"/>
                <w:u w:val="single"/>
              </w:rPr>
              <w:t xml:space="preserve"> </w:t>
            </w:r>
            <w:r w:rsidRPr="0010209D">
              <w:rPr>
                <w:rFonts w:ascii="Arial" w:hAnsi="Arial" w:cs="Arial"/>
                <w:b/>
                <w:u w:val="single"/>
              </w:rPr>
              <w:t>sati</w:t>
            </w:r>
          </w:p>
          <w:p w:rsidR="00006D62" w:rsidRPr="0010209D" w:rsidRDefault="00006D62" w:rsidP="0010209D">
            <w:pPr>
              <w:pStyle w:val="TableParagraph"/>
              <w:spacing w:before="113" w:after="120" w:line="276" w:lineRule="auto"/>
              <w:ind w:left="96"/>
              <w:rPr>
                <w:rFonts w:ascii="Arial" w:hAnsi="Arial" w:cs="Arial"/>
                <w:b/>
              </w:rPr>
            </w:pPr>
            <w:r w:rsidRPr="0010209D">
              <w:rPr>
                <w:rFonts w:ascii="Arial" w:hAnsi="Arial" w:cs="Arial"/>
                <w:b/>
              </w:rPr>
              <w:t>Ukupno</w:t>
            </w:r>
            <w:r w:rsidRPr="0010209D">
              <w:rPr>
                <w:rFonts w:ascii="Arial" w:hAnsi="Arial" w:cs="Arial"/>
                <w:b/>
                <w:spacing w:val="-2"/>
              </w:rPr>
              <w:t xml:space="preserve"> </w:t>
            </w:r>
            <w:r w:rsidRPr="0010209D">
              <w:rPr>
                <w:rFonts w:ascii="Arial" w:hAnsi="Arial" w:cs="Arial"/>
                <w:b/>
              </w:rPr>
              <w:t>opterećenje za predmet</w:t>
            </w:r>
            <w:r w:rsidRPr="0010209D">
              <w:rPr>
                <w:rFonts w:ascii="Arial" w:hAnsi="Arial" w:cs="Arial"/>
              </w:rPr>
              <w:t xml:space="preserve">: </w:t>
            </w:r>
            <w:r w:rsidRPr="0010209D">
              <w:rPr>
                <w:rFonts w:ascii="Arial" w:hAnsi="Arial" w:cs="Arial"/>
                <w:b/>
                <w:u w:val="single"/>
              </w:rPr>
              <w:t>7 x</w:t>
            </w:r>
            <w:r w:rsidRPr="0010209D">
              <w:rPr>
                <w:rFonts w:ascii="Arial" w:hAnsi="Arial" w:cs="Arial"/>
                <w:b/>
                <w:spacing w:val="-2"/>
                <w:u w:val="single"/>
              </w:rPr>
              <w:t xml:space="preserve"> </w:t>
            </w:r>
            <w:r w:rsidRPr="0010209D">
              <w:rPr>
                <w:rFonts w:ascii="Arial" w:hAnsi="Arial" w:cs="Arial"/>
                <w:b/>
                <w:u w:val="single"/>
              </w:rPr>
              <w:t>30</w:t>
            </w:r>
            <w:r w:rsidRPr="0010209D">
              <w:rPr>
                <w:rFonts w:ascii="Arial" w:hAnsi="Arial" w:cs="Arial"/>
                <w:b/>
                <w:spacing w:val="-1"/>
                <w:u w:val="single"/>
              </w:rPr>
              <w:t xml:space="preserve"> </w:t>
            </w:r>
            <w:r w:rsidRPr="0010209D">
              <w:rPr>
                <w:rFonts w:ascii="Arial" w:hAnsi="Arial" w:cs="Arial"/>
                <w:b/>
                <w:u w:val="single"/>
              </w:rPr>
              <w:t>=</w:t>
            </w:r>
            <w:r w:rsidRPr="0010209D">
              <w:rPr>
                <w:rFonts w:ascii="Arial" w:hAnsi="Arial" w:cs="Arial"/>
                <w:b/>
                <w:spacing w:val="-1"/>
                <w:u w:val="single"/>
              </w:rPr>
              <w:t xml:space="preserve"> </w:t>
            </w:r>
            <w:r w:rsidRPr="0010209D">
              <w:rPr>
                <w:rFonts w:ascii="Arial" w:hAnsi="Arial" w:cs="Arial"/>
                <w:b/>
                <w:u w:val="single"/>
              </w:rPr>
              <w:t>210 sati</w:t>
            </w:r>
          </w:p>
          <w:p w:rsidR="00006D62" w:rsidRPr="0010209D" w:rsidRDefault="00006D62" w:rsidP="0010209D">
            <w:pPr>
              <w:spacing w:after="0"/>
              <w:rPr>
                <w:rFonts w:ascii="Arial" w:hAnsi="Arial" w:cs="Arial"/>
                <w:lang w:val="sr-Latn-RS"/>
              </w:rPr>
            </w:pPr>
            <w:r w:rsidRPr="0010209D">
              <w:rPr>
                <w:rFonts w:ascii="Arial" w:hAnsi="Arial" w:cs="Arial"/>
                <w:b/>
                <w:lang w:val="sr-Latn-RS"/>
              </w:rPr>
              <w:t>Struktura</w:t>
            </w:r>
            <w:r w:rsidRPr="0010209D">
              <w:rPr>
                <w:rFonts w:ascii="Arial" w:hAnsi="Arial" w:cs="Arial"/>
                <w:b/>
                <w:spacing w:val="-3"/>
                <w:lang w:val="sr-Latn-RS"/>
              </w:rPr>
              <w:t xml:space="preserve"> </w:t>
            </w:r>
            <w:r w:rsidRPr="0010209D">
              <w:rPr>
                <w:rFonts w:ascii="Arial" w:hAnsi="Arial" w:cs="Arial"/>
                <w:b/>
                <w:lang w:val="sr-Latn-RS"/>
              </w:rPr>
              <w:t>opterećenja</w:t>
            </w:r>
            <w:r w:rsidRPr="0010209D">
              <w:rPr>
                <w:rFonts w:ascii="Arial" w:hAnsi="Arial" w:cs="Arial"/>
                <w:lang w:val="sr-Latn-RS"/>
              </w:rPr>
              <w:t>: 149,33 sati (nastava i završni ispit) + 18,66 sati (priprema) +</w:t>
            </w:r>
            <w:r w:rsidRPr="0010209D">
              <w:rPr>
                <w:rFonts w:ascii="Arial" w:hAnsi="Arial" w:cs="Arial"/>
                <w:spacing w:val="-39"/>
                <w:lang w:val="sr-Latn-RS"/>
              </w:rPr>
              <w:t xml:space="preserve"> </w:t>
            </w:r>
            <w:r w:rsidRPr="0010209D">
              <w:rPr>
                <w:rFonts w:ascii="Arial" w:hAnsi="Arial" w:cs="Arial"/>
                <w:lang w:val="sr-Latn-RS"/>
              </w:rPr>
              <w:t>42 sata</w:t>
            </w:r>
            <w:r w:rsidRPr="0010209D">
              <w:rPr>
                <w:rFonts w:ascii="Arial" w:hAnsi="Arial" w:cs="Arial"/>
                <w:spacing w:val="1"/>
                <w:lang w:val="sr-Latn-RS"/>
              </w:rPr>
              <w:t xml:space="preserve"> </w:t>
            </w:r>
            <w:r w:rsidRPr="0010209D">
              <w:rPr>
                <w:rFonts w:ascii="Arial" w:hAnsi="Arial" w:cs="Arial"/>
                <w:lang w:val="sr-Latn-RS"/>
              </w:rPr>
              <w:t>(dopunski</w:t>
            </w:r>
            <w:r w:rsidRPr="0010209D">
              <w:rPr>
                <w:rFonts w:ascii="Arial" w:hAnsi="Arial" w:cs="Arial"/>
                <w:spacing w:val="1"/>
                <w:lang w:val="sr-Latn-RS"/>
              </w:rPr>
              <w:t xml:space="preserve"> </w:t>
            </w:r>
            <w:r w:rsidRPr="0010209D">
              <w:rPr>
                <w:rFonts w:ascii="Arial" w:hAnsi="Arial" w:cs="Arial"/>
                <w:lang w:val="sr-Latn-RS"/>
              </w:rPr>
              <w:t>rad)</w:t>
            </w:r>
          </w:p>
        </w:tc>
      </w:tr>
      <w:tr w:rsidR="00006D62" w:rsidRPr="0010209D" w:rsidTr="0010209D">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widowControl w:val="0"/>
              <w:tabs>
                <w:tab w:val="left" w:pos="567"/>
              </w:tabs>
              <w:autoSpaceDE w:val="0"/>
              <w:autoSpaceDN w:val="0"/>
              <w:adjustRightInd w:val="0"/>
              <w:spacing w:after="0"/>
              <w:rPr>
                <w:rFonts w:ascii="Arial" w:eastAsiaTheme="minorHAnsi" w:hAnsi="Arial" w:cs="Arial"/>
                <w:b/>
                <w:bCs/>
                <w:iCs/>
                <w:lang w:val="sr-Latn-RS"/>
              </w:rPr>
            </w:pPr>
            <w:r w:rsidRPr="0010209D">
              <w:rPr>
                <w:rFonts w:ascii="Arial" w:eastAsiaTheme="minorHAnsi" w:hAnsi="Arial" w:cs="Arial"/>
                <w:b/>
                <w:bCs/>
                <w:iCs/>
                <w:lang w:val="sr-Latn-RS"/>
              </w:rPr>
              <w:lastRenderedPageBreak/>
              <w:t>Obaveze studenata u toku nastave:</w:t>
            </w:r>
          </w:p>
          <w:p w:rsidR="00006D62" w:rsidRPr="0010209D" w:rsidRDefault="00006D62" w:rsidP="0010209D">
            <w:pPr>
              <w:widowControl w:val="0"/>
              <w:tabs>
                <w:tab w:val="left" w:pos="567"/>
              </w:tabs>
              <w:autoSpaceDE w:val="0"/>
              <w:autoSpaceDN w:val="0"/>
              <w:adjustRightInd w:val="0"/>
              <w:spacing w:after="0"/>
              <w:rPr>
                <w:rFonts w:ascii="Arial" w:eastAsiaTheme="minorHAnsi" w:hAnsi="Arial" w:cs="Arial"/>
                <w:b/>
                <w:bCs/>
                <w:iCs/>
                <w:lang w:val="sr-Latn-RS"/>
              </w:rPr>
            </w:pPr>
            <w:r w:rsidRPr="0010209D">
              <w:rPr>
                <w:rFonts w:ascii="Arial" w:eastAsia="Times New Roman" w:hAnsi="Arial" w:cs="Arial"/>
                <w:lang w:val="sr-Latn-RS"/>
              </w:rPr>
              <w:t>Predavanja, diskusije, konsultacije i seminarski radovi</w:t>
            </w:r>
          </w:p>
        </w:tc>
      </w:tr>
      <w:tr w:rsidR="00006D62" w:rsidRPr="0010209D" w:rsidTr="0010209D">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widowControl w:val="0"/>
              <w:tabs>
                <w:tab w:val="left" w:pos="567"/>
              </w:tabs>
              <w:autoSpaceDE w:val="0"/>
              <w:autoSpaceDN w:val="0"/>
              <w:adjustRightInd w:val="0"/>
              <w:spacing w:after="0"/>
              <w:rPr>
                <w:rFonts w:ascii="Arial" w:eastAsiaTheme="minorHAnsi" w:hAnsi="Arial" w:cs="Arial"/>
                <w:b/>
                <w:bCs/>
                <w:iCs/>
                <w:lang w:val="sr-Latn-RS"/>
              </w:rPr>
            </w:pPr>
            <w:r w:rsidRPr="0010209D">
              <w:rPr>
                <w:rFonts w:ascii="Arial" w:eastAsiaTheme="minorHAnsi" w:hAnsi="Arial" w:cs="Arial"/>
                <w:b/>
                <w:bCs/>
                <w:iCs/>
                <w:lang w:val="sr-Latn-RS"/>
              </w:rPr>
              <w:t>Literatura:</w:t>
            </w:r>
          </w:p>
          <w:p w:rsidR="00006D62" w:rsidRPr="0010209D" w:rsidRDefault="00006D62" w:rsidP="0010209D">
            <w:pPr>
              <w:widowControl w:val="0"/>
              <w:tabs>
                <w:tab w:val="left" w:pos="567"/>
              </w:tabs>
              <w:autoSpaceDE w:val="0"/>
              <w:autoSpaceDN w:val="0"/>
              <w:adjustRightInd w:val="0"/>
              <w:spacing w:after="0"/>
              <w:rPr>
                <w:rFonts w:ascii="Arial" w:eastAsiaTheme="minorHAnsi" w:hAnsi="Arial" w:cs="Arial"/>
                <w:b/>
                <w:bCs/>
                <w:iCs/>
                <w:lang w:val="sr-Latn-RS"/>
              </w:rPr>
            </w:pPr>
            <w:r w:rsidRPr="0010209D">
              <w:rPr>
                <w:rFonts w:ascii="Arial" w:eastAsia="Times New Roman" w:hAnsi="Arial" w:cs="Arial"/>
                <w:lang w:val="sr-Latn-RS"/>
              </w:rPr>
              <w:t>Djurica Matić: Zdravstvena njega u internoj medicini, II izdanje i udžbenici interne medicine za studente medicine i stomatologije</w:t>
            </w:r>
          </w:p>
        </w:tc>
      </w:tr>
      <w:tr w:rsidR="00006D62" w:rsidRPr="0010209D" w:rsidTr="0010209D">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widowControl w:val="0"/>
              <w:tabs>
                <w:tab w:val="left" w:pos="567"/>
              </w:tabs>
              <w:autoSpaceDE w:val="0"/>
              <w:autoSpaceDN w:val="0"/>
              <w:adjustRightInd w:val="0"/>
              <w:spacing w:after="0"/>
              <w:rPr>
                <w:rFonts w:ascii="Arial" w:eastAsiaTheme="minorHAnsi" w:hAnsi="Arial" w:cs="Arial"/>
                <w:b/>
                <w:bCs/>
                <w:iCs/>
                <w:lang w:val="sr-Latn-RS"/>
              </w:rPr>
            </w:pPr>
            <w:r w:rsidRPr="0010209D">
              <w:rPr>
                <w:rFonts w:ascii="Arial" w:eastAsiaTheme="minorHAnsi" w:hAnsi="Arial" w:cs="Arial"/>
                <w:b/>
                <w:bCs/>
                <w:iCs/>
                <w:lang w:val="sr-Latn-RS"/>
              </w:rPr>
              <w:t>Ishodi učenja (usklađeni sa ishodima za studijski program):</w:t>
            </w:r>
          </w:p>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Nakon završenog kursa student će biti osposobljen da :</w:t>
            </w:r>
          </w:p>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-zna i razumije osnove   interne medicine,uzimanja anamneze i pregleda internističkih bolesnika</w:t>
            </w:r>
          </w:p>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-zna, razumije I uradi sestrinska dijagnoza internističkih bolesti i edukacija bolesnika</w:t>
            </w:r>
          </w:p>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-zna,razumije, prepozna i opiše najčešća internistička oboljenja(epidemiologiju,etiologiju, kliničku sliku,dijagnostiku,način liječenja, komplikacije) po sistemima I organima</w:t>
            </w:r>
          </w:p>
          <w:p w:rsidR="00006D62" w:rsidRPr="0010209D" w:rsidRDefault="00006D62" w:rsidP="0010209D">
            <w:pPr>
              <w:widowControl w:val="0"/>
              <w:tabs>
                <w:tab w:val="left" w:pos="567"/>
              </w:tabs>
              <w:autoSpaceDE w:val="0"/>
              <w:autoSpaceDN w:val="0"/>
              <w:adjustRightInd w:val="0"/>
              <w:spacing w:after="0"/>
              <w:rPr>
                <w:rFonts w:ascii="Arial" w:eastAsiaTheme="minorHAnsi" w:hAnsi="Arial" w:cs="Arial"/>
                <w:b/>
                <w:bCs/>
                <w:iCs/>
                <w:lang w:val="sr-Latn-RS"/>
              </w:rPr>
            </w:pPr>
            <w:r w:rsidRPr="0010209D">
              <w:rPr>
                <w:rFonts w:ascii="Arial" w:eastAsia="Times New Roman" w:hAnsi="Arial" w:cs="Arial"/>
                <w:lang w:val="sr-Latn-RS"/>
              </w:rPr>
              <w:t>-zna, razumije I sprovodi sestrinsku njegu internističkih bolesnika</w:t>
            </w:r>
          </w:p>
        </w:tc>
      </w:tr>
      <w:tr w:rsidR="00006D62" w:rsidRPr="0010209D" w:rsidTr="0010209D">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widowControl w:val="0"/>
              <w:tabs>
                <w:tab w:val="left" w:pos="567"/>
              </w:tabs>
              <w:autoSpaceDE w:val="0"/>
              <w:autoSpaceDN w:val="0"/>
              <w:adjustRightInd w:val="0"/>
              <w:spacing w:after="0"/>
              <w:rPr>
                <w:rFonts w:ascii="Arial" w:eastAsiaTheme="minorHAnsi" w:hAnsi="Arial" w:cs="Arial"/>
                <w:b/>
                <w:bCs/>
                <w:iCs/>
                <w:lang w:val="sr-Latn-RS"/>
              </w:rPr>
            </w:pPr>
            <w:r w:rsidRPr="0010209D">
              <w:rPr>
                <w:rFonts w:ascii="Arial" w:eastAsiaTheme="minorHAnsi" w:hAnsi="Arial" w:cs="Arial"/>
                <w:b/>
                <w:bCs/>
                <w:iCs/>
                <w:lang w:val="sr-Latn-RS"/>
              </w:rPr>
              <w:t>Oblici provjere znanja i ocjenjivanje:</w:t>
            </w:r>
          </w:p>
          <w:p w:rsidR="00006D62" w:rsidRPr="0010209D" w:rsidRDefault="00006D62" w:rsidP="0010209D">
            <w:pPr>
              <w:widowControl w:val="0"/>
              <w:tabs>
                <w:tab w:val="left" w:pos="567"/>
              </w:tabs>
              <w:autoSpaceDE w:val="0"/>
              <w:autoSpaceDN w:val="0"/>
              <w:adjustRightInd w:val="0"/>
              <w:spacing w:after="0"/>
              <w:rPr>
                <w:rFonts w:ascii="Arial" w:eastAsiaTheme="minorHAnsi" w:hAnsi="Arial" w:cs="Arial"/>
                <w:b/>
                <w:bCs/>
                <w:iCs/>
                <w:lang w:val="sr-Latn-RS"/>
              </w:rPr>
            </w:pPr>
            <w:r w:rsidRPr="0010209D">
              <w:rPr>
                <w:rFonts w:ascii="Arial" w:eastAsia="Times New Roman" w:hAnsi="Arial" w:cs="Arial"/>
                <w:lang w:val="sr-Latn-RS"/>
              </w:rPr>
              <w:t>Seminarski rad 10 poena, dva testa po 20 poena  završni ispit (test) 50 poena. Prelazna ocjena se dobija ako se sakupi minimum 50 poena</w:t>
            </w:r>
          </w:p>
        </w:tc>
      </w:tr>
      <w:tr w:rsidR="00006D62" w:rsidRPr="0010209D" w:rsidTr="0010209D">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widowControl w:val="0"/>
              <w:tabs>
                <w:tab w:val="left" w:pos="567"/>
              </w:tabs>
              <w:autoSpaceDE w:val="0"/>
              <w:autoSpaceDN w:val="0"/>
              <w:adjustRightInd w:val="0"/>
              <w:spacing w:after="0"/>
              <w:rPr>
                <w:rFonts w:ascii="Arial" w:eastAsiaTheme="minorHAnsi" w:hAnsi="Arial" w:cs="Arial"/>
                <w:b/>
                <w:bCs/>
                <w:iCs/>
                <w:lang w:val="sr-Latn-RS"/>
              </w:rPr>
            </w:pPr>
            <w:r w:rsidRPr="0010209D">
              <w:rPr>
                <w:rFonts w:ascii="Arial" w:eastAsiaTheme="minorHAnsi" w:hAnsi="Arial" w:cs="Arial"/>
                <w:b/>
                <w:bCs/>
                <w:iCs/>
                <w:lang w:val="sr-Latn-RS"/>
              </w:rPr>
              <w:t>Ime i prezime nastavnika i saradnika:Prof. dr Snežana Vujošević, prof. dr Ljilja Gledović Musić, prof. dr Danko Živković, prof. dr Brigita Smolović</w:t>
            </w:r>
          </w:p>
        </w:tc>
      </w:tr>
      <w:tr w:rsidR="00006D62" w:rsidRPr="0010209D" w:rsidTr="0010209D">
        <w:trPr>
          <w:trHeight w:val="696"/>
        </w:trPr>
        <w:tc>
          <w:tcPr>
            <w:tcW w:w="5000" w:type="pct"/>
            <w:gridSpan w:val="3"/>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widowControl w:val="0"/>
              <w:tabs>
                <w:tab w:val="left" w:pos="567"/>
              </w:tabs>
              <w:autoSpaceDE w:val="0"/>
              <w:autoSpaceDN w:val="0"/>
              <w:adjustRightInd w:val="0"/>
              <w:spacing w:after="0"/>
              <w:rPr>
                <w:rFonts w:ascii="Arial" w:eastAsiaTheme="minorHAnsi" w:hAnsi="Arial" w:cs="Arial"/>
                <w:b/>
                <w:bCs/>
                <w:iCs/>
                <w:lang w:val="sr-Latn-RS"/>
              </w:rPr>
            </w:pPr>
            <w:r w:rsidRPr="0010209D">
              <w:rPr>
                <w:rFonts w:ascii="Arial" w:eastAsiaTheme="minorHAnsi" w:hAnsi="Arial" w:cs="Arial"/>
                <w:b/>
                <w:bCs/>
                <w:iCs/>
                <w:lang w:val="sr-Latn-RS"/>
              </w:rPr>
              <w:t>Specifičnosti koje je potrebno naglasiti za predmet:</w:t>
            </w:r>
          </w:p>
        </w:tc>
      </w:tr>
      <w:tr w:rsidR="00006D62" w:rsidRPr="0010209D" w:rsidTr="0010209D">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ind w:left="1152" w:hanging="1152"/>
              <w:rPr>
                <w:rFonts w:ascii="Arial" w:hAnsi="Arial" w:cs="Arial"/>
                <w:bCs/>
                <w:iCs/>
                <w:lang w:val="sr-Latn-RS"/>
              </w:rPr>
            </w:pPr>
            <w:r w:rsidRPr="0010209D">
              <w:rPr>
                <w:rFonts w:ascii="Arial" w:hAnsi="Arial" w:cs="Arial"/>
                <w:bCs/>
                <w:iCs/>
                <w:lang w:val="sr-Latn-RS"/>
              </w:rPr>
              <w:t>Napomena (ukoliko je potrebno):</w:t>
            </w:r>
          </w:p>
        </w:tc>
      </w:tr>
    </w:tbl>
    <w:p w:rsidR="00006D62" w:rsidRDefault="00006D62" w:rsidP="0010209D">
      <w:pPr>
        <w:rPr>
          <w:rFonts w:ascii="Arial" w:hAnsi="Arial" w:cs="Arial"/>
          <w:lang w:val="sr-Latn-RS"/>
        </w:rPr>
      </w:pPr>
    </w:p>
    <w:p w:rsidR="0010209D" w:rsidRDefault="0010209D" w:rsidP="0010209D">
      <w:pPr>
        <w:rPr>
          <w:rFonts w:ascii="Arial" w:hAnsi="Arial" w:cs="Arial"/>
          <w:lang w:val="sr-Latn-RS"/>
        </w:rPr>
      </w:pPr>
    </w:p>
    <w:p w:rsidR="0010209D" w:rsidRDefault="0010209D" w:rsidP="0010209D">
      <w:pPr>
        <w:rPr>
          <w:rFonts w:ascii="Arial" w:hAnsi="Arial" w:cs="Arial"/>
          <w:lang w:val="sr-Latn-RS"/>
        </w:rPr>
      </w:pPr>
    </w:p>
    <w:p w:rsidR="0010209D" w:rsidRDefault="0010209D" w:rsidP="0010209D">
      <w:pPr>
        <w:rPr>
          <w:rFonts w:ascii="Arial" w:hAnsi="Arial" w:cs="Arial"/>
          <w:lang w:val="sr-Latn-RS"/>
        </w:rPr>
      </w:pPr>
    </w:p>
    <w:p w:rsidR="0010209D" w:rsidRDefault="0010209D" w:rsidP="0010209D">
      <w:pPr>
        <w:rPr>
          <w:rFonts w:ascii="Arial" w:hAnsi="Arial" w:cs="Arial"/>
          <w:lang w:val="sr-Latn-RS"/>
        </w:rPr>
      </w:pPr>
    </w:p>
    <w:p w:rsidR="0010209D" w:rsidRDefault="0010209D" w:rsidP="0010209D">
      <w:pPr>
        <w:rPr>
          <w:rFonts w:ascii="Arial" w:hAnsi="Arial" w:cs="Arial"/>
          <w:lang w:val="sr-Latn-RS"/>
        </w:rPr>
      </w:pPr>
    </w:p>
    <w:p w:rsidR="0010209D" w:rsidRDefault="0010209D" w:rsidP="0010209D">
      <w:pPr>
        <w:rPr>
          <w:rFonts w:ascii="Arial" w:hAnsi="Arial" w:cs="Arial"/>
          <w:lang w:val="sr-Latn-RS"/>
        </w:rPr>
      </w:pPr>
    </w:p>
    <w:p w:rsidR="0010209D" w:rsidRDefault="0010209D" w:rsidP="0010209D">
      <w:pPr>
        <w:rPr>
          <w:rFonts w:ascii="Arial" w:hAnsi="Arial" w:cs="Arial"/>
          <w:lang w:val="sr-Latn-RS"/>
        </w:rPr>
      </w:pPr>
    </w:p>
    <w:p w:rsidR="0010209D" w:rsidRDefault="0010209D" w:rsidP="0010209D">
      <w:pPr>
        <w:rPr>
          <w:rFonts w:ascii="Arial" w:hAnsi="Arial" w:cs="Arial"/>
          <w:lang w:val="sr-Latn-RS"/>
        </w:rPr>
      </w:pPr>
    </w:p>
    <w:p w:rsidR="0010209D" w:rsidRDefault="0010209D" w:rsidP="0010209D">
      <w:pPr>
        <w:rPr>
          <w:rFonts w:ascii="Arial" w:hAnsi="Arial" w:cs="Arial"/>
          <w:lang w:val="sr-Latn-RS"/>
        </w:rPr>
      </w:pPr>
    </w:p>
    <w:p w:rsidR="0010209D" w:rsidRDefault="0010209D" w:rsidP="0010209D">
      <w:pPr>
        <w:rPr>
          <w:rFonts w:ascii="Arial" w:hAnsi="Arial" w:cs="Arial"/>
          <w:lang w:val="sr-Latn-RS"/>
        </w:rPr>
      </w:pPr>
    </w:p>
    <w:p w:rsidR="0010209D" w:rsidRDefault="0010209D" w:rsidP="0010209D">
      <w:pPr>
        <w:rPr>
          <w:rFonts w:ascii="Arial" w:hAnsi="Arial" w:cs="Arial"/>
          <w:lang w:val="sr-Latn-RS"/>
        </w:rPr>
      </w:pPr>
    </w:p>
    <w:p w:rsidR="0010209D" w:rsidRDefault="0010209D" w:rsidP="0010209D">
      <w:pPr>
        <w:rPr>
          <w:rFonts w:ascii="Arial" w:hAnsi="Arial" w:cs="Arial"/>
          <w:lang w:val="sr-Latn-RS"/>
        </w:rPr>
      </w:pPr>
    </w:p>
    <w:p w:rsidR="0010209D" w:rsidRDefault="0010209D" w:rsidP="0010209D">
      <w:pPr>
        <w:rPr>
          <w:rFonts w:ascii="Arial" w:hAnsi="Arial" w:cs="Arial"/>
          <w:lang w:val="sr-Latn-RS"/>
        </w:rPr>
      </w:pPr>
    </w:p>
    <w:p w:rsidR="0010209D" w:rsidRPr="0010209D" w:rsidRDefault="0010209D" w:rsidP="0010209D">
      <w:pPr>
        <w:rPr>
          <w:rFonts w:ascii="Arial" w:hAnsi="Arial" w:cs="Arial"/>
          <w:lang w:val="sr-Latn-RS"/>
        </w:rPr>
      </w:pPr>
    </w:p>
    <w:tbl>
      <w:tblPr>
        <w:tblStyle w:val="TableGrid3"/>
        <w:tblW w:w="9781" w:type="dxa"/>
        <w:tblInd w:w="-34" w:type="dxa"/>
        <w:tblLook w:val="04A0" w:firstRow="1" w:lastRow="0" w:firstColumn="1" w:lastColumn="0" w:noHBand="0" w:noVBand="1"/>
      </w:tblPr>
      <w:tblGrid>
        <w:gridCol w:w="1891"/>
        <w:gridCol w:w="1858"/>
        <w:gridCol w:w="1638"/>
        <w:gridCol w:w="2077"/>
        <w:gridCol w:w="2317"/>
      </w:tblGrid>
      <w:tr w:rsidR="00006D62" w:rsidRPr="0010209D" w:rsidTr="0010209D">
        <w:trPr>
          <w:trHeight w:val="550"/>
        </w:trPr>
        <w:tc>
          <w:tcPr>
            <w:tcW w:w="978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06D62" w:rsidRPr="0010209D" w:rsidRDefault="00006D62" w:rsidP="0010209D">
            <w:pPr>
              <w:spacing w:line="276" w:lineRule="auto"/>
              <w:rPr>
                <w:rFonts w:ascii="Arial" w:hAnsi="Arial" w:cs="Arial"/>
                <w:b/>
                <w:bCs/>
                <w:lang w:val="sr-Latn-RS" w:eastAsia="en-US"/>
              </w:rPr>
            </w:pPr>
          </w:p>
        </w:tc>
      </w:tr>
      <w:tr w:rsidR="00006D62" w:rsidRPr="0010209D" w:rsidTr="0010209D">
        <w:trPr>
          <w:trHeight w:val="282"/>
        </w:trPr>
        <w:tc>
          <w:tcPr>
            <w:tcW w:w="9781" w:type="dxa"/>
            <w:gridSpan w:val="5"/>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widowControl w:val="0"/>
              <w:tabs>
                <w:tab w:val="left" w:pos="567"/>
              </w:tabs>
              <w:autoSpaceDE w:val="0"/>
              <w:autoSpaceDN w:val="0"/>
              <w:adjustRightInd w:val="0"/>
              <w:spacing w:line="276" w:lineRule="auto"/>
              <w:jc w:val="both"/>
              <w:rPr>
                <w:rFonts w:ascii="Arial" w:hAnsi="Arial" w:cs="Arial"/>
                <w:b/>
                <w:lang w:val="sr-Latn-RS"/>
              </w:rPr>
            </w:pPr>
            <w:r w:rsidRPr="0010209D">
              <w:rPr>
                <w:rFonts w:ascii="Arial" w:hAnsi="Arial" w:cs="Arial"/>
                <w:b/>
                <w:bCs/>
                <w:iCs/>
                <w:lang w:val="sr-Latn-RS" w:eastAsia="en-US"/>
              </w:rPr>
              <w:t xml:space="preserve">Naziv predmeta:  </w:t>
            </w:r>
            <w:r w:rsidRPr="0010209D">
              <w:rPr>
                <w:rFonts w:ascii="Arial" w:hAnsi="Arial" w:cs="Arial"/>
                <w:b/>
                <w:color w:val="000000"/>
                <w:lang w:val="hr-HR" w:eastAsia="hr-HR" w:bidi="hr-HR"/>
              </w:rPr>
              <w:t>ZDRAVSTVENA NJEGA U GINEKOLOGIJI I AKUŠERSTVU</w:t>
            </w:r>
          </w:p>
        </w:tc>
      </w:tr>
      <w:tr w:rsidR="00006D62" w:rsidRPr="0010209D" w:rsidTr="0010209D">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rsidR="00006D62" w:rsidRPr="0010209D" w:rsidRDefault="00006D62" w:rsidP="0010209D">
            <w:pPr>
              <w:widowControl w:val="0"/>
              <w:tabs>
                <w:tab w:val="left" w:pos="567"/>
              </w:tabs>
              <w:autoSpaceDE w:val="0"/>
              <w:autoSpaceDN w:val="0"/>
              <w:adjustRightInd w:val="0"/>
              <w:spacing w:line="276" w:lineRule="auto"/>
              <w:rPr>
                <w:rFonts w:ascii="Arial" w:hAnsi="Arial" w:cs="Arial"/>
                <w:b/>
                <w:lang w:val="sr-Latn-RS"/>
              </w:rPr>
            </w:pPr>
            <w:r w:rsidRPr="0010209D">
              <w:rPr>
                <w:rFonts w:ascii="Arial" w:hAnsi="Arial" w:cs="Arial"/>
                <w:b/>
                <w:bCs/>
                <w:iCs/>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rsidR="00006D62" w:rsidRPr="0010209D" w:rsidRDefault="00006D62" w:rsidP="0010209D">
            <w:pPr>
              <w:widowControl w:val="0"/>
              <w:tabs>
                <w:tab w:val="left" w:pos="567"/>
              </w:tabs>
              <w:autoSpaceDE w:val="0"/>
              <w:autoSpaceDN w:val="0"/>
              <w:adjustRightInd w:val="0"/>
              <w:spacing w:line="276" w:lineRule="auto"/>
              <w:rPr>
                <w:rFonts w:ascii="Arial" w:hAnsi="Arial" w:cs="Arial"/>
                <w:b/>
                <w:lang w:val="sr-Latn-RS"/>
              </w:rPr>
            </w:pPr>
            <w:r w:rsidRPr="0010209D">
              <w:rPr>
                <w:rFonts w:ascii="Arial" w:hAnsi="Arial" w:cs="Arial"/>
                <w:b/>
                <w:bCs/>
                <w:iCs/>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rsidR="00006D62" w:rsidRPr="0010209D" w:rsidRDefault="00006D62" w:rsidP="0010209D">
            <w:pPr>
              <w:widowControl w:val="0"/>
              <w:tabs>
                <w:tab w:val="left" w:pos="567"/>
              </w:tabs>
              <w:autoSpaceDE w:val="0"/>
              <w:autoSpaceDN w:val="0"/>
              <w:adjustRightInd w:val="0"/>
              <w:spacing w:line="276" w:lineRule="auto"/>
              <w:rPr>
                <w:rFonts w:ascii="Arial" w:hAnsi="Arial" w:cs="Arial"/>
                <w:b/>
                <w:lang w:val="sr-Latn-RS"/>
              </w:rPr>
            </w:pPr>
            <w:r w:rsidRPr="0010209D">
              <w:rPr>
                <w:rFonts w:ascii="Arial" w:hAnsi="Arial" w:cs="Arial"/>
                <w:b/>
                <w:bCs/>
                <w:iCs/>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rsidR="0010209D" w:rsidRDefault="00006D62" w:rsidP="0010209D">
            <w:pPr>
              <w:widowControl w:val="0"/>
              <w:tabs>
                <w:tab w:val="left" w:pos="567"/>
              </w:tabs>
              <w:autoSpaceDE w:val="0"/>
              <w:autoSpaceDN w:val="0"/>
              <w:adjustRightInd w:val="0"/>
              <w:spacing w:line="276" w:lineRule="auto"/>
              <w:rPr>
                <w:rFonts w:ascii="Arial" w:hAnsi="Arial" w:cs="Arial"/>
                <w:b/>
                <w:bCs/>
                <w:iCs/>
                <w:lang w:val="sr-Latn-RS" w:eastAsia="en-US"/>
              </w:rPr>
            </w:pPr>
            <w:r w:rsidRPr="0010209D">
              <w:rPr>
                <w:rFonts w:ascii="Arial" w:hAnsi="Arial" w:cs="Arial"/>
                <w:b/>
                <w:bCs/>
                <w:iCs/>
                <w:lang w:val="sr-Latn-RS" w:eastAsia="en-US"/>
              </w:rPr>
              <w:t xml:space="preserve">Broj </w:t>
            </w:r>
          </w:p>
          <w:p w:rsidR="00006D62" w:rsidRPr="0010209D" w:rsidRDefault="00006D62" w:rsidP="0010209D">
            <w:pPr>
              <w:widowControl w:val="0"/>
              <w:tabs>
                <w:tab w:val="left" w:pos="567"/>
              </w:tabs>
              <w:autoSpaceDE w:val="0"/>
              <w:autoSpaceDN w:val="0"/>
              <w:adjustRightInd w:val="0"/>
              <w:spacing w:line="276" w:lineRule="auto"/>
              <w:rPr>
                <w:rFonts w:ascii="Arial" w:hAnsi="Arial" w:cs="Arial"/>
                <w:b/>
                <w:lang w:val="sr-Latn-RS"/>
              </w:rPr>
            </w:pPr>
            <w:r w:rsidRPr="0010209D">
              <w:rPr>
                <w:rFonts w:ascii="Arial" w:hAnsi="Arial" w:cs="Arial"/>
                <w:b/>
                <w:bCs/>
                <w:iCs/>
                <w:lang w:val="sr-Latn-RS" w:eastAsia="en-US"/>
              </w:rPr>
              <w:t>ECTS kredita</w:t>
            </w:r>
          </w:p>
        </w:tc>
        <w:tc>
          <w:tcPr>
            <w:tcW w:w="2317" w:type="dxa"/>
            <w:tcBorders>
              <w:top w:val="single" w:sz="4" w:space="0" w:color="auto"/>
              <w:left w:val="single" w:sz="4" w:space="0" w:color="auto"/>
              <w:bottom w:val="single" w:sz="4" w:space="0" w:color="auto"/>
              <w:right w:val="single" w:sz="4" w:space="0" w:color="auto"/>
            </w:tcBorders>
            <w:vAlign w:val="center"/>
            <w:hideMark/>
          </w:tcPr>
          <w:p w:rsidR="00006D62" w:rsidRPr="0010209D" w:rsidRDefault="00006D62" w:rsidP="0010209D">
            <w:pPr>
              <w:widowControl w:val="0"/>
              <w:tabs>
                <w:tab w:val="left" w:pos="567"/>
              </w:tabs>
              <w:autoSpaceDE w:val="0"/>
              <w:autoSpaceDN w:val="0"/>
              <w:adjustRightInd w:val="0"/>
              <w:spacing w:line="276" w:lineRule="auto"/>
              <w:rPr>
                <w:rFonts w:ascii="Arial" w:hAnsi="Arial" w:cs="Arial"/>
                <w:b/>
                <w:lang w:val="sr-Latn-RS"/>
              </w:rPr>
            </w:pPr>
            <w:r w:rsidRPr="0010209D">
              <w:rPr>
                <w:rFonts w:ascii="Arial" w:hAnsi="Arial" w:cs="Arial"/>
                <w:b/>
                <w:bCs/>
                <w:iCs/>
                <w:lang w:val="sr-Latn-RS" w:eastAsia="en-US"/>
              </w:rPr>
              <w:t>Fond časova</w:t>
            </w:r>
          </w:p>
        </w:tc>
      </w:tr>
      <w:tr w:rsidR="00006D62" w:rsidRPr="0010209D" w:rsidTr="0010209D">
        <w:trPr>
          <w:trHeight w:val="262"/>
        </w:trPr>
        <w:tc>
          <w:tcPr>
            <w:tcW w:w="1891" w:type="dxa"/>
            <w:tcBorders>
              <w:top w:val="single" w:sz="4" w:space="0" w:color="auto"/>
              <w:left w:val="single" w:sz="4" w:space="0" w:color="auto"/>
              <w:bottom w:val="single" w:sz="4" w:space="0" w:color="auto"/>
              <w:right w:val="single" w:sz="4" w:space="0" w:color="auto"/>
            </w:tcBorders>
            <w:vAlign w:val="center"/>
          </w:tcPr>
          <w:p w:rsidR="00006D62" w:rsidRPr="0010209D" w:rsidRDefault="00006D62" w:rsidP="0010209D">
            <w:pPr>
              <w:widowControl w:val="0"/>
              <w:tabs>
                <w:tab w:val="left" w:pos="567"/>
              </w:tabs>
              <w:autoSpaceDE w:val="0"/>
              <w:autoSpaceDN w:val="0"/>
              <w:adjustRightInd w:val="0"/>
              <w:spacing w:line="276" w:lineRule="auto"/>
              <w:jc w:val="center"/>
              <w:rPr>
                <w:rFonts w:ascii="Arial" w:hAnsi="Arial" w:cs="Arial"/>
                <w:b/>
                <w:lang w:val="sr-Latn-RS"/>
              </w:rPr>
            </w:pPr>
          </w:p>
        </w:tc>
        <w:tc>
          <w:tcPr>
            <w:tcW w:w="1858" w:type="dxa"/>
            <w:tcBorders>
              <w:top w:val="single" w:sz="4" w:space="0" w:color="auto"/>
              <w:left w:val="single" w:sz="4" w:space="0" w:color="auto"/>
              <w:bottom w:val="single" w:sz="4" w:space="0" w:color="auto"/>
              <w:right w:val="single" w:sz="4" w:space="0" w:color="auto"/>
            </w:tcBorders>
            <w:vAlign w:val="center"/>
          </w:tcPr>
          <w:p w:rsidR="00006D62" w:rsidRPr="0010209D" w:rsidRDefault="00006D62" w:rsidP="0010209D">
            <w:pPr>
              <w:widowControl w:val="0"/>
              <w:tabs>
                <w:tab w:val="left" w:pos="567"/>
              </w:tabs>
              <w:autoSpaceDE w:val="0"/>
              <w:autoSpaceDN w:val="0"/>
              <w:adjustRightInd w:val="0"/>
              <w:spacing w:line="276" w:lineRule="auto"/>
              <w:rPr>
                <w:rFonts w:ascii="Arial" w:hAnsi="Arial" w:cs="Arial"/>
                <w:b/>
                <w:lang w:val="sr-Latn-RS"/>
              </w:rPr>
            </w:pPr>
            <w:r w:rsidRPr="0010209D">
              <w:rPr>
                <w:rFonts w:ascii="Arial" w:hAnsi="Arial" w:cs="Arial"/>
                <w:b/>
                <w:lang w:val="sr-Latn-RS"/>
              </w:rPr>
              <w:t>Obavezan</w:t>
            </w:r>
          </w:p>
        </w:tc>
        <w:tc>
          <w:tcPr>
            <w:tcW w:w="1638" w:type="dxa"/>
            <w:tcBorders>
              <w:top w:val="single" w:sz="4" w:space="0" w:color="auto"/>
              <w:left w:val="single" w:sz="4" w:space="0" w:color="auto"/>
              <w:bottom w:val="single" w:sz="4" w:space="0" w:color="auto"/>
              <w:right w:val="single" w:sz="4" w:space="0" w:color="auto"/>
            </w:tcBorders>
            <w:vAlign w:val="center"/>
          </w:tcPr>
          <w:p w:rsidR="00006D62" w:rsidRPr="0010209D" w:rsidRDefault="00006D62" w:rsidP="0010209D">
            <w:pPr>
              <w:widowControl w:val="0"/>
              <w:tabs>
                <w:tab w:val="left" w:pos="567"/>
              </w:tabs>
              <w:autoSpaceDE w:val="0"/>
              <w:autoSpaceDN w:val="0"/>
              <w:adjustRightInd w:val="0"/>
              <w:spacing w:line="276" w:lineRule="auto"/>
              <w:jc w:val="center"/>
              <w:rPr>
                <w:rFonts w:ascii="Arial" w:hAnsi="Arial" w:cs="Arial"/>
                <w:b/>
                <w:lang w:val="sr-Latn-RS"/>
              </w:rPr>
            </w:pPr>
            <w:r w:rsidRPr="0010209D">
              <w:rPr>
                <w:rFonts w:ascii="Arial" w:hAnsi="Arial" w:cs="Arial"/>
                <w:b/>
                <w:lang w:val="sr-Latn-RS"/>
              </w:rPr>
              <w:t>III</w:t>
            </w:r>
          </w:p>
        </w:tc>
        <w:tc>
          <w:tcPr>
            <w:tcW w:w="2077" w:type="dxa"/>
            <w:tcBorders>
              <w:top w:val="single" w:sz="4" w:space="0" w:color="auto"/>
              <w:left w:val="single" w:sz="4" w:space="0" w:color="auto"/>
              <w:bottom w:val="single" w:sz="4" w:space="0" w:color="auto"/>
              <w:right w:val="single" w:sz="4" w:space="0" w:color="auto"/>
            </w:tcBorders>
            <w:vAlign w:val="center"/>
          </w:tcPr>
          <w:p w:rsidR="00006D62" w:rsidRPr="0010209D" w:rsidRDefault="0010209D" w:rsidP="0010209D">
            <w:pPr>
              <w:widowControl w:val="0"/>
              <w:tabs>
                <w:tab w:val="left" w:pos="567"/>
              </w:tabs>
              <w:autoSpaceDE w:val="0"/>
              <w:autoSpaceDN w:val="0"/>
              <w:adjustRightInd w:val="0"/>
              <w:spacing w:line="276" w:lineRule="auto"/>
              <w:rPr>
                <w:rFonts w:ascii="Arial" w:hAnsi="Arial" w:cs="Arial"/>
                <w:b/>
                <w:lang w:val="sr-Latn-RS"/>
              </w:rPr>
            </w:pPr>
            <w:r>
              <w:rPr>
                <w:rFonts w:ascii="Arial" w:hAnsi="Arial" w:cs="Arial"/>
                <w:b/>
                <w:lang w:val="sr-Latn-RS"/>
              </w:rPr>
              <w:t xml:space="preserve"> </w:t>
            </w:r>
            <w:r w:rsidR="00006D62" w:rsidRPr="0010209D">
              <w:rPr>
                <w:rFonts w:ascii="Arial" w:hAnsi="Arial" w:cs="Arial"/>
                <w:b/>
                <w:lang w:val="sr-Latn-RS"/>
              </w:rPr>
              <w:t>7</w:t>
            </w:r>
          </w:p>
        </w:tc>
        <w:tc>
          <w:tcPr>
            <w:tcW w:w="2317" w:type="dxa"/>
            <w:tcBorders>
              <w:top w:val="single" w:sz="4" w:space="0" w:color="auto"/>
              <w:left w:val="single" w:sz="4" w:space="0" w:color="auto"/>
              <w:bottom w:val="single" w:sz="4" w:space="0" w:color="auto"/>
              <w:right w:val="single" w:sz="4" w:space="0" w:color="auto"/>
            </w:tcBorders>
            <w:vAlign w:val="center"/>
          </w:tcPr>
          <w:p w:rsidR="00006D62" w:rsidRPr="0010209D" w:rsidRDefault="00006D62" w:rsidP="0010209D">
            <w:pPr>
              <w:widowControl w:val="0"/>
              <w:tabs>
                <w:tab w:val="left" w:pos="567"/>
              </w:tabs>
              <w:autoSpaceDE w:val="0"/>
              <w:autoSpaceDN w:val="0"/>
              <w:adjustRightInd w:val="0"/>
              <w:spacing w:line="276" w:lineRule="auto"/>
              <w:rPr>
                <w:rFonts w:ascii="Arial" w:hAnsi="Arial" w:cs="Arial"/>
                <w:b/>
                <w:lang w:val="sr-Latn-RS"/>
              </w:rPr>
            </w:pPr>
            <w:r w:rsidRPr="0010209D">
              <w:rPr>
                <w:rFonts w:ascii="Arial" w:hAnsi="Arial" w:cs="Arial"/>
                <w:b/>
                <w:lang w:val="sr-Latn-RS"/>
              </w:rPr>
              <w:t>4P + 5V</w:t>
            </w:r>
          </w:p>
        </w:tc>
      </w:tr>
    </w:tbl>
    <w:tbl>
      <w:tblPr>
        <w:tblW w:w="526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1631"/>
        <w:gridCol w:w="5655"/>
      </w:tblGrid>
      <w:tr w:rsidR="00006D62" w:rsidRPr="0010209D" w:rsidTr="0010209D">
        <w:trPr>
          <w:trHeight w:val="266"/>
        </w:trPr>
        <w:tc>
          <w:tcPr>
            <w:tcW w:w="5000" w:type="pct"/>
            <w:gridSpan w:val="3"/>
            <w:tcBorders>
              <w:top w:val="nil"/>
              <w:left w:val="single" w:sz="4" w:space="0" w:color="auto"/>
              <w:bottom w:val="single" w:sz="4" w:space="0" w:color="auto"/>
              <w:right w:val="single" w:sz="4" w:space="0" w:color="auto"/>
            </w:tcBorders>
            <w:hideMark/>
          </w:tcPr>
          <w:p w:rsidR="00006D62" w:rsidRPr="0010209D" w:rsidRDefault="00006D62" w:rsidP="0010209D">
            <w:pPr>
              <w:widowControl w:val="0"/>
              <w:tabs>
                <w:tab w:val="left" w:pos="567"/>
              </w:tabs>
              <w:autoSpaceDE w:val="0"/>
              <w:autoSpaceDN w:val="0"/>
              <w:adjustRightInd w:val="0"/>
              <w:spacing w:after="0"/>
              <w:jc w:val="both"/>
              <w:rPr>
                <w:rFonts w:ascii="Arial" w:eastAsiaTheme="minorHAnsi" w:hAnsi="Arial" w:cs="Arial"/>
                <w:b/>
                <w:bCs/>
                <w:iCs/>
                <w:lang w:val="sr-Latn-RS"/>
              </w:rPr>
            </w:pPr>
            <w:r w:rsidRPr="0010209D">
              <w:rPr>
                <w:rFonts w:ascii="Arial" w:eastAsiaTheme="minorHAnsi" w:hAnsi="Arial" w:cs="Arial"/>
                <w:b/>
                <w:bCs/>
                <w:iCs/>
                <w:lang w:val="sr-Latn-RS"/>
              </w:rPr>
              <w:t xml:space="preserve">Studijski programi za koje se organizuje: Visoka medicinska škola - Osnovne studije </w:t>
            </w:r>
          </w:p>
        </w:tc>
      </w:tr>
      <w:tr w:rsidR="00006D62" w:rsidRPr="0010209D" w:rsidTr="0010209D">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widowControl w:val="0"/>
              <w:tabs>
                <w:tab w:val="left" w:pos="567"/>
              </w:tabs>
              <w:autoSpaceDE w:val="0"/>
              <w:autoSpaceDN w:val="0"/>
              <w:adjustRightInd w:val="0"/>
              <w:spacing w:after="0"/>
              <w:jc w:val="both"/>
              <w:rPr>
                <w:rFonts w:ascii="Arial" w:eastAsiaTheme="minorHAnsi" w:hAnsi="Arial" w:cs="Arial"/>
                <w:b/>
                <w:bCs/>
                <w:iCs/>
                <w:lang w:val="sr-Latn-RS"/>
              </w:rPr>
            </w:pPr>
            <w:r w:rsidRPr="0010209D">
              <w:rPr>
                <w:rFonts w:ascii="Arial" w:eastAsiaTheme="minorHAnsi" w:hAnsi="Arial" w:cs="Arial"/>
                <w:b/>
                <w:bCs/>
                <w:iCs/>
                <w:lang w:val="sr-Latn-RS"/>
              </w:rPr>
              <w:t>Uslovljenost drugim predmetima: Nema</w:t>
            </w:r>
          </w:p>
        </w:tc>
      </w:tr>
      <w:tr w:rsidR="00006D62" w:rsidRPr="0010209D" w:rsidTr="0010209D">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widowControl w:val="0"/>
              <w:tabs>
                <w:tab w:val="left" w:pos="567"/>
              </w:tabs>
              <w:autoSpaceDE w:val="0"/>
              <w:autoSpaceDN w:val="0"/>
              <w:adjustRightInd w:val="0"/>
              <w:spacing w:after="0"/>
              <w:jc w:val="both"/>
              <w:rPr>
                <w:rFonts w:ascii="Arial" w:eastAsiaTheme="minorHAnsi" w:hAnsi="Arial" w:cs="Arial"/>
                <w:b/>
                <w:bCs/>
                <w:iCs/>
                <w:lang w:val="sr-Latn-RS"/>
              </w:rPr>
            </w:pPr>
            <w:r w:rsidRPr="0010209D">
              <w:rPr>
                <w:rFonts w:ascii="Arial" w:eastAsiaTheme="minorHAnsi" w:hAnsi="Arial" w:cs="Arial"/>
                <w:b/>
                <w:bCs/>
                <w:iCs/>
                <w:lang w:val="sr-Latn-RS"/>
              </w:rPr>
              <w:t xml:space="preserve">Ciljevi izučavanja predmeta: </w:t>
            </w:r>
          </w:p>
          <w:p w:rsidR="00006D62" w:rsidRPr="0010209D" w:rsidRDefault="00006D62" w:rsidP="0010209D">
            <w:pPr>
              <w:widowControl w:val="0"/>
              <w:tabs>
                <w:tab w:val="left" w:pos="567"/>
              </w:tabs>
              <w:autoSpaceDE w:val="0"/>
              <w:autoSpaceDN w:val="0"/>
              <w:adjustRightInd w:val="0"/>
              <w:spacing w:after="0"/>
              <w:jc w:val="both"/>
              <w:rPr>
                <w:rFonts w:ascii="Arial" w:eastAsiaTheme="minorHAnsi" w:hAnsi="Arial" w:cs="Arial"/>
                <w:b/>
                <w:bCs/>
                <w:iCs/>
                <w:lang w:val="sr-Latn-RS"/>
              </w:rPr>
            </w:pPr>
            <w:r w:rsidRPr="0010209D">
              <w:rPr>
                <w:rStyle w:val="Bodytext2Calibri"/>
                <w:rFonts w:ascii="Arial" w:hAnsi="Arial" w:cs="Arial"/>
                <w:sz w:val="22"/>
                <w:szCs w:val="22"/>
              </w:rPr>
              <w:t>Predmet ima za cilj da pruži studentima znanje iz oblasti ginekologije i akušerstva i zdravstvene njege žene.</w:t>
            </w:r>
          </w:p>
        </w:tc>
      </w:tr>
      <w:tr w:rsidR="00006D62" w:rsidRPr="0010209D" w:rsidTr="0010209D">
        <w:trPr>
          <w:cantSplit/>
          <w:trHeight w:val="441"/>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006D62" w:rsidRPr="0010209D" w:rsidRDefault="00006D62" w:rsidP="0010209D">
            <w:pPr>
              <w:widowControl w:val="0"/>
              <w:tabs>
                <w:tab w:val="left" w:pos="567"/>
              </w:tabs>
              <w:autoSpaceDE w:val="0"/>
              <w:autoSpaceDN w:val="0"/>
              <w:adjustRightInd w:val="0"/>
              <w:spacing w:after="0"/>
              <w:jc w:val="both"/>
              <w:rPr>
                <w:rFonts w:ascii="Arial" w:eastAsiaTheme="minorHAnsi" w:hAnsi="Arial" w:cs="Arial"/>
                <w:b/>
                <w:bCs/>
                <w:iCs/>
                <w:lang w:val="sr-Latn-RS"/>
              </w:rPr>
            </w:pPr>
            <w:r w:rsidRPr="0010209D">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006D62" w:rsidRPr="0010209D" w:rsidTr="0010209D">
        <w:trPr>
          <w:cantSplit/>
          <w:trHeight w:val="220"/>
        </w:trPr>
        <w:tc>
          <w:tcPr>
            <w:tcW w:w="1275" w:type="pct"/>
            <w:tcBorders>
              <w:top w:val="dotted"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Pripremna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lang w:val="sr-Latn-RS"/>
              </w:rPr>
            </w:pPr>
          </w:p>
        </w:tc>
      </w:tr>
      <w:tr w:rsidR="00006D62" w:rsidRPr="0010209D" w:rsidTr="0010209D">
        <w:trPr>
          <w:cantSplit/>
          <w:trHeight w:val="221"/>
        </w:trPr>
        <w:tc>
          <w:tcPr>
            <w:tcW w:w="1275" w:type="pct"/>
            <w:tcBorders>
              <w:top w:val="single" w:sz="4" w:space="0" w:color="auto"/>
              <w:left w:val="single" w:sz="4" w:space="0" w:color="auto"/>
              <w:bottom w:val="single" w:sz="4" w:space="0" w:color="auto"/>
              <w:right w:val="single" w:sz="4" w:space="0" w:color="auto"/>
            </w:tcBorders>
            <w:vAlign w:val="center"/>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I nedjelja</w:t>
            </w:r>
          </w:p>
        </w:tc>
        <w:tc>
          <w:tcPr>
            <w:tcW w:w="3725" w:type="pct"/>
            <w:gridSpan w:val="2"/>
            <w:tcBorders>
              <w:top w:val="dotted" w:sz="4" w:space="0" w:color="auto"/>
              <w:left w:val="single" w:sz="4" w:space="0" w:color="auto"/>
              <w:bottom w:val="single" w:sz="4" w:space="0" w:color="auto"/>
              <w:right w:val="single" w:sz="4" w:space="0" w:color="auto"/>
            </w:tcBorders>
            <w:vAlign w:val="center"/>
          </w:tcPr>
          <w:p w:rsidR="00006D62" w:rsidRPr="0010209D" w:rsidRDefault="00006D62" w:rsidP="0010209D">
            <w:pPr>
              <w:spacing w:after="0"/>
              <w:jc w:val="both"/>
              <w:rPr>
                <w:rFonts w:ascii="Arial" w:hAnsi="Arial" w:cs="Arial"/>
              </w:rPr>
            </w:pPr>
            <w:r w:rsidRPr="0010209D">
              <w:rPr>
                <w:rStyle w:val="Bodytext2Calibri"/>
                <w:rFonts w:ascii="Arial" w:hAnsi="Arial" w:cs="Arial"/>
                <w:sz w:val="22"/>
                <w:szCs w:val="22"/>
              </w:rPr>
              <w:t>Uvod u ginekologiju i akušerstvo:anamneza i pregled pacijentkinja.</w:t>
            </w:r>
          </w:p>
        </w:tc>
      </w:tr>
      <w:tr w:rsidR="00006D62" w:rsidRPr="0010209D" w:rsidTr="0010209D">
        <w:trPr>
          <w:cantSplit/>
          <w:trHeight w:val="220"/>
        </w:trPr>
        <w:tc>
          <w:tcPr>
            <w:tcW w:w="1275" w:type="pct"/>
            <w:tcBorders>
              <w:top w:val="single" w:sz="4" w:space="0" w:color="auto"/>
              <w:left w:val="single" w:sz="4" w:space="0" w:color="auto"/>
              <w:bottom w:val="single" w:sz="4" w:space="0" w:color="auto"/>
              <w:right w:val="single" w:sz="4" w:space="0" w:color="auto"/>
            </w:tcBorders>
            <w:vAlign w:val="center"/>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II nedjelja</w:t>
            </w:r>
          </w:p>
        </w:tc>
        <w:tc>
          <w:tcPr>
            <w:tcW w:w="3725" w:type="pct"/>
            <w:gridSpan w:val="2"/>
            <w:tcBorders>
              <w:top w:val="dotted" w:sz="4" w:space="0" w:color="auto"/>
              <w:left w:val="single" w:sz="4" w:space="0" w:color="auto"/>
              <w:bottom w:val="single" w:sz="4" w:space="0" w:color="auto"/>
              <w:right w:val="single" w:sz="4" w:space="0" w:color="auto"/>
            </w:tcBorders>
            <w:vAlign w:val="center"/>
          </w:tcPr>
          <w:p w:rsidR="00006D62" w:rsidRPr="0010209D" w:rsidRDefault="00006D62" w:rsidP="0010209D">
            <w:pPr>
              <w:spacing w:after="0"/>
              <w:jc w:val="both"/>
              <w:rPr>
                <w:rFonts w:ascii="Arial" w:hAnsi="Arial" w:cs="Arial"/>
              </w:rPr>
            </w:pPr>
            <w:r w:rsidRPr="0010209D">
              <w:rPr>
                <w:rStyle w:val="Bodytext2Calibri"/>
                <w:rFonts w:ascii="Arial" w:hAnsi="Arial" w:cs="Arial"/>
                <w:sz w:val="22"/>
                <w:szCs w:val="22"/>
              </w:rPr>
              <w:t>Anatomija i fiziologija ženskih genitalnih organa</w:t>
            </w:r>
          </w:p>
        </w:tc>
      </w:tr>
      <w:tr w:rsidR="00006D62" w:rsidRPr="0010209D" w:rsidTr="0010209D">
        <w:trPr>
          <w:cantSplit/>
          <w:trHeight w:val="221"/>
        </w:trPr>
        <w:tc>
          <w:tcPr>
            <w:tcW w:w="1275" w:type="pct"/>
            <w:tcBorders>
              <w:top w:val="single" w:sz="4" w:space="0" w:color="auto"/>
              <w:left w:val="single" w:sz="4" w:space="0" w:color="auto"/>
              <w:bottom w:val="single" w:sz="4" w:space="0" w:color="auto"/>
              <w:right w:val="single" w:sz="4" w:space="0" w:color="auto"/>
            </w:tcBorders>
            <w:vAlign w:val="center"/>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III nedjelja</w:t>
            </w:r>
          </w:p>
        </w:tc>
        <w:tc>
          <w:tcPr>
            <w:tcW w:w="3725" w:type="pct"/>
            <w:gridSpan w:val="2"/>
            <w:tcBorders>
              <w:top w:val="dotted" w:sz="4" w:space="0" w:color="auto"/>
              <w:left w:val="single" w:sz="4" w:space="0" w:color="auto"/>
              <w:bottom w:val="single" w:sz="4" w:space="0" w:color="auto"/>
              <w:right w:val="single" w:sz="4" w:space="0" w:color="auto"/>
            </w:tcBorders>
            <w:vAlign w:val="center"/>
          </w:tcPr>
          <w:p w:rsidR="00006D62" w:rsidRPr="0010209D" w:rsidRDefault="00006D62" w:rsidP="0010209D">
            <w:pPr>
              <w:spacing w:after="0"/>
              <w:jc w:val="both"/>
              <w:rPr>
                <w:rFonts w:ascii="Arial" w:eastAsia="Times New Roman" w:hAnsi="Arial" w:cs="Arial"/>
                <w:lang w:val="sr-Latn-RS"/>
              </w:rPr>
            </w:pPr>
            <w:r w:rsidRPr="0010209D">
              <w:rPr>
                <w:rStyle w:val="Bodytext2Calibri"/>
                <w:rFonts w:ascii="Arial" w:hAnsi="Arial" w:cs="Arial"/>
                <w:sz w:val="22"/>
                <w:szCs w:val="22"/>
              </w:rPr>
              <w:t>Dijagnostičke procedure u ginekologiji i akušerstvu, uloga i zadaci sestre instrumentarke.</w:t>
            </w:r>
          </w:p>
        </w:tc>
      </w:tr>
      <w:tr w:rsidR="00006D62" w:rsidRPr="0010209D" w:rsidTr="0010209D">
        <w:trPr>
          <w:cantSplit/>
          <w:trHeight w:val="221"/>
        </w:trPr>
        <w:tc>
          <w:tcPr>
            <w:tcW w:w="1275" w:type="pct"/>
            <w:tcBorders>
              <w:top w:val="single" w:sz="4" w:space="0" w:color="auto"/>
              <w:left w:val="single" w:sz="4" w:space="0" w:color="auto"/>
              <w:bottom w:val="single" w:sz="4" w:space="0" w:color="auto"/>
              <w:right w:val="single" w:sz="4" w:space="0" w:color="auto"/>
            </w:tcBorders>
            <w:vAlign w:val="center"/>
            <w:hideMark/>
          </w:tcPr>
          <w:p w:rsidR="00006D62" w:rsidRPr="0010209D" w:rsidRDefault="00006D62" w:rsidP="0010209D">
            <w:pPr>
              <w:spacing w:after="0"/>
              <w:rPr>
                <w:rFonts w:ascii="Arial" w:eastAsia="Times New Roman" w:hAnsi="Arial" w:cs="Arial"/>
                <w:lang w:val="sr-Latn-RS"/>
              </w:rPr>
            </w:pPr>
            <w:r w:rsidRPr="0010209D">
              <w:rPr>
                <w:rFonts w:ascii="Arial" w:hAnsi="Arial" w:cs="Arial"/>
                <w:bCs/>
                <w:lang w:val="sr-Latn-RS"/>
              </w:rPr>
              <w:t xml:space="preserve">IV </w:t>
            </w:r>
            <w:r w:rsidRPr="0010209D">
              <w:rPr>
                <w:rFonts w:ascii="Arial" w:eastAsia="Times New Roman" w:hAnsi="Arial" w:cs="Arial"/>
                <w:lang w:val="sr-Latn-RS"/>
              </w:rPr>
              <w:t>nedjelja</w:t>
            </w:r>
          </w:p>
        </w:tc>
        <w:tc>
          <w:tcPr>
            <w:tcW w:w="3725" w:type="pct"/>
            <w:gridSpan w:val="2"/>
            <w:tcBorders>
              <w:top w:val="dotted" w:sz="4" w:space="0" w:color="auto"/>
              <w:left w:val="single" w:sz="4" w:space="0" w:color="auto"/>
              <w:bottom w:val="single" w:sz="4" w:space="0" w:color="auto"/>
              <w:right w:val="single" w:sz="4" w:space="0" w:color="auto"/>
            </w:tcBorders>
            <w:vAlign w:val="center"/>
          </w:tcPr>
          <w:p w:rsidR="00006D62" w:rsidRPr="0010209D" w:rsidRDefault="00006D62" w:rsidP="0010209D">
            <w:pPr>
              <w:spacing w:after="0"/>
              <w:jc w:val="both"/>
              <w:rPr>
                <w:rFonts w:ascii="Arial" w:eastAsia="Times New Roman" w:hAnsi="Arial" w:cs="Arial"/>
                <w:lang w:val="sr-Latn-RS"/>
              </w:rPr>
            </w:pPr>
            <w:r w:rsidRPr="0010209D">
              <w:rPr>
                <w:rStyle w:val="Bodytext2Calibri"/>
                <w:rFonts w:ascii="Arial" w:hAnsi="Arial" w:cs="Arial"/>
                <w:sz w:val="22"/>
                <w:szCs w:val="22"/>
              </w:rPr>
              <w:t>Životne dobi žene, problemi u pubertetu i menopauzi</w:t>
            </w:r>
          </w:p>
        </w:tc>
      </w:tr>
      <w:tr w:rsidR="00006D62" w:rsidRPr="0010209D" w:rsidTr="0010209D">
        <w:trPr>
          <w:cantSplit/>
          <w:trHeight w:val="220"/>
        </w:trPr>
        <w:tc>
          <w:tcPr>
            <w:tcW w:w="1275" w:type="pct"/>
            <w:tcBorders>
              <w:top w:val="single" w:sz="4" w:space="0" w:color="auto"/>
              <w:left w:val="single" w:sz="4" w:space="0" w:color="auto"/>
              <w:bottom w:val="single" w:sz="4" w:space="0" w:color="auto"/>
              <w:right w:val="single" w:sz="4" w:space="0" w:color="auto"/>
            </w:tcBorders>
            <w:vAlign w:val="center"/>
            <w:hideMark/>
          </w:tcPr>
          <w:p w:rsidR="00006D62" w:rsidRPr="0010209D" w:rsidRDefault="00006D62" w:rsidP="0010209D">
            <w:pPr>
              <w:spacing w:after="0"/>
              <w:rPr>
                <w:rFonts w:ascii="Arial" w:eastAsia="Times New Roman" w:hAnsi="Arial" w:cs="Arial"/>
                <w:lang w:val="sr-Latn-RS"/>
              </w:rPr>
            </w:pPr>
            <w:r w:rsidRPr="0010209D">
              <w:rPr>
                <w:rFonts w:ascii="Arial" w:hAnsi="Arial" w:cs="Arial"/>
                <w:bCs/>
                <w:lang w:val="sr-Latn-RS"/>
              </w:rPr>
              <w:t xml:space="preserve">V </w:t>
            </w:r>
            <w:r w:rsidRPr="0010209D">
              <w:rPr>
                <w:rFonts w:ascii="Arial" w:eastAsia="Times New Roman" w:hAnsi="Arial" w:cs="Arial"/>
                <w:lang w:val="sr-Latn-RS"/>
              </w:rPr>
              <w:t>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jc w:val="both"/>
              <w:rPr>
                <w:rFonts w:ascii="Arial" w:hAnsi="Arial" w:cs="Arial"/>
              </w:rPr>
            </w:pPr>
            <w:r w:rsidRPr="0010209D">
              <w:rPr>
                <w:rStyle w:val="Bodytext2Calibri"/>
                <w:rFonts w:ascii="Arial" w:hAnsi="Arial" w:cs="Arial"/>
                <w:sz w:val="22"/>
                <w:szCs w:val="22"/>
              </w:rPr>
              <w:t>Infekcije donjeg genitalnog trakta, seksualno prenosive bolesti, pelvična inflamatorna bolest</w:t>
            </w:r>
          </w:p>
        </w:tc>
      </w:tr>
      <w:tr w:rsidR="00006D62" w:rsidRPr="0010209D" w:rsidTr="0010209D">
        <w:trPr>
          <w:cantSplit/>
          <w:trHeight w:val="221"/>
        </w:trPr>
        <w:tc>
          <w:tcPr>
            <w:tcW w:w="1275" w:type="pct"/>
            <w:tcBorders>
              <w:top w:val="single" w:sz="4" w:space="0" w:color="auto"/>
              <w:left w:val="single" w:sz="4" w:space="0" w:color="auto"/>
              <w:bottom w:val="single" w:sz="4" w:space="0" w:color="auto"/>
              <w:right w:val="single" w:sz="4" w:space="0" w:color="auto"/>
            </w:tcBorders>
            <w:vAlign w:val="center"/>
            <w:hideMark/>
          </w:tcPr>
          <w:p w:rsidR="00006D62" w:rsidRPr="0010209D" w:rsidRDefault="00006D62" w:rsidP="0010209D">
            <w:pPr>
              <w:spacing w:after="0"/>
              <w:rPr>
                <w:rFonts w:ascii="Arial" w:eastAsia="Times New Roman" w:hAnsi="Arial" w:cs="Arial"/>
                <w:lang w:val="sr-Latn-RS"/>
              </w:rPr>
            </w:pPr>
            <w:r w:rsidRPr="0010209D">
              <w:rPr>
                <w:rFonts w:ascii="Arial" w:hAnsi="Arial" w:cs="Arial"/>
                <w:bCs/>
                <w:lang w:val="sr-Latn-RS"/>
              </w:rPr>
              <w:t xml:space="preserve">VI </w:t>
            </w:r>
            <w:r w:rsidRPr="0010209D">
              <w:rPr>
                <w:rFonts w:ascii="Arial" w:eastAsia="Times New Roman" w:hAnsi="Arial" w:cs="Arial"/>
                <w:lang w:val="sr-Latn-RS"/>
              </w:rPr>
              <w:t>nedjelja</w:t>
            </w:r>
          </w:p>
        </w:tc>
        <w:tc>
          <w:tcPr>
            <w:tcW w:w="3725" w:type="pct"/>
            <w:gridSpan w:val="2"/>
            <w:tcBorders>
              <w:top w:val="dotted" w:sz="4" w:space="0" w:color="auto"/>
              <w:left w:val="single" w:sz="4" w:space="0" w:color="auto"/>
              <w:bottom w:val="single" w:sz="4" w:space="0" w:color="auto"/>
              <w:right w:val="single" w:sz="4" w:space="0" w:color="auto"/>
            </w:tcBorders>
            <w:vAlign w:val="center"/>
          </w:tcPr>
          <w:p w:rsidR="00006D62" w:rsidRPr="0010209D" w:rsidRDefault="00006D62" w:rsidP="0010209D">
            <w:pPr>
              <w:spacing w:after="0"/>
              <w:jc w:val="both"/>
              <w:rPr>
                <w:rFonts w:ascii="Arial" w:hAnsi="Arial" w:cs="Arial"/>
              </w:rPr>
            </w:pPr>
            <w:r w:rsidRPr="0010209D">
              <w:rPr>
                <w:rStyle w:val="Bodytext2Calibri"/>
                <w:rFonts w:ascii="Arial" w:hAnsi="Arial" w:cs="Arial"/>
                <w:sz w:val="22"/>
                <w:szCs w:val="22"/>
              </w:rPr>
              <w:t>Gametogeneza, fertilizacija, implantacija, tok trudnoće</w:t>
            </w:r>
          </w:p>
        </w:tc>
      </w:tr>
      <w:tr w:rsidR="00006D62" w:rsidRPr="0010209D" w:rsidTr="0010209D">
        <w:trPr>
          <w:cantSplit/>
          <w:trHeight w:val="221"/>
        </w:trPr>
        <w:tc>
          <w:tcPr>
            <w:tcW w:w="1275" w:type="pct"/>
            <w:tcBorders>
              <w:top w:val="single" w:sz="4" w:space="0" w:color="auto"/>
              <w:left w:val="single" w:sz="4" w:space="0" w:color="auto"/>
              <w:bottom w:val="single" w:sz="4" w:space="0" w:color="auto"/>
              <w:right w:val="single" w:sz="4" w:space="0" w:color="auto"/>
            </w:tcBorders>
            <w:vAlign w:val="center"/>
            <w:hideMark/>
          </w:tcPr>
          <w:p w:rsidR="00006D62" w:rsidRPr="0010209D" w:rsidRDefault="00006D62" w:rsidP="0010209D">
            <w:pPr>
              <w:spacing w:after="0"/>
              <w:rPr>
                <w:rFonts w:ascii="Arial" w:eastAsia="Times New Roman" w:hAnsi="Arial" w:cs="Arial"/>
                <w:lang w:val="sr-Latn-RS"/>
              </w:rPr>
            </w:pPr>
            <w:r w:rsidRPr="0010209D">
              <w:rPr>
                <w:rFonts w:ascii="Arial" w:hAnsi="Arial" w:cs="Arial"/>
                <w:bCs/>
                <w:lang w:val="sr-Latn-RS"/>
              </w:rPr>
              <w:t xml:space="preserve">VII </w:t>
            </w:r>
            <w:r w:rsidRPr="0010209D">
              <w:rPr>
                <w:rFonts w:ascii="Arial" w:eastAsia="Times New Roman" w:hAnsi="Arial" w:cs="Arial"/>
                <w:lang w:val="sr-Latn-RS"/>
              </w:rPr>
              <w:t>nedjelja</w:t>
            </w:r>
          </w:p>
        </w:tc>
        <w:tc>
          <w:tcPr>
            <w:tcW w:w="3725" w:type="pct"/>
            <w:gridSpan w:val="2"/>
            <w:tcBorders>
              <w:top w:val="dotted" w:sz="4" w:space="0" w:color="auto"/>
              <w:left w:val="single" w:sz="4" w:space="0" w:color="auto"/>
              <w:bottom w:val="single" w:sz="4" w:space="0" w:color="auto"/>
              <w:right w:val="single" w:sz="4" w:space="0" w:color="auto"/>
            </w:tcBorders>
            <w:vAlign w:val="center"/>
          </w:tcPr>
          <w:p w:rsidR="00006D62" w:rsidRPr="0010209D" w:rsidRDefault="00006D62" w:rsidP="0010209D">
            <w:pPr>
              <w:spacing w:after="0"/>
              <w:jc w:val="both"/>
              <w:rPr>
                <w:rFonts w:ascii="Arial" w:hAnsi="Arial" w:cs="Arial"/>
              </w:rPr>
            </w:pPr>
            <w:r w:rsidRPr="0010209D">
              <w:rPr>
                <w:rStyle w:val="Bodytext2Calibri"/>
                <w:rFonts w:ascii="Arial" w:hAnsi="Arial" w:cs="Arial"/>
                <w:sz w:val="22"/>
                <w:szCs w:val="22"/>
              </w:rPr>
              <w:t>Dijagnoza trudnoće, metode praćenja trudnoće, dijagnostičke procedure u trudnoći</w:t>
            </w:r>
          </w:p>
        </w:tc>
      </w:tr>
      <w:tr w:rsidR="00006D62" w:rsidRPr="0010209D" w:rsidTr="0010209D">
        <w:trPr>
          <w:cantSplit/>
          <w:trHeight w:val="220"/>
        </w:trPr>
        <w:tc>
          <w:tcPr>
            <w:tcW w:w="1275" w:type="pct"/>
            <w:tcBorders>
              <w:top w:val="single" w:sz="4" w:space="0" w:color="auto"/>
              <w:left w:val="single" w:sz="4" w:space="0" w:color="auto"/>
              <w:bottom w:val="single" w:sz="4" w:space="0" w:color="auto"/>
              <w:right w:val="single" w:sz="4" w:space="0" w:color="auto"/>
            </w:tcBorders>
            <w:vAlign w:val="center"/>
            <w:hideMark/>
          </w:tcPr>
          <w:p w:rsidR="00006D62" w:rsidRPr="0010209D" w:rsidRDefault="00006D62" w:rsidP="0010209D">
            <w:pPr>
              <w:spacing w:after="0"/>
              <w:rPr>
                <w:rFonts w:ascii="Arial" w:eastAsia="Times New Roman" w:hAnsi="Arial" w:cs="Arial"/>
                <w:lang w:val="sr-Latn-RS"/>
              </w:rPr>
            </w:pPr>
            <w:r w:rsidRPr="0010209D">
              <w:rPr>
                <w:rFonts w:ascii="Arial" w:hAnsi="Arial" w:cs="Arial"/>
                <w:bCs/>
                <w:lang w:val="sr-Latn-RS"/>
              </w:rPr>
              <w:t xml:space="preserve">VIII </w:t>
            </w:r>
            <w:r w:rsidRPr="0010209D">
              <w:rPr>
                <w:rFonts w:ascii="Arial" w:eastAsia="Times New Roman" w:hAnsi="Arial" w:cs="Arial"/>
                <w:lang w:val="sr-Latn-RS"/>
              </w:rPr>
              <w:t>nedjelja</w:t>
            </w:r>
          </w:p>
        </w:tc>
        <w:tc>
          <w:tcPr>
            <w:tcW w:w="3725" w:type="pct"/>
            <w:gridSpan w:val="2"/>
            <w:tcBorders>
              <w:top w:val="dotted" w:sz="4" w:space="0" w:color="auto"/>
              <w:left w:val="single" w:sz="4" w:space="0" w:color="auto"/>
              <w:bottom w:val="single" w:sz="4" w:space="0" w:color="auto"/>
              <w:right w:val="single" w:sz="4" w:space="0" w:color="auto"/>
            </w:tcBorders>
            <w:vAlign w:val="center"/>
          </w:tcPr>
          <w:p w:rsidR="00006D62" w:rsidRPr="0010209D" w:rsidRDefault="00006D62" w:rsidP="0010209D">
            <w:pPr>
              <w:spacing w:after="0"/>
              <w:jc w:val="both"/>
              <w:rPr>
                <w:rFonts w:ascii="Arial" w:hAnsi="Arial" w:cs="Arial"/>
              </w:rPr>
            </w:pPr>
            <w:r w:rsidRPr="0010209D">
              <w:rPr>
                <w:rStyle w:val="Bodytext2Calibri"/>
                <w:rFonts w:ascii="Arial" w:hAnsi="Arial" w:cs="Arial"/>
                <w:sz w:val="22"/>
                <w:szCs w:val="22"/>
              </w:rPr>
              <w:t>Infertilitet i planiranje porodice</w:t>
            </w:r>
          </w:p>
        </w:tc>
      </w:tr>
      <w:tr w:rsidR="00006D62" w:rsidRPr="0010209D" w:rsidTr="0010209D">
        <w:trPr>
          <w:cantSplit/>
          <w:trHeight w:val="221"/>
        </w:trPr>
        <w:tc>
          <w:tcPr>
            <w:tcW w:w="1275" w:type="pct"/>
            <w:tcBorders>
              <w:top w:val="single" w:sz="4" w:space="0" w:color="auto"/>
              <w:left w:val="single" w:sz="4" w:space="0" w:color="auto"/>
              <w:bottom w:val="single" w:sz="4" w:space="0" w:color="auto"/>
              <w:right w:val="single" w:sz="4" w:space="0" w:color="auto"/>
            </w:tcBorders>
            <w:vAlign w:val="center"/>
            <w:hideMark/>
          </w:tcPr>
          <w:p w:rsidR="00006D62" w:rsidRPr="0010209D" w:rsidRDefault="00006D62" w:rsidP="0010209D">
            <w:pPr>
              <w:spacing w:after="0"/>
              <w:rPr>
                <w:rFonts w:ascii="Arial" w:eastAsia="Times New Roman" w:hAnsi="Arial" w:cs="Arial"/>
                <w:lang w:val="sr-Latn-RS"/>
              </w:rPr>
            </w:pPr>
            <w:r w:rsidRPr="0010209D">
              <w:rPr>
                <w:rFonts w:ascii="Arial" w:hAnsi="Arial" w:cs="Arial"/>
                <w:bCs/>
                <w:lang w:val="sr-Latn-RS"/>
              </w:rPr>
              <w:t xml:space="preserve">IX </w:t>
            </w:r>
            <w:r w:rsidRPr="0010209D">
              <w:rPr>
                <w:rFonts w:ascii="Arial" w:eastAsia="Times New Roman" w:hAnsi="Arial" w:cs="Arial"/>
                <w:lang w:val="sr-Latn-RS"/>
              </w:rPr>
              <w:t>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jc w:val="both"/>
              <w:rPr>
                <w:rFonts w:ascii="Arial" w:hAnsi="Arial" w:cs="Arial"/>
              </w:rPr>
            </w:pPr>
            <w:r w:rsidRPr="0010209D">
              <w:rPr>
                <w:rStyle w:val="Bodytext2Calibri"/>
                <w:rFonts w:ascii="Arial" w:hAnsi="Arial" w:cs="Arial"/>
                <w:sz w:val="22"/>
                <w:szCs w:val="22"/>
              </w:rPr>
              <w:t>Fiziološke promjene u trudnoći, ishrana, dijabetski režim</w:t>
            </w:r>
          </w:p>
        </w:tc>
      </w:tr>
      <w:tr w:rsidR="00006D62" w:rsidRPr="0010209D" w:rsidTr="0010209D">
        <w:trPr>
          <w:cantSplit/>
          <w:trHeight w:val="220"/>
        </w:trPr>
        <w:tc>
          <w:tcPr>
            <w:tcW w:w="1275" w:type="pct"/>
            <w:tcBorders>
              <w:top w:val="single" w:sz="4" w:space="0" w:color="auto"/>
              <w:left w:val="single" w:sz="4" w:space="0" w:color="auto"/>
              <w:bottom w:val="single" w:sz="4" w:space="0" w:color="auto"/>
              <w:right w:val="single" w:sz="4" w:space="0" w:color="auto"/>
            </w:tcBorders>
            <w:vAlign w:val="center"/>
            <w:hideMark/>
          </w:tcPr>
          <w:p w:rsidR="00006D62" w:rsidRPr="0010209D" w:rsidRDefault="00006D62" w:rsidP="0010209D">
            <w:pPr>
              <w:spacing w:after="0"/>
              <w:rPr>
                <w:rFonts w:ascii="Arial" w:eastAsia="Times New Roman" w:hAnsi="Arial" w:cs="Arial"/>
                <w:lang w:val="sr-Latn-RS"/>
              </w:rPr>
            </w:pPr>
            <w:r w:rsidRPr="0010209D">
              <w:rPr>
                <w:rFonts w:ascii="Arial" w:hAnsi="Arial" w:cs="Arial"/>
                <w:bCs/>
                <w:lang w:val="sr-Latn-RS"/>
              </w:rPr>
              <w:t xml:space="preserve">X </w:t>
            </w:r>
            <w:r w:rsidRPr="0010209D">
              <w:rPr>
                <w:rFonts w:ascii="Arial" w:eastAsia="Times New Roman" w:hAnsi="Arial" w:cs="Arial"/>
                <w:lang w:val="sr-Latn-RS"/>
              </w:rPr>
              <w:t>nedjelja</w:t>
            </w:r>
          </w:p>
        </w:tc>
        <w:tc>
          <w:tcPr>
            <w:tcW w:w="3725" w:type="pct"/>
            <w:gridSpan w:val="2"/>
            <w:tcBorders>
              <w:top w:val="dotted" w:sz="4" w:space="0" w:color="auto"/>
              <w:left w:val="single" w:sz="4" w:space="0" w:color="auto"/>
              <w:bottom w:val="single" w:sz="4" w:space="0" w:color="auto"/>
              <w:right w:val="single" w:sz="4" w:space="0" w:color="auto"/>
            </w:tcBorders>
            <w:vAlign w:val="center"/>
          </w:tcPr>
          <w:p w:rsidR="00006D62" w:rsidRPr="0010209D" w:rsidRDefault="00006D62" w:rsidP="0010209D">
            <w:pPr>
              <w:spacing w:after="0"/>
              <w:rPr>
                <w:rFonts w:ascii="Arial" w:eastAsia="Times New Roman" w:hAnsi="Arial" w:cs="Arial"/>
                <w:lang w:val="sr-Latn-RS"/>
              </w:rPr>
            </w:pPr>
            <w:r w:rsidRPr="0010209D">
              <w:rPr>
                <w:rStyle w:val="Bodytext2Calibri"/>
                <w:rFonts w:ascii="Arial" w:hAnsi="Arial" w:cs="Arial"/>
                <w:sz w:val="22"/>
                <w:szCs w:val="22"/>
              </w:rPr>
              <w:t>Krvarenje u prvoj i drugoj polovini trudnoće, ektopični graviditet</w:t>
            </w:r>
          </w:p>
        </w:tc>
      </w:tr>
      <w:tr w:rsidR="00006D62" w:rsidRPr="0010209D" w:rsidTr="0010209D">
        <w:trPr>
          <w:cantSplit/>
          <w:trHeight w:val="221"/>
        </w:trPr>
        <w:tc>
          <w:tcPr>
            <w:tcW w:w="1275" w:type="pct"/>
            <w:tcBorders>
              <w:top w:val="single" w:sz="4" w:space="0" w:color="auto"/>
              <w:left w:val="single" w:sz="4" w:space="0" w:color="auto"/>
              <w:bottom w:val="single" w:sz="4" w:space="0" w:color="auto"/>
              <w:right w:val="single" w:sz="4" w:space="0" w:color="auto"/>
            </w:tcBorders>
            <w:vAlign w:val="center"/>
            <w:hideMark/>
          </w:tcPr>
          <w:p w:rsidR="00006D62" w:rsidRPr="0010209D" w:rsidRDefault="00006D62" w:rsidP="0010209D">
            <w:pPr>
              <w:spacing w:after="0"/>
              <w:rPr>
                <w:rFonts w:ascii="Arial" w:eastAsia="Times New Roman" w:hAnsi="Arial" w:cs="Arial"/>
                <w:lang w:val="sr-Latn-RS"/>
              </w:rPr>
            </w:pPr>
            <w:r w:rsidRPr="0010209D">
              <w:rPr>
                <w:rFonts w:ascii="Arial" w:hAnsi="Arial" w:cs="Arial"/>
                <w:bCs/>
                <w:lang w:val="sr-Latn-RS"/>
              </w:rPr>
              <w:t xml:space="preserve">XI </w:t>
            </w:r>
            <w:r w:rsidRPr="0010209D">
              <w:rPr>
                <w:rFonts w:ascii="Arial" w:eastAsia="Times New Roman" w:hAnsi="Arial" w:cs="Arial"/>
                <w:lang w:val="sr-Latn-RS"/>
              </w:rPr>
              <w:t>nedjelja</w:t>
            </w:r>
          </w:p>
        </w:tc>
        <w:tc>
          <w:tcPr>
            <w:tcW w:w="3725" w:type="pct"/>
            <w:gridSpan w:val="2"/>
            <w:tcBorders>
              <w:top w:val="dotted" w:sz="4" w:space="0" w:color="auto"/>
              <w:left w:val="single" w:sz="4" w:space="0" w:color="auto"/>
              <w:bottom w:val="single" w:sz="4" w:space="0" w:color="auto"/>
              <w:right w:val="single" w:sz="4" w:space="0" w:color="auto"/>
            </w:tcBorders>
            <w:vAlign w:val="center"/>
          </w:tcPr>
          <w:p w:rsidR="00006D62" w:rsidRPr="0010209D" w:rsidRDefault="00006D62" w:rsidP="0010209D">
            <w:pPr>
              <w:spacing w:after="0"/>
              <w:jc w:val="both"/>
              <w:rPr>
                <w:rFonts w:ascii="Arial" w:eastAsia="Times New Roman" w:hAnsi="Arial" w:cs="Arial"/>
                <w:lang w:val="sr-Latn-RS"/>
              </w:rPr>
            </w:pPr>
            <w:r w:rsidRPr="0010209D">
              <w:rPr>
                <w:rStyle w:val="Bodytext2Calibri"/>
                <w:rFonts w:ascii="Arial" w:hAnsi="Arial" w:cs="Arial"/>
                <w:sz w:val="22"/>
                <w:szCs w:val="22"/>
              </w:rPr>
              <w:t>Bolesti i trudnoća ( infekcije, diabetes mellitus, hipertenzija u trudnoći)</w:t>
            </w:r>
          </w:p>
        </w:tc>
      </w:tr>
      <w:tr w:rsidR="00006D62" w:rsidRPr="0010209D" w:rsidTr="0010209D">
        <w:trPr>
          <w:cantSplit/>
          <w:trHeight w:val="221"/>
        </w:trPr>
        <w:tc>
          <w:tcPr>
            <w:tcW w:w="1275" w:type="pct"/>
            <w:tcBorders>
              <w:top w:val="single" w:sz="4" w:space="0" w:color="auto"/>
              <w:left w:val="single" w:sz="4" w:space="0" w:color="auto"/>
              <w:bottom w:val="single" w:sz="4" w:space="0" w:color="auto"/>
              <w:right w:val="single" w:sz="4" w:space="0" w:color="auto"/>
            </w:tcBorders>
            <w:vAlign w:val="center"/>
            <w:hideMark/>
          </w:tcPr>
          <w:p w:rsidR="00006D62" w:rsidRPr="0010209D" w:rsidRDefault="00006D62" w:rsidP="0010209D">
            <w:pPr>
              <w:spacing w:after="0"/>
              <w:rPr>
                <w:rFonts w:ascii="Arial" w:eastAsia="Times New Roman" w:hAnsi="Arial" w:cs="Arial"/>
                <w:lang w:val="sr-Latn-RS"/>
              </w:rPr>
            </w:pPr>
            <w:r w:rsidRPr="0010209D">
              <w:rPr>
                <w:rFonts w:ascii="Arial" w:hAnsi="Arial" w:cs="Arial"/>
                <w:bCs/>
                <w:lang w:val="sr-Latn-RS"/>
              </w:rPr>
              <w:t xml:space="preserve">XII </w:t>
            </w:r>
            <w:r w:rsidRPr="0010209D">
              <w:rPr>
                <w:rFonts w:ascii="Arial" w:eastAsia="Times New Roman" w:hAnsi="Arial" w:cs="Arial"/>
                <w:lang w:val="sr-Latn-RS"/>
              </w:rPr>
              <w:t>nedjelja</w:t>
            </w:r>
          </w:p>
        </w:tc>
        <w:tc>
          <w:tcPr>
            <w:tcW w:w="3725" w:type="pct"/>
            <w:gridSpan w:val="2"/>
            <w:tcBorders>
              <w:top w:val="dotted" w:sz="4" w:space="0" w:color="auto"/>
              <w:left w:val="single" w:sz="4" w:space="0" w:color="auto"/>
              <w:bottom w:val="single" w:sz="4" w:space="0" w:color="auto"/>
              <w:right w:val="single" w:sz="4" w:space="0" w:color="auto"/>
            </w:tcBorders>
            <w:vAlign w:val="center"/>
          </w:tcPr>
          <w:p w:rsidR="00006D62" w:rsidRPr="0010209D" w:rsidRDefault="00006D62" w:rsidP="0010209D">
            <w:pPr>
              <w:spacing w:after="0"/>
              <w:jc w:val="both"/>
              <w:rPr>
                <w:rFonts w:ascii="Arial" w:eastAsia="Times New Roman" w:hAnsi="Arial" w:cs="Arial"/>
                <w:lang w:val="sr-Latn-RS"/>
              </w:rPr>
            </w:pPr>
            <w:r w:rsidRPr="0010209D">
              <w:rPr>
                <w:rStyle w:val="Bodytext2Calibri"/>
                <w:rFonts w:ascii="Arial" w:hAnsi="Arial" w:cs="Arial"/>
                <w:sz w:val="22"/>
                <w:szCs w:val="22"/>
              </w:rPr>
              <w:t>Rh incopathibilio i sensibilisatio</w:t>
            </w:r>
          </w:p>
        </w:tc>
      </w:tr>
      <w:tr w:rsidR="00006D62" w:rsidRPr="0010209D" w:rsidTr="0010209D">
        <w:trPr>
          <w:cantSplit/>
          <w:trHeight w:val="220"/>
        </w:trPr>
        <w:tc>
          <w:tcPr>
            <w:tcW w:w="1275" w:type="pct"/>
            <w:tcBorders>
              <w:top w:val="single" w:sz="4" w:space="0" w:color="auto"/>
              <w:left w:val="single" w:sz="4" w:space="0" w:color="auto"/>
              <w:bottom w:val="single" w:sz="4" w:space="0" w:color="auto"/>
              <w:right w:val="single" w:sz="4" w:space="0" w:color="auto"/>
            </w:tcBorders>
            <w:vAlign w:val="center"/>
            <w:hideMark/>
          </w:tcPr>
          <w:p w:rsidR="00006D62" w:rsidRPr="0010209D" w:rsidRDefault="00006D62" w:rsidP="0010209D">
            <w:pPr>
              <w:spacing w:after="0"/>
              <w:rPr>
                <w:rFonts w:ascii="Arial" w:eastAsia="Times New Roman" w:hAnsi="Arial" w:cs="Arial"/>
                <w:lang w:val="sr-Latn-RS"/>
              </w:rPr>
            </w:pPr>
            <w:r w:rsidRPr="0010209D">
              <w:rPr>
                <w:rFonts w:ascii="Arial" w:hAnsi="Arial" w:cs="Arial"/>
                <w:bCs/>
                <w:lang w:val="sr-Latn-RS"/>
              </w:rPr>
              <w:t xml:space="preserve">XIII </w:t>
            </w:r>
            <w:r w:rsidRPr="0010209D">
              <w:rPr>
                <w:rFonts w:ascii="Arial" w:eastAsia="Times New Roman" w:hAnsi="Arial" w:cs="Arial"/>
                <w:lang w:val="sr-Latn-RS"/>
              </w:rPr>
              <w:t>nedjelja</w:t>
            </w:r>
          </w:p>
        </w:tc>
        <w:tc>
          <w:tcPr>
            <w:tcW w:w="3725" w:type="pct"/>
            <w:gridSpan w:val="2"/>
            <w:tcBorders>
              <w:top w:val="dotted" w:sz="4" w:space="0" w:color="auto"/>
              <w:left w:val="single" w:sz="4" w:space="0" w:color="auto"/>
              <w:bottom w:val="single" w:sz="4" w:space="0" w:color="auto"/>
              <w:right w:val="single" w:sz="4" w:space="0" w:color="auto"/>
            </w:tcBorders>
            <w:vAlign w:val="center"/>
          </w:tcPr>
          <w:p w:rsidR="00006D62" w:rsidRPr="0010209D" w:rsidRDefault="00006D62" w:rsidP="0010209D">
            <w:pPr>
              <w:spacing w:after="0"/>
              <w:jc w:val="both"/>
              <w:rPr>
                <w:rFonts w:ascii="Arial" w:eastAsia="Times New Roman" w:hAnsi="Arial" w:cs="Arial"/>
                <w:lang w:val="sr-Latn-RS"/>
              </w:rPr>
            </w:pPr>
            <w:r w:rsidRPr="0010209D">
              <w:rPr>
                <w:rStyle w:val="Bodytext2Calibri"/>
                <w:rFonts w:ascii="Arial" w:hAnsi="Arial" w:cs="Arial"/>
                <w:sz w:val="22"/>
                <w:szCs w:val="22"/>
              </w:rPr>
              <w:t>Normalan porodjaj i babinje</w:t>
            </w:r>
          </w:p>
        </w:tc>
      </w:tr>
      <w:tr w:rsidR="00006D62" w:rsidRPr="0010209D" w:rsidTr="0010209D">
        <w:trPr>
          <w:cantSplit/>
          <w:trHeight w:val="221"/>
        </w:trPr>
        <w:tc>
          <w:tcPr>
            <w:tcW w:w="1275" w:type="pct"/>
            <w:tcBorders>
              <w:top w:val="single" w:sz="4" w:space="0" w:color="auto"/>
              <w:left w:val="single" w:sz="4" w:space="0" w:color="auto"/>
              <w:bottom w:val="single" w:sz="4" w:space="0" w:color="auto"/>
              <w:right w:val="single" w:sz="4" w:space="0" w:color="auto"/>
            </w:tcBorders>
            <w:vAlign w:val="center"/>
            <w:hideMark/>
          </w:tcPr>
          <w:p w:rsidR="00006D62" w:rsidRPr="0010209D" w:rsidRDefault="00006D62" w:rsidP="0010209D">
            <w:pPr>
              <w:spacing w:after="0"/>
              <w:rPr>
                <w:rFonts w:ascii="Arial" w:eastAsia="Times New Roman" w:hAnsi="Arial" w:cs="Arial"/>
                <w:lang w:val="sr-Latn-RS"/>
              </w:rPr>
            </w:pPr>
            <w:r w:rsidRPr="0010209D">
              <w:rPr>
                <w:rFonts w:ascii="Arial" w:hAnsi="Arial" w:cs="Arial"/>
                <w:bCs/>
                <w:lang w:val="sr-Latn-RS"/>
              </w:rPr>
              <w:t xml:space="preserve">XIV </w:t>
            </w:r>
            <w:r w:rsidRPr="0010209D">
              <w:rPr>
                <w:rFonts w:ascii="Arial" w:eastAsia="Times New Roman" w:hAnsi="Arial" w:cs="Arial"/>
                <w:lang w:val="sr-Latn-RS"/>
              </w:rPr>
              <w:t>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jc w:val="both"/>
              <w:rPr>
                <w:rFonts w:ascii="Arial" w:eastAsia="Times New Roman" w:hAnsi="Arial" w:cs="Arial"/>
                <w:lang w:val="sr-Latn-RS"/>
              </w:rPr>
            </w:pPr>
            <w:r w:rsidRPr="0010209D">
              <w:rPr>
                <w:rStyle w:val="Bodytext2Calibri"/>
                <w:rFonts w:ascii="Arial" w:hAnsi="Arial" w:cs="Arial"/>
                <w:sz w:val="22"/>
                <w:szCs w:val="22"/>
              </w:rPr>
              <w:t>Benigni i maligni tumori ženskih genitalnih organa</w:t>
            </w:r>
          </w:p>
        </w:tc>
      </w:tr>
      <w:tr w:rsidR="00006D62" w:rsidRPr="0010209D" w:rsidTr="0010209D">
        <w:trPr>
          <w:cantSplit/>
          <w:trHeight w:val="221"/>
        </w:trPr>
        <w:tc>
          <w:tcPr>
            <w:tcW w:w="1275" w:type="pct"/>
            <w:tcBorders>
              <w:top w:val="single" w:sz="4" w:space="0" w:color="auto"/>
              <w:left w:val="single" w:sz="4" w:space="0" w:color="auto"/>
              <w:bottom w:val="single" w:sz="4" w:space="0" w:color="auto"/>
              <w:right w:val="single" w:sz="4" w:space="0" w:color="auto"/>
            </w:tcBorders>
            <w:vAlign w:val="center"/>
            <w:hideMark/>
          </w:tcPr>
          <w:p w:rsidR="00006D62" w:rsidRPr="0010209D" w:rsidRDefault="00006D62" w:rsidP="0010209D">
            <w:pPr>
              <w:spacing w:after="0"/>
              <w:rPr>
                <w:rFonts w:ascii="Arial" w:eastAsia="Times New Roman" w:hAnsi="Arial" w:cs="Arial"/>
                <w:lang w:val="sr-Latn-RS"/>
              </w:rPr>
            </w:pPr>
            <w:r w:rsidRPr="0010209D">
              <w:rPr>
                <w:rFonts w:ascii="Arial" w:hAnsi="Arial" w:cs="Arial"/>
                <w:bCs/>
                <w:lang w:val="sr-Latn-RS"/>
              </w:rPr>
              <w:t xml:space="preserve">XV </w:t>
            </w:r>
            <w:r w:rsidRPr="0010209D">
              <w:rPr>
                <w:rFonts w:ascii="Arial" w:eastAsia="Times New Roman" w:hAnsi="Arial" w:cs="Arial"/>
                <w:lang w:val="sr-Latn-RS"/>
              </w:rPr>
              <w:t>nedjelja</w:t>
            </w:r>
          </w:p>
        </w:tc>
        <w:tc>
          <w:tcPr>
            <w:tcW w:w="3725" w:type="pct"/>
            <w:gridSpan w:val="2"/>
            <w:tcBorders>
              <w:top w:val="dotted" w:sz="4" w:space="0" w:color="auto"/>
              <w:left w:val="single" w:sz="4" w:space="0" w:color="auto"/>
              <w:bottom w:val="single" w:sz="4" w:space="0" w:color="auto"/>
              <w:right w:val="single" w:sz="4" w:space="0" w:color="auto"/>
            </w:tcBorders>
            <w:vAlign w:val="center"/>
          </w:tcPr>
          <w:p w:rsidR="00006D62" w:rsidRPr="0010209D" w:rsidRDefault="00006D62" w:rsidP="0010209D">
            <w:pPr>
              <w:spacing w:after="0"/>
              <w:jc w:val="both"/>
              <w:rPr>
                <w:rFonts w:ascii="Arial" w:eastAsia="Times New Roman" w:hAnsi="Arial" w:cs="Arial"/>
                <w:lang w:val="sr-Latn-RS"/>
              </w:rPr>
            </w:pPr>
            <w:r w:rsidRPr="0010209D">
              <w:rPr>
                <w:rStyle w:val="Bodytext2Calibri"/>
                <w:rFonts w:ascii="Arial" w:hAnsi="Arial" w:cs="Arial"/>
                <w:sz w:val="22"/>
                <w:szCs w:val="22"/>
              </w:rPr>
              <w:t>Psihofizička priprema trudnice za porodjaj</w:t>
            </w:r>
          </w:p>
        </w:tc>
      </w:tr>
      <w:tr w:rsidR="00006D62" w:rsidRPr="0010209D" w:rsidTr="0010209D">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006D62" w:rsidRPr="0010209D" w:rsidRDefault="00006D62" w:rsidP="0010209D">
            <w:pPr>
              <w:spacing w:after="0"/>
              <w:rPr>
                <w:rFonts w:ascii="Arial" w:eastAsia="Times New Roman" w:hAnsi="Arial" w:cs="Arial"/>
                <w:b/>
                <w:bCs/>
                <w:lang w:val="sr-Latn-RS"/>
              </w:rPr>
            </w:pPr>
            <w:r w:rsidRPr="0010209D">
              <w:rPr>
                <w:rFonts w:ascii="Arial" w:eastAsia="Times New Roman" w:hAnsi="Arial" w:cs="Arial"/>
                <w:b/>
                <w:bCs/>
                <w:iCs/>
                <w:lang w:val="sr-Latn-RS"/>
              </w:rPr>
              <w:t xml:space="preserve">Metode obrazovanja: </w:t>
            </w:r>
            <w:r w:rsidRPr="0010209D">
              <w:rPr>
                <w:rFonts w:ascii="Arial" w:hAnsi="Arial" w:cs="Arial"/>
                <w:bCs/>
                <w:lang w:val="sr-Latn-RS"/>
              </w:rPr>
              <w:t>Predavanja, vježbe, samostalan rad studenta, rad u malim grupama po PBL metodi na zadatom primjeru. Samostalan rad na nastavnim bazama.</w:t>
            </w:r>
          </w:p>
        </w:tc>
      </w:tr>
      <w:tr w:rsidR="00006D62" w:rsidRPr="0010209D" w:rsidTr="0010209D">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006D62" w:rsidRPr="0010209D" w:rsidRDefault="00006D62" w:rsidP="0010209D">
            <w:pPr>
              <w:spacing w:after="0"/>
              <w:rPr>
                <w:rFonts w:ascii="Arial" w:eastAsia="Times New Roman" w:hAnsi="Arial" w:cs="Arial"/>
                <w:b/>
                <w:bCs/>
                <w:lang w:val="sr-Latn-RS"/>
              </w:rPr>
            </w:pPr>
            <w:r w:rsidRPr="0010209D">
              <w:rPr>
                <w:rFonts w:ascii="Arial" w:eastAsia="Times New Roman" w:hAnsi="Arial" w:cs="Arial"/>
                <w:b/>
                <w:bCs/>
                <w:lang w:val="sr-Latn-RS"/>
              </w:rPr>
              <w:t>Opterećenje studenata</w:t>
            </w:r>
          </w:p>
        </w:tc>
      </w:tr>
      <w:tr w:rsidR="00006D62" w:rsidRPr="0010209D" w:rsidTr="0010209D">
        <w:trPr>
          <w:cantSplit/>
          <w:trHeight w:val="755"/>
        </w:trPr>
        <w:tc>
          <w:tcPr>
            <w:tcW w:w="2109" w:type="pct"/>
            <w:gridSpan w:val="2"/>
            <w:tcBorders>
              <w:top w:val="dotted" w:sz="4" w:space="0" w:color="auto"/>
              <w:left w:val="single" w:sz="4" w:space="0" w:color="auto"/>
              <w:bottom w:val="single" w:sz="4" w:space="0" w:color="auto"/>
              <w:right w:val="single" w:sz="4" w:space="0" w:color="auto"/>
            </w:tcBorders>
            <w:hideMark/>
          </w:tcPr>
          <w:p w:rsidR="00006D62" w:rsidRPr="0010209D" w:rsidRDefault="00006D62" w:rsidP="0010209D">
            <w:pPr>
              <w:spacing w:after="0"/>
              <w:jc w:val="center"/>
              <w:rPr>
                <w:rFonts w:ascii="Arial" w:eastAsia="Times New Roman" w:hAnsi="Arial" w:cs="Arial"/>
                <w:bCs/>
              </w:rPr>
            </w:pPr>
            <w:r w:rsidRPr="0010209D">
              <w:rPr>
                <w:rFonts w:ascii="Arial" w:eastAsia="Times New Roman" w:hAnsi="Arial" w:cs="Arial"/>
                <w:bCs/>
              </w:rPr>
              <w:t>Nedjeljno</w:t>
            </w:r>
          </w:p>
          <w:p w:rsidR="00006D62" w:rsidRPr="0010209D" w:rsidRDefault="00006D62" w:rsidP="0010209D">
            <w:pPr>
              <w:spacing w:after="0"/>
              <w:jc w:val="center"/>
              <w:rPr>
                <w:rFonts w:ascii="Arial" w:eastAsia="Times New Roman" w:hAnsi="Arial" w:cs="Arial"/>
                <w:bCs/>
              </w:rPr>
            </w:pPr>
          </w:p>
          <w:p w:rsidR="00006D62" w:rsidRPr="0010209D" w:rsidRDefault="00006D62" w:rsidP="0010209D">
            <w:pPr>
              <w:spacing w:after="0"/>
              <w:rPr>
                <w:rFonts w:ascii="Arial" w:eastAsia="Times New Roman" w:hAnsi="Arial" w:cs="Arial"/>
                <w:bCs/>
              </w:rPr>
            </w:pPr>
            <w:r w:rsidRPr="0010209D">
              <w:rPr>
                <w:rFonts w:ascii="Arial" w:eastAsia="Times New Roman" w:hAnsi="Arial" w:cs="Arial"/>
                <w:bCs/>
              </w:rPr>
              <w:t>7 kredita x 40/30 = 9.33 sati</w:t>
            </w:r>
          </w:p>
          <w:p w:rsidR="00006D62" w:rsidRPr="0010209D" w:rsidRDefault="00006D62" w:rsidP="0010209D">
            <w:pPr>
              <w:spacing w:after="0"/>
              <w:rPr>
                <w:rFonts w:ascii="Arial" w:eastAsia="Times New Roman" w:hAnsi="Arial" w:cs="Arial"/>
                <w:bCs/>
              </w:rPr>
            </w:pPr>
            <w:r w:rsidRPr="0010209D">
              <w:rPr>
                <w:rFonts w:ascii="Arial" w:eastAsia="Times New Roman" w:hAnsi="Arial" w:cs="Arial"/>
                <w:bCs/>
              </w:rPr>
              <w:t xml:space="preserve"> Struktura: 4 sata predavanja </w:t>
            </w:r>
          </w:p>
          <w:p w:rsidR="00006D62" w:rsidRPr="0010209D" w:rsidRDefault="00006D62" w:rsidP="0010209D">
            <w:pPr>
              <w:spacing w:after="0"/>
              <w:rPr>
                <w:rFonts w:ascii="Arial" w:eastAsia="Times New Roman" w:hAnsi="Arial" w:cs="Arial"/>
                <w:bCs/>
              </w:rPr>
            </w:pPr>
            <w:r w:rsidRPr="0010209D">
              <w:rPr>
                <w:rFonts w:ascii="Arial" w:eastAsia="Times New Roman" w:hAnsi="Arial" w:cs="Arial"/>
                <w:bCs/>
              </w:rPr>
              <w:t xml:space="preserve">5 sati vježbi </w:t>
            </w:r>
          </w:p>
          <w:p w:rsidR="00006D62" w:rsidRPr="0010209D" w:rsidRDefault="00006D62" w:rsidP="0010209D">
            <w:pPr>
              <w:spacing w:after="0"/>
              <w:rPr>
                <w:rFonts w:ascii="Arial" w:eastAsia="Times New Roman" w:hAnsi="Arial" w:cs="Arial"/>
                <w:u w:val="single"/>
                <w:lang w:val="sr-Latn-RS"/>
              </w:rPr>
            </w:pPr>
            <w:r w:rsidRPr="0010209D">
              <w:rPr>
                <w:rFonts w:ascii="Arial" w:eastAsia="Times New Roman" w:hAnsi="Arial" w:cs="Arial"/>
                <w:bCs/>
              </w:rPr>
              <w:t>0.33 sata samostalnog rada studenata</w:t>
            </w:r>
          </w:p>
        </w:tc>
        <w:tc>
          <w:tcPr>
            <w:tcW w:w="2891" w:type="pct"/>
            <w:tcBorders>
              <w:top w:val="dotted" w:sz="4" w:space="0" w:color="auto"/>
              <w:left w:val="single" w:sz="4" w:space="0" w:color="auto"/>
              <w:bottom w:val="single" w:sz="4" w:space="0" w:color="auto"/>
              <w:right w:val="single" w:sz="4" w:space="0" w:color="auto"/>
            </w:tcBorders>
            <w:hideMark/>
          </w:tcPr>
          <w:p w:rsidR="00006D62" w:rsidRPr="0010209D" w:rsidRDefault="00006D62" w:rsidP="0010209D">
            <w:pPr>
              <w:spacing w:after="0"/>
              <w:jc w:val="center"/>
              <w:rPr>
                <w:rFonts w:ascii="Arial" w:eastAsia="Times New Roman" w:hAnsi="Arial" w:cs="Arial"/>
                <w:u w:val="single"/>
                <w:lang w:val="sr-Latn-RS"/>
              </w:rPr>
            </w:pPr>
            <w:r w:rsidRPr="0010209D">
              <w:rPr>
                <w:rFonts w:ascii="Arial" w:eastAsia="Times New Roman" w:hAnsi="Arial" w:cs="Arial"/>
                <w:u w:val="single"/>
                <w:lang w:val="sr-Latn-RS"/>
              </w:rPr>
              <w:t>U semestru</w:t>
            </w:r>
          </w:p>
          <w:p w:rsidR="00006D62" w:rsidRPr="0010209D" w:rsidRDefault="00006D62" w:rsidP="0010209D">
            <w:pPr>
              <w:pStyle w:val="TableParagraph"/>
              <w:tabs>
                <w:tab w:val="left" w:pos="2129"/>
              </w:tabs>
              <w:spacing w:before="113" w:line="276" w:lineRule="auto"/>
              <w:ind w:left="99" w:right="112"/>
              <w:rPr>
                <w:rFonts w:ascii="Arial" w:hAnsi="Arial" w:cs="Arial"/>
                <w:b/>
                <w:spacing w:val="-38"/>
              </w:rPr>
            </w:pPr>
            <w:r w:rsidRPr="0010209D">
              <w:rPr>
                <w:rFonts w:ascii="Arial" w:hAnsi="Arial" w:cs="Arial"/>
                <w:b/>
              </w:rPr>
              <w:t>Nastava</w:t>
            </w:r>
            <w:r w:rsidRPr="0010209D">
              <w:rPr>
                <w:rFonts w:ascii="Arial" w:hAnsi="Arial" w:cs="Arial"/>
                <w:b/>
                <w:spacing w:val="-1"/>
              </w:rPr>
              <w:t xml:space="preserve"> </w:t>
            </w:r>
            <w:r w:rsidRPr="0010209D">
              <w:rPr>
                <w:rFonts w:ascii="Arial" w:hAnsi="Arial" w:cs="Arial"/>
                <w:b/>
              </w:rPr>
              <w:t>i</w:t>
            </w:r>
            <w:r w:rsidRPr="0010209D">
              <w:rPr>
                <w:rFonts w:ascii="Arial" w:hAnsi="Arial" w:cs="Arial"/>
                <w:b/>
                <w:spacing w:val="1"/>
              </w:rPr>
              <w:t xml:space="preserve"> </w:t>
            </w:r>
            <w:r w:rsidRPr="0010209D">
              <w:rPr>
                <w:rFonts w:ascii="Arial" w:hAnsi="Arial" w:cs="Arial"/>
                <w:b/>
              </w:rPr>
              <w:t>završni</w:t>
            </w:r>
            <w:r w:rsidRPr="0010209D">
              <w:rPr>
                <w:rFonts w:ascii="Arial" w:hAnsi="Arial" w:cs="Arial"/>
                <w:b/>
                <w:spacing w:val="-1"/>
              </w:rPr>
              <w:t xml:space="preserve"> </w:t>
            </w:r>
            <w:r w:rsidRPr="0010209D">
              <w:rPr>
                <w:rFonts w:ascii="Arial" w:hAnsi="Arial" w:cs="Arial"/>
                <w:b/>
              </w:rPr>
              <w:t>ispit</w:t>
            </w:r>
            <w:r w:rsidRPr="0010209D">
              <w:rPr>
                <w:rFonts w:ascii="Arial" w:hAnsi="Arial" w:cs="Arial"/>
              </w:rPr>
              <w:t xml:space="preserve">:(9,33 sati) x 16 = </w:t>
            </w:r>
            <w:r w:rsidRPr="0010209D">
              <w:rPr>
                <w:rFonts w:ascii="Arial" w:hAnsi="Arial" w:cs="Arial"/>
                <w:b/>
                <w:u w:val="single"/>
              </w:rPr>
              <w:t>149,33 sati</w:t>
            </w:r>
            <w:r w:rsidRPr="0010209D">
              <w:rPr>
                <w:rFonts w:ascii="Arial" w:hAnsi="Arial" w:cs="Arial"/>
                <w:b/>
                <w:spacing w:val="-38"/>
              </w:rPr>
              <w:t xml:space="preserve">  </w:t>
            </w:r>
          </w:p>
          <w:p w:rsidR="00006D62" w:rsidRPr="0010209D" w:rsidRDefault="00006D62" w:rsidP="0010209D">
            <w:pPr>
              <w:pStyle w:val="TableParagraph"/>
              <w:tabs>
                <w:tab w:val="left" w:pos="2129"/>
              </w:tabs>
              <w:spacing w:before="113" w:line="276" w:lineRule="auto"/>
              <w:ind w:left="99" w:right="112"/>
              <w:rPr>
                <w:rFonts w:ascii="Arial" w:hAnsi="Arial" w:cs="Arial"/>
              </w:rPr>
            </w:pPr>
            <w:r w:rsidRPr="0010209D">
              <w:rPr>
                <w:rFonts w:ascii="Arial" w:hAnsi="Arial" w:cs="Arial"/>
                <w:b/>
              </w:rPr>
              <w:t xml:space="preserve">Neophodne pripreme </w:t>
            </w:r>
            <w:r w:rsidRPr="0010209D">
              <w:rPr>
                <w:rFonts w:ascii="Arial" w:hAnsi="Arial" w:cs="Arial"/>
              </w:rPr>
              <w:t>prije početka semestra</w:t>
            </w:r>
            <w:r w:rsidRPr="0010209D">
              <w:rPr>
                <w:rFonts w:ascii="Arial" w:hAnsi="Arial" w:cs="Arial"/>
                <w:spacing w:val="1"/>
              </w:rPr>
              <w:t xml:space="preserve"> </w:t>
            </w:r>
            <w:r w:rsidRPr="0010209D">
              <w:rPr>
                <w:rFonts w:ascii="Arial" w:hAnsi="Arial" w:cs="Arial"/>
              </w:rPr>
              <w:t>(administracija,</w:t>
            </w:r>
            <w:r w:rsidRPr="0010209D">
              <w:rPr>
                <w:rFonts w:ascii="Arial" w:hAnsi="Arial" w:cs="Arial"/>
                <w:spacing w:val="-1"/>
              </w:rPr>
              <w:t xml:space="preserve"> </w:t>
            </w:r>
            <w:r w:rsidRPr="0010209D">
              <w:rPr>
                <w:rFonts w:ascii="Arial" w:hAnsi="Arial" w:cs="Arial"/>
              </w:rPr>
              <w:t>upis, ovjera): (9,33 sati)</w:t>
            </w:r>
            <w:r w:rsidRPr="0010209D">
              <w:rPr>
                <w:rFonts w:ascii="Arial" w:hAnsi="Arial" w:cs="Arial"/>
                <w:spacing w:val="-1"/>
              </w:rPr>
              <w:t xml:space="preserve"> </w:t>
            </w:r>
            <w:r w:rsidRPr="0010209D">
              <w:rPr>
                <w:rFonts w:ascii="Arial" w:hAnsi="Arial" w:cs="Arial"/>
              </w:rPr>
              <w:t>x</w:t>
            </w:r>
            <w:r w:rsidRPr="0010209D">
              <w:rPr>
                <w:rFonts w:ascii="Arial" w:hAnsi="Arial" w:cs="Arial"/>
                <w:spacing w:val="44"/>
              </w:rPr>
              <w:t xml:space="preserve"> </w:t>
            </w:r>
            <w:r w:rsidRPr="0010209D">
              <w:rPr>
                <w:rFonts w:ascii="Arial" w:hAnsi="Arial" w:cs="Arial"/>
              </w:rPr>
              <w:t>2</w:t>
            </w:r>
            <w:r w:rsidRPr="0010209D">
              <w:rPr>
                <w:rFonts w:ascii="Arial" w:hAnsi="Arial" w:cs="Arial"/>
                <w:spacing w:val="-1"/>
              </w:rPr>
              <w:t xml:space="preserve"> </w:t>
            </w:r>
            <w:r w:rsidRPr="0010209D">
              <w:rPr>
                <w:rFonts w:ascii="Arial" w:hAnsi="Arial" w:cs="Arial"/>
              </w:rPr>
              <w:t>=</w:t>
            </w:r>
            <w:r w:rsidRPr="0010209D">
              <w:rPr>
                <w:rFonts w:ascii="Arial" w:hAnsi="Arial" w:cs="Arial"/>
                <w:spacing w:val="83"/>
              </w:rPr>
              <w:t xml:space="preserve"> </w:t>
            </w:r>
            <w:r w:rsidRPr="0010209D">
              <w:rPr>
                <w:rFonts w:ascii="Arial" w:hAnsi="Arial" w:cs="Arial"/>
                <w:b/>
                <w:u w:val="single"/>
              </w:rPr>
              <w:t>18,66</w:t>
            </w:r>
            <w:r w:rsidRPr="0010209D">
              <w:rPr>
                <w:rFonts w:ascii="Arial" w:hAnsi="Arial" w:cs="Arial"/>
                <w:b/>
                <w:spacing w:val="-1"/>
                <w:u w:val="single"/>
              </w:rPr>
              <w:t xml:space="preserve"> </w:t>
            </w:r>
            <w:r w:rsidRPr="0010209D">
              <w:rPr>
                <w:rFonts w:ascii="Arial" w:hAnsi="Arial" w:cs="Arial"/>
                <w:b/>
                <w:u w:val="single"/>
              </w:rPr>
              <w:t>sati</w:t>
            </w:r>
          </w:p>
          <w:p w:rsidR="00006D62" w:rsidRPr="0010209D" w:rsidRDefault="00006D62" w:rsidP="0010209D">
            <w:pPr>
              <w:pStyle w:val="TableParagraph"/>
              <w:spacing w:before="113" w:after="120" w:line="276" w:lineRule="auto"/>
              <w:ind w:left="96"/>
              <w:rPr>
                <w:rFonts w:ascii="Arial" w:hAnsi="Arial" w:cs="Arial"/>
                <w:b/>
              </w:rPr>
            </w:pPr>
            <w:r w:rsidRPr="0010209D">
              <w:rPr>
                <w:rFonts w:ascii="Arial" w:hAnsi="Arial" w:cs="Arial"/>
                <w:b/>
              </w:rPr>
              <w:t>Ukupno</w:t>
            </w:r>
            <w:r w:rsidRPr="0010209D">
              <w:rPr>
                <w:rFonts w:ascii="Arial" w:hAnsi="Arial" w:cs="Arial"/>
                <w:b/>
                <w:spacing w:val="-2"/>
              </w:rPr>
              <w:t xml:space="preserve"> </w:t>
            </w:r>
            <w:r w:rsidRPr="0010209D">
              <w:rPr>
                <w:rFonts w:ascii="Arial" w:hAnsi="Arial" w:cs="Arial"/>
                <w:b/>
              </w:rPr>
              <w:t>opterećenje za predmet</w:t>
            </w:r>
            <w:r w:rsidRPr="0010209D">
              <w:rPr>
                <w:rFonts w:ascii="Arial" w:hAnsi="Arial" w:cs="Arial"/>
              </w:rPr>
              <w:t xml:space="preserve">: </w:t>
            </w:r>
            <w:r w:rsidRPr="0010209D">
              <w:rPr>
                <w:rFonts w:ascii="Arial" w:hAnsi="Arial" w:cs="Arial"/>
                <w:b/>
                <w:u w:val="single"/>
              </w:rPr>
              <w:t>7 x</w:t>
            </w:r>
            <w:r w:rsidRPr="0010209D">
              <w:rPr>
                <w:rFonts w:ascii="Arial" w:hAnsi="Arial" w:cs="Arial"/>
                <w:b/>
                <w:spacing w:val="-2"/>
                <w:u w:val="single"/>
              </w:rPr>
              <w:t xml:space="preserve"> </w:t>
            </w:r>
            <w:r w:rsidRPr="0010209D">
              <w:rPr>
                <w:rFonts w:ascii="Arial" w:hAnsi="Arial" w:cs="Arial"/>
                <w:b/>
                <w:u w:val="single"/>
              </w:rPr>
              <w:t>30</w:t>
            </w:r>
            <w:r w:rsidRPr="0010209D">
              <w:rPr>
                <w:rFonts w:ascii="Arial" w:hAnsi="Arial" w:cs="Arial"/>
                <w:b/>
                <w:spacing w:val="-1"/>
                <w:u w:val="single"/>
              </w:rPr>
              <w:t xml:space="preserve"> </w:t>
            </w:r>
            <w:r w:rsidRPr="0010209D">
              <w:rPr>
                <w:rFonts w:ascii="Arial" w:hAnsi="Arial" w:cs="Arial"/>
                <w:b/>
                <w:u w:val="single"/>
              </w:rPr>
              <w:t>=</w:t>
            </w:r>
            <w:r w:rsidRPr="0010209D">
              <w:rPr>
                <w:rFonts w:ascii="Arial" w:hAnsi="Arial" w:cs="Arial"/>
                <w:b/>
                <w:spacing w:val="-1"/>
                <w:u w:val="single"/>
              </w:rPr>
              <w:t xml:space="preserve"> </w:t>
            </w:r>
            <w:r w:rsidRPr="0010209D">
              <w:rPr>
                <w:rFonts w:ascii="Arial" w:hAnsi="Arial" w:cs="Arial"/>
                <w:b/>
                <w:u w:val="single"/>
              </w:rPr>
              <w:t>210 sati</w:t>
            </w:r>
          </w:p>
          <w:p w:rsidR="00006D62" w:rsidRPr="0010209D" w:rsidRDefault="00006D62" w:rsidP="0010209D">
            <w:pPr>
              <w:spacing w:after="0"/>
              <w:rPr>
                <w:rFonts w:ascii="Arial" w:hAnsi="Arial" w:cs="Arial"/>
                <w:lang w:val="sr-Latn-RS"/>
              </w:rPr>
            </w:pPr>
            <w:r w:rsidRPr="0010209D">
              <w:rPr>
                <w:rFonts w:ascii="Arial" w:hAnsi="Arial" w:cs="Arial"/>
                <w:b/>
              </w:rPr>
              <w:t>Struktura</w:t>
            </w:r>
            <w:r w:rsidRPr="0010209D">
              <w:rPr>
                <w:rFonts w:ascii="Arial" w:hAnsi="Arial" w:cs="Arial"/>
                <w:b/>
                <w:spacing w:val="-3"/>
              </w:rPr>
              <w:t xml:space="preserve"> </w:t>
            </w:r>
            <w:r w:rsidRPr="0010209D">
              <w:rPr>
                <w:rFonts w:ascii="Arial" w:hAnsi="Arial" w:cs="Arial"/>
                <w:b/>
              </w:rPr>
              <w:t>opterećenja</w:t>
            </w:r>
            <w:r w:rsidRPr="0010209D">
              <w:rPr>
                <w:rFonts w:ascii="Arial" w:hAnsi="Arial" w:cs="Arial"/>
              </w:rPr>
              <w:t>: 149,33 sati (nastava i završni ispit) + 18,66 sati (priprema) +</w:t>
            </w:r>
            <w:r w:rsidRPr="0010209D">
              <w:rPr>
                <w:rFonts w:ascii="Arial" w:hAnsi="Arial" w:cs="Arial"/>
                <w:spacing w:val="-39"/>
              </w:rPr>
              <w:t xml:space="preserve"> </w:t>
            </w:r>
            <w:r w:rsidRPr="0010209D">
              <w:rPr>
                <w:rFonts w:ascii="Arial" w:hAnsi="Arial" w:cs="Arial"/>
              </w:rPr>
              <w:t>42 sata</w:t>
            </w:r>
            <w:r w:rsidRPr="0010209D">
              <w:rPr>
                <w:rFonts w:ascii="Arial" w:hAnsi="Arial" w:cs="Arial"/>
                <w:spacing w:val="1"/>
              </w:rPr>
              <w:t xml:space="preserve"> </w:t>
            </w:r>
            <w:r w:rsidRPr="0010209D">
              <w:rPr>
                <w:rFonts w:ascii="Arial" w:hAnsi="Arial" w:cs="Arial"/>
              </w:rPr>
              <w:t>(dopunski</w:t>
            </w:r>
            <w:r w:rsidRPr="0010209D">
              <w:rPr>
                <w:rFonts w:ascii="Arial" w:hAnsi="Arial" w:cs="Arial"/>
                <w:spacing w:val="1"/>
              </w:rPr>
              <w:t xml:space="preserve"> </w:t>
            </w:r>
            <w:r w:rsidRPr="0010209D">
              <w:rPr>
                <w:rFonts w:ascii="Arial" w:hAnsi="Arial" w:cs="Arial"/>
              </w:rPr>
              <w:t>rad)</w:t>
            </w:r>
          </w:p>
        </w:tc>
      </w:tr>
      <w:tr w:rsidR="00006D62" w:rsidRPr="0010209D" w:rsidTr="0010209D">
        <w:trPr>
          <w:cantSplit/>
          <w:trHeight w:val="555"/>
        </w:trPr>
        <w:tc>
          <w:tcPr>
            <w:tcW w:w="5000" w:type="pct"/>
            <w:gridSpan w:val="3"/>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widowControl w:val="0"/>
              <w:tabs>
                <w:tab w:val="left" w:pos="567"/>
              </w:tabs>
              <w:autoSpaceDE w:val="0"/>
              <w:autoSpaceDN w:val="0"/>
              <w:adjustRightInd w:val="0"/>
              <w:spacing w:after="0"/>
              <w:rPr>
                <w:rFonts w:ascii="Arial" w:eastAsiaTheme="minorHAnsi" w:hAnsi="Arial" w:cs="Arial"/>
                <w:b/>
                <w:bCs/>
                <w:iCs/>
                <w:lang w:val="sr-Latn-RS"/>
              </w:rPr>
            </w:pPr>
            <w:r w:rsidRPr="0010209D">
              <w:rPr>
                <w:rFonts w:ascii="Arial" w:eastAsiaTheme="minorHAnsi" w:hAnsi="Arial" w:cs="Arial"/>
                <w:b/>
                <w:bCs/>
                <w:iCs/>
                <w:lang w:val="sr-Latn-RS"/>
              </w:rPr>
              <w:t>Obaveze studenata u toku nastave:</w:t>
            </w:r>
          </w:p>
          <w:p w:rsidR="00006D62" w:rsidRPr="0010209D" w:rsidRDefault="00006D62" w:rsidP="0010209D">
            <w:pPr>
              <w:widowControl w:val="0"/>
              <w:tabs>
                <w:tab w:val="left" w:pos="567"/>
              </w:tabs>
              <w:autoSpaceDE w:val="0"/>
              <w:autoSpaceDN w:val="0"/>
              <w:adjustRightInd w:val="0"/>
              <w:spacing w:after="0"/>
              <w:rPr>
                <w:rFonts w:ascii="Arial" w:eastAsiaTheme="minorHAnsi" w:hAnsi="Arial" w:cs="Arial"/>
                <w:iCs/>
                <w:lang w:val="sr-Latn-RS"/>
              </w:rPr>
            </w:pPr>
            <w:r w:rsidRPr="0010209D">
              <w:rPr>
                <w:rFonts w:ascii="Arial" w:eastAsiaTheme="minorHAnsi" w:hAnsi="Arial" w:cs="Arial"/>
                <w:iCs/>
                <w:lang w:val="sr-Latn-RS"/>
              </w:rPr>
              <w:t>Aktivno učestvovanje na predavanjima i vježbama, konsultacije</w:t>
            </w:r>
          </w:p>
        </w:tc>
      </w:tr>
      <w:tr w:rsidR="00006D62" w:rsidRPr="0010209D" w:rsidTr="0010209D">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widowControl w:val="0"/>
              <w:tabs>
                <w:tab w:val="left" w:pos="567"/>
              </w:tabs>
              <w:autoSpaceDE w:val="0"/>
              <w:autoSpaceDN w:val="0"/>
              <w:adjustRightInd w:val="0"/>
              <w:spacing w:after="0"/>
              <w:rPr>
                <w:rFonts w:ascii="Arial" w:eastAsiaTheme="minorHAnsi" w:hAnsi="Arial" w:cs="Arial"/>
                <w:b/>
                <w:bCs/>
                <w:iCs/>
                <w:lang w:val="sr-Latn-RS"/>
              </w:rPr>
            </w:pPr>
            <w:r w:rsidRPr="0010209D">
              <w:rPr>
                <w:rFonts w:ascii="Arial" w:eastAsiaTheme="minorHAnsi" w:hAnsi="Arial" w:cs="Arial"/>
                <w:b/>
                <w:bCs/>
                <w:iCs/>
                <w:lang w:val="sr-Latn-RS"/>
              </w:rPr>
              <w:lastRenderedPageBreak/>
              <w:t>Literatura:</w:t>
            </w:r>
          </w:p>
          <w:p w:rsidR="00006D62" w:rsidRPr="0010209D" w:rsidRDefault="00006D62" w:rsidP="0010209D">
            <w:pPr>
              <w:spacing w:after="0"/>
              <w:rPr>
                <w:rFonts w:ascii="Arial" w:hAnsi="Arial" w:cs="Arial"/>
                <w:color w:val="0000FF" w:themeColor="hyperlink"/>
                <w:u w:val="single"/>
                <w:lang w:val="sr-Latn-RS"/>
              </w:rPr>
            </w:pPr>
            <w:r w:rsidRPr="0010209D">
              <w:rPr>
                <w:rStyle w:val="Bodytext2Calibri"/>
                <w:rFonts w:ascii="Arial" w:hAnsi="Arial" w:cs="Arial"/>
                <w:sz w:val="22"/>
                <w:szCs w:val="22"/>
              </w:rPr>
              <w:t>Udžbenici ginekologije i akušerstva za studente medicine i predavanja.</w:t>
            </w:r>
          </w:p>
        </w:tc>
      </w:tr>
      <w:tr w:rsidR="00006D62" w:rsidRPr="0010209D" w:rsidTr="0010209D">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widowControl w:val="0"/>
              <w:tabs>
                <w:tab w:val="left" w:pos="567"/>
              </w:tabs>
              <w:autoSpaceDE w:val="0"/>
              <w:autoSpaceDN w:val="0"/>
              <w:adjustRightInd w:val="0"/>
              <w:spacing w:after="0"/>
              <w:rPr>
                <w:rFonts w:ascii="Arial" w:eastAsiaTheme="minorHAnsi" w:hAnsi="Arial" w:cs="Arial"/>
                <w:b/>
                <w:bCs/>
                <w:iCs/>
                <w:lang w:val="sr-Latn-RS"/>
              </w:rPr>
            </w:pPr>
            <w:r w:rsidRPr="0010209D">
              <w:rPr>
                <w:rFonts w:ascii="Arial" w:eastAsiaTheme="minorHAnsi" w:hAnsi="Arial" w:cs="Arial"/>
                <w:b/>
                <w:bCs/>
                <w:iCs/>
                <w:lang w:val="sr-Latn-RS"/>
              </w:rPr>
              <w:t>Ishodi učenja (usklađeni sa ishodima za studijski program):</w:t>
            </w:r>
          </w:p>
          <w:p w:rsidR="00006D62" w:rsidRPr="0010209D" w:rsidRDefault="00006D62" w:rsidP="0010209D">
            <w:pPr>
              <w:widowControl w:val="0"/>
              <w:tabs>
                <w:tab w:val="left" w:pos="567"/>
              </w:tabs>
              <w:autoSpaceDE w:val="0"/>
              <w:autoSpaceDN w:val="0"/>
              <w:adjustRightInd w:val="0"/>
              <w:spacing w:after="0"/>
              <w:jc w:val="both"/>
              <w:rPr>
                <w:rFonts w:ascii="Arial" w:eastAsiaTheme="minorHAnsi" w:hAnsi="Arial" w:cs="Arial"/>
                <w:b/>
                <w:bCs/>
                <w:iCs/>
                <w:lang w:val="sr-Latn-RS"/>
              </w:rPr>
            </w:pPr>
            <w:r w:rsidRPr="0010209D">
              <w:rPr>
                <w:rStyle w:val="Bodytext2Calibri"/>
                <w:rFonts w:ascii="Arial" w:hAnsi="Arial" w:cs="Arial"/>
                <w:sz w:val="22"/>
                <w:szCs w:val="22"/>
              </w:rPr>
              <w:t>Nakon što student položi ovaj ispit, biće u mogućnosti da: 1. zna i razumije anatomiju i fiziologiju ženskog reproduktivnog sistema. 2. utvrdi potrebne uslove za donošenja zdravog djeteta za život 3. zna fiziologiju trudnoće, porodjaja i sestrinske intervencije u normalnoj trudnoći, brigu o novorođenčetu i majci tokom babinja. 4. zna bolesti ženskog genitalnog sistema i sestrinsku njegu na primarnoj, sekundarnoj i tercijarnoj zdravstvenoj zaštiti.</w:t>
            </w:r>
          </w:p>
        </w:tc>
      </w:tr>
      <w:tr w:rsidR="00006D62" w:rsidRPr="0010209D" w:rsidTr="0010209D">
        <w:trPr>
          <w:trHeight w:val="958"/>
        </w:trPr>
        <w:tc>
          <w:tcPr>
            <w:tcW w:w="5000" w:type="pct"/>
            <w:gridSpan w:val="3"/>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widowControl w:val="0"/>
              <w:tabs>
                <w:tab w:val="left" w:pos="567"/>
              </w:tabs>
              <w:autoSpaceDE w:val="0"/>
              <w:autoSpaceDN w:val="0"/>
              <w:adjustRightInd w:val="0"/>
              <w:spacing w:after="0"/>
              <w:rPr>
                <w:rFonts w:ascii="Arial" w:eastAsiaTheme="minorHAnsi" w:hAnsi="Arial" w:cs="Arial"/>
                <w:b/>
                <w:bCs/>
                <w:iCs/>
                <w:lang w:val="sr-Latn-RS"/>
              </w:rPr>
            </w:pPr>
            <w:r w:rsidRPr="0010209D">
              <w:rPr>
                <w:rFonts w:ascii="Arial" w:eastAsiaTheme="minorHAnsi" w:hAnsi="Arial" w:cs="Arial"/>
                <w:b/>
                <w:bCs/>
                <w:iCs/>
                <w:lang w:val="sr-Latn-RS"/>
              </w:rPr>
              <w:t>Oblici provjere znanja i ocjenjivanje:</w:t>
            </w:r>
          </w:p>
          <w:p w:rsidR="00006D62" w:rsidRPr="0010209D" w:rsidRDefault="00006D62" w:rsidP="0010209D">
            <w:pPr>
              <w:spacing w:after="0"/>
              <w:jc w:val="both"/>
              <w:rPr>
                <w:rFonts w:ascii="Arial" w:hAnsi="Arial" w:cs="Arial"/>
                <w:lang w:val="sr-Latn-RS"/>
              </w:rPr>
            </w:pPr>
            <w:r w:rsidRPr="0010209D">
              <w:rPr>
                <w:rFonts w:ascii="Arial" w:hAnsi="Arial" w:cs="Arial"/>
                <w:lang w:val="sr-Latn-RS"/>
              </w:rPr>
              <w:t xml:space="preserve">Predispitne obaveze studenata podrazumijevaju </w:t>
            </w:r>
            <w:r w:rsidRPr="0010209D">
              <w:rPr>
                <w:rFonts w:ascii="Arial" w:hAnsi="Arial" w:cs="Arial"/>
                <w:bCs/>
                <w:lang w:val="sr-Latn-RS"/>
              </w:rPr>
              <w:t>prisustvo nastavi i vježbama (10 bodova), izradu jednog test – kolokvijuma (30 bodova), izradu kolokvijuma iz praktične nastave (10 bodova). Maksimalan broj bodova za predispitne obaveze je 50. Završni ispit se polaže pismeno  (50 bodova).</w:t>
            </w:r>
            <w:r w:rsidRPr="0010209D">
              <w:rPr>
                <w:rFonts w:ascii="Arial" w:hAnsi="Arial" w:cs="Arial"/>
                <w:lang w:val="sr-Latn-RS"/>
              </w:rPr>
              <w:t xml:space="preserve"> </w:t>
            </w:r>
          </w:p>
        </w:tc>
      </w:tr>
      <w:tr w:rsidR="00006D62" w:rsidRPr="0010209D" w:rsidTr="0010209D">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widowControl w:val="0"/>
              <w:tabs>
                <w:tab w:val="left" w:pos="567"/>
              </w:tabs>
              <w:autoSpaceDE w:val="0"/>
              <w:autoSpaceDN w:val="0"/>
              <w:adjustRightInd w:val="0"/>
              <w:spacing w:after="0"/>
              <w:rPr>
                <w:rFonts w:ascii="Arial" w:eastAsiaTheme="minorHAnsi" w:hAnsi="Arial" w:cs="Arial"/>
                <w:b/>
                <w:bCs/>
                <w:iCs/>
                <w:lang w:val="sr-Latn-RS"/>
              </w:rPr>
            </w:pPr>
            <w:r w:rsidRPr="0010209D">
              <w:rPr>
                <w:rFonts w:ascii="Arial" w:eastAsiaTheme="minorHAnsi" w:hAnsi="Arial" w:cs="Arial"/>
                <w:b/>
                <w:bCs/>
                <w:iCs/>
                <w:lang w:val="sr-Latn-RS"/>
              </w:rPr>
              <w:t>Ime i prezime nastavnika i saradnika:</w:t>
            </w:r>
          </w:p>
          <w:p w:rsidR="00006D62" w:rsidRPr="0010209D" w:rsidRDefault="00006D62" w:rsidP="0010209D">
            <w:pPr>
              <w:pStyle w:val="Bodytext20"/>
              <w:shd w:val="clear" w:color="auto" w:fill="auto"/>
              <w:spacing w:line="276" w:lineRule="auto"/>
              <w:rPr>
                <w:rStyle w:val="Bodytext2Calibri"/>
                <w:rFonts w:ascii="Arial" w:hAnsi="Arial" w:cs="Arial"/>
                <w:sz w:val="22"/>
                <w:szCs w:val="22"/>
              </w:rPr>
            </w:pPr>
            <w:r w:rsidRPr="0010209D">
              <w:rPr>
                <w:rStyle w:val="Bodytext2Calibri"/>
                <w:rFonts w:ascii="Arial" w:hAnsi="Arial" w:cs="Arial"/>
                <w:sz w:val="22"/>
                <w:szCs w:val="22"/>
              </w:rPr>
              <w:t>Nastavnici: prof. dr Snežana Crnogorac i prof.dr Šaša Raičević</w:t>
            </w:r>
          </w:p>
          <w:p w:rsidR="00006D62" w:rsidRPr="0010209D" w:rsidRDefault="00006D62" w:rsidP="0010209D">
            <w:pPr>
              <w:widowControl w:val="0"/>
              <w:tabs>
                <w:tab w:val="left" w:pos="567"/>
              </w:tabs>
              <w:autoSpaceDE w:val="0"/>
              <w:autoSpaceDN w:val="0"/>
              <w:adjustRightInd w:val="0"/>
              <w:spacing w:after="0"/>
              <w:rPr>
                <w:rFonts w:ascii="Arial" w:eastAsiaTheme="minorHAnsi" w:hAnsi="Arial" w:cs="Arial"/>
                <w:iCs/>
                <w:lang w:val="sr-Latn-RS"/>
              </w:rPr>
            </w:pPr>
            <w:r w:rsidRPr="0010209D">
              <w:rPr>
                <w:rStyle w:val="Bodytext2Calibri"/>
                <w:rFonts w:ascii="Arial" w:hAnsi="Arial" w:cs="Arial"/>
                <w:sz w:val="22"/>
                <w:szCs w:val="22"/>
              </w:rPr>
              <w:t>Saradnik u nastavi: dr Azra Lukač</w:t>
            </w:r>
          </w:p>
        </w:tc>
      </w:tr>
      <w:tr w:rsidR="00006D62" w:rsidRPr="0010209D" w:rsidTr="0010209D">
        <w:trPr>
          <w:trHeight w:val="466"/>
        </w:trPr>
        <w:tc>
          <w:tcPr>
            <w:tcW w:w="5000" w:type="pct"/>
            <w:gridSpan w:val="3"/>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widowControl w:val="0"/>
              <w:tabs>
                <w:tab w:val="left" w:pos="567"/>
              </w:tabs>
              <w:autoSpaceDE w:val="0"/>
              <w:autoSpaceDN w:val="0"/>
              <w:adjustRightInd w:val="0"/>
              <w:spacing w:after="0"/>
              <w:rPr>
                <w:rFonts w:ascii="Arial" w:eastAsiaTheme="minorHAnsi" w:hAnsi="Arial" w:cs="Arial"/>
                <w:b/>
                <w:bCs/>
                <w:iCs/>
                <w:lang w:val="sr-Latn-RS"/>
              </w:rPr>
            </w:pPr>
            <w:r w:rsidRPr="0010209D">
              <w:rPr>
                <w:rFonts w:ascii="Arial" w:eastAsiaTheme="minorHAnsi" w:hAnsi="Arial" w:cs="Arial"/>
                <w:b/>
                <w:bCs/>
                <w:iCs/>
                <w:lang w:val="sr-Latn-RS"/>
              </w:rPr>
              <w:t>Specifičnosti koje je potrebno naglasiti za predmet:</w:t>
            </w:r>
          </w:p>
        </w:tc>
      </w:tr>
      <w:tr w:rsidR="00006D62" w:rsidRPr="0010209D" w:rsidTr="0010209D">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ind w:left="1152" w:hanging="1152"/>
              <w:rPr>
                <w:rFonts w:ascii="Arial" w:hAnsi="Arial" w:cs="Arial"/>
                <w:bCs/>
                <w:iCs/>
                <w:lang w:val="sr-Latn-RS"/>
              </w:rPr>
            </w:pPr>
            <w:r w:rsidRPr="0010209D">
              <w:rPr>
                <w:rFonts w:ascii="Arial" w:hAnsi="Arial" w:cs="Arial"/>
                <w:bCs/>
                <w:iCs/>
                <w:lang w:val="sr-Latn-RS"/>
              </w:rPr>
              <w:t>Napomena (ukoliko je potrebno):</w:t>
            </w:r>
          </w:p>
        </w:tc>
      </w:tr>
    </w:tbl>
    <w:p w:rsidR="00006D62" w:rsidRDefault="00006D62" w:rsidP="0010209D">
      <w:pPr>
        <w:rPr>
          <w:rFonts w:ascii="Arial" w:hAnsi="Arial" w:cs="Arial"/>
        </w:rPr>
      </w:pPr>
    </w:p>
    <w:p w:rsidR="0010209D" w:rsidRDefault="0010209D" w:rsidP="0010209D">
      <w:pPr>
        <w:rPr>
          <w:rFonts w:ascii="Arial" w:hAnsi="Arial" w:cs="Arial"/>
        </w:rPr>
      </w:pPr>
    </w:p>
    <w:p w:rsidR="0010209D" w:rsidRDefault="0010209D" w:rsidP="0010209D">
      <w:pPr>
        <w:rPr>
          <w:rFonts w:ascii="Arial" w:hAnsi="Arial" w:cs="Arial"/>
        </w:rPr>
      </w:pPr>
    </w:p>
    <w:p w:rsidR="0010209D" w:rsidRDefault="0010209D" w:rsidP="0010209D">
      <w:pPr>
        <w:rPr>
          <w:rFonts w:ascii="Arial" w:hAnsi="Arial" w:cs="Arial"/>
        </w:rPr>
      </w:pPr>
    </w:p>
    <w:p w:rsidR="0010209D" w:rsidRDefault="0010209D" w:rsidP="0010209D">
      <w:pPr>
        <w:rPr>
          <w:rFonts w:ascii="Arial" w:hAnsi="Arial" w:cs="Arial"/>
        </w:rPr>
      </w:pPr>
    </w:p>
    <w:p w:rsidR="0010209D" w:rsidRDefault="0010209D" w:rsidP="0010209D">
      <w:pPr>
        <w:rPr>
          <w:rFonts w:ascii="Arial" w:hAnsi="Arial" w:cs="Arial"/>
        </w:rPr>
      </w:pPr>
    </w:p>
    <w:p w:rsidR="0010209D" w:rsidRDefault="0010209D" w:rsidP="0010209D">
      <w:pPr>
        <w:rPr>
          <w:rFonts w:ascii="Arial" w:hAnsi="Arial" w:cs="Arial"/>
        </w:rPr>
      </w:pPr>
    </w:p>
    <w:p w:rsidR="0010209D" w:rsidRDefault="0010209D" w:rsidP="0010209D">
      <w:pPr>
        <w:rPr>
          <w:rFonts w:ascii="Arial" w:hAnsi="Arial" w:cs="Arial"/>
        </w:rPr>
      </w:pPr>
    </w:p>
    <w:p w:rsidR="0010209D" w:rsidRDefault="0010209D" w:rsidP="0010209D">
      <w:pPr>
        <w:rPr>
          <w:rFonts w:ascii="Arial" w:hAnsi="Arial" w:cs="Arial"/>
        </w:rPr>
      </w:pPr>
    </w:p>
    <w:p w:rsidR="0010209D" w:rsidRDefault="0010209D" w:rsidP="0010209D">
      <w:pPr>
        <w:rPr>
          <w:rFonts w:ascii="Arial" w:hAnsi="Arial" w:cs="Arial"/>
        </w:rPr>
      </w:pPr>
    </w:p>
    <w:p w:rsidR="0010209D" w:rsidRDefault="0010209D" w:rsidP="0010209D">
      <w:pPr>
        <w:rPr>
          <w:rFonts w:ascii="Arial" w:hAnsi="Arial" w:cs="Arial"/>
        </w:rPr>
      </w:pPr>
    </w:p>
    <w:p w:rsidR="0010209D" w:rsidRDefault="0010209D" w:rsidP="0010209D">
      <w:pPr>
        <w:rPr>
          <w:rFonts w:ascii="Arial" w:hAnsi="Arial" w:cs="Arial"/>
        </w:rPr>
      </w:pPr>
    </w:p>
    <w:p w:rsidR="0010209D" w:rsidRDefault="0010209D" w:rsidP="0010209D">
      <w:pPr>
        <w:rPr>
          <w:rFonts w:ascii="Arial" w:hAnsi="Arial" w:cs="Arial"/>
        </w:rPr>
      </w:pPr>
    </w:p>
    <w:p w:rsidR="0010209D" w:rsidRDefault="0010209D" w:rsidP="0010209D">
      <w:pPr>
        <w:rPr>
          <w:rFonts w:ascii="Arial" w:hAnsi="Arial" w:cs="Arial"/>
        </w:rPr>
      </w:pPr>
    </w:p>
    <w:p w:rsidR="0010209D" w:rsidRDefault="0010209D" w:rsidP="0010209D">
      <w:pPr>
        <w:rPr>
          <w:rFonts w:ascii="Arial" w:hAnsi="Arial" w:cs="Arial"/>
        </w:rPr>
      </w:pPr>
    </w:p>
    <w:p w:rsidR="0010209D" w:rsidRPr="0010209D" w:rsidRDefault="0010209D" w:rsidP="0010209D">
      <w:pPr>
        <w:rPr>
          <w:rFonts w:ascii="Arial" w:hAnsi="Arial" w:cs="Arial"/>
        </w:rPr>
      </w:pPr>
    </w:p>
    <w:tbl>
      <w:tblPr>
        <w:tblStyle w:val="TableGrid3"/>
        <w:tblW w:w="9772" w:type="dxa"/>
        <w:tblInd w:w="-34" w:type="dxa"/>
        <w:tblLook w:val="04A0" w:firstRow="1" w:lastRow="0" w:firstColumn="1" w:lastColumn="0" w:noHBand="0" w:noVBand="1"/>
      </w:tblPr>
      <w:tblGrid>
        <w:gridCol w:w="1891"/>
        <w:gridCol w:w="1858"/>
        <w:gridCol w:w="1638"/>
        <w:gridCol w:w="2077"/>
        <w:gridCol w:w="2308"/>
      </w:tblGrid>
      <w:tr w:rsidR="00006D62" w:rsidRPr="0010209D" w:rsidTr="00006D62">
        <w:trPr>
          <w:trHeight w:val="550"/>
        </w:trPr>
        <w:tc>
          <w:tcPr>
            <w:tcW w:w="977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06D62" w:rsidRPr="0010209D" w:rsidRDefault="00006D62" w:rsidP="0010209D">
            <w:pPr>
              <w:spacing w:line="276" w:lineRule="auto"/>
              <w:rPr>
                <w:rFonts w:ascii="Arial" w:hAnsi="Arial" w:cs="Arial"/>
                <w:b/>
                <w:bCs/>
                <w:lang w:eastAsia="en-US"/>
              </w:rPr>
            </w:pPr>
          </w:p>
        </w:tc>
      </w:tr>
      <w:tr w:rsidR="00006D62" w:rsidRPr="0010209D" w:rsidTr="00006D62">
        <w:trPr>
          <w:trHeight w:val="566"/>
        </w:trPr>
        <w:tc>
          <w:tcPr>
            <w:tcW w:w="9772" w:type="dxa"/>
            <w:gridSpan w:val="5"/>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pStyle w:val="Heading1"/>
              <w:shd w:val="clear" w:color="auto" w:fill="FFFFFF"/>
              <w:spacing w:after="450" w:afterAutospacing="0" w:line="276" w:lineRule="auto"/>
              <w:outlineLvl w:val="0"/>
              <w:rPr>
                <w:rFonts w:ascii="Arial" w:hAnsi="Arial" w:cs="Arial"/>
                <w:b w:val="0"/>
                <w:sz w:val="22"/>
                <w:szCs w:val="22"/>
              </w:rPr>
            </w:pPr>
            <w:r w:rsidRPr="0010209D">
              <w:rPr>
                <w:rFonts w:ascii="Arial" w:hAnsi="Arial" w:cs="Arial"/>
                <w:iCs/>
                <w:sz w:val="22"/>
                <w:szCs w:val="22"/>
              </w:rPr>
              <w:t>Naziv predmeta</w:t>
            </w:r>
            <w:r w:rsidRPr="0010209D">
              <w:rPr>
                <w:rFonts w:ascii="Arial" w:hAnsi="Arial" w:cs="Arial"/>
                <w:color w:val="444444"/>
                <w:sz w:val="22"/>
                <w:szCs w:val="22"/>
              </w:rPr>
              <w:t xml:space="preserve"> </w:t>
            </w:r>
            <w:r w:rsidR="0010209D">
              <w:rPr>
                <w:rFonts w:ascii="Arial" w:hAnsi="Arial" w:cs="Arial"/>
                <w:color w:val="444444"/>
                <w:sz w:val="22"/>
                <w:szCs w:val="22"/>
              </w:rPr>
              <w:t xml:space="preserve">   </w:t>
            </w:r>
            <w:r w:rsidRPr="0010209D">
              <w:rPr>
                <w:rFonts w:ascii="Arial" w:hAnsi="Arial" w:cs="Arial"/>
                <w:b w:val="0"/>
                <w:sz w:val="22"/>
                <w:szCs w:val="22"/>
              </w:rPr>
              <w:t>ZDRAVSTVENA NJEGA U PRIMARNOJ ZDRAVSTVENOJ ZAŠTITI</w:t>
            </w:r>
          </w:p>
        </w:tc>
      </w:tr>
      <w:tr w:rsidR="00006D62" w:rsidRPr="0010209D" w:rsidTr="00006D62">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rsidR="00006D62" w:rsidRPr="0010209D" w:rsidRDefault="00006D62" w:rsidP="0010209D">
            <w:pPr>
              <w:widowControl w:val="0"/>
              <w:tabs>
                <w:tab w:val="left" w:pos="567"/>
              </w:tabs>
              <w:autoSpaceDE w:val="0"/>
              <w:autoSpaceDN w:val="0"/>
              <w:adjustRightInd w:val="0"/>
              <w:spacing w:line="276" w:lineRule="auto"/>
              <w:rPr>
                <w:rFonts w:ascii="Arial" w:hAnsi="Arial" w:cs="Arial"/>
                <w:b/>
              </w:rPr>
            </w:pPr>
            <w:r w:rsidRPr="0010209D">
              <w:rPr>
                <w:rFonts w:ascii="Arial" w:hAnsi="Arial" w:cs="Arial"/>
                <w:b/>
                <w:bCs/>
                <w:iCs/>
                <w:lang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rsidR="00006D62" w:rsidRPr="0010209D" w:rsidRDefault="00006D62" w:rsidP="0010209D">
            <w:pPr>
              <w:widowControl w:val="0"/>
              <w:tabs>
                <w:tab w:val="left" w:pos="567"/>
              </w:tabs>
              <w:autoSpaceDE w:val="0"/>
              <w:autoSpaceDN w:val="0"/>
              <w:adjustRightInd w:val="0"/>
              <w:spacing w:line="276" w:lineRule="auto"/>
              <w:rPr>
                <w:rFonts w:ascii="Arial" w:hAnsi="Arial" w:cs="Arial"/>
                <w:b/>
              </w:rPr>
            </w:pPr>
            <w:r w:rsidRPr="0010209D">
              <w:rPr>
                <w:rFonts w:ascii="Arial" w:hAnsi="Arial" w:cs="Arial"/>
                <w:b/>
                <w:bCs/>
                <w:iCs/>
                <w:lang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rsidR="00006D62" w:rsidRPr="0010209D" w:rsidRDefault="00006D62" w:rsidP="0010209D">
            <w:pPr>
              <w:widowControl w:val="0"/>
              <w:tabs>
                <w:tab w:val="left" w:pos="567"/>
              </w:tabs>
              <w:autoSpaceDE w:val="0"/>
              <w:autoSpaceDN w:val="0"/>
              <w:adjustRightInd w:val="0"/>
              <w:spacing w:line="276" w:lineRule="auto"/>
              <w:rPr>
                <w:rFonts w:ascii="Arial" w:hAnsi="Arial" w:cs="Arial"/>
                <w:b/>
              </w:rPr>
            </w:pPr>
            <w:r w:rsidRPr="0010209D">
              <w:rPr>
                <w:rFonts w:ascii="Arial" w:hAnsi="Arial" w:cs="Arial"/>
                <w:b/>
                <w:bCs/>
                <w:iCs/>
                <w:lang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rsidR="0010209D" w:rsidRDefault="00006D62" w:rsidP="0010209D">
            <w:pPr>
              <w:widowControl w:val="0"/>
              <w:tabs>
                <w:tab w:val="left" w:pos="567"/>
              </w:tabs>
              <w:autoSpaceDE w:val="0"/>
              <w:autoSpaceDN w:val="0"/>
              <w:adjustRightInd w:val="0"/>
              <w:spacing w:line="276" w:lineRule="auto"/>
              <w:rPr>
                <w:rFonts w:ascii="Arial" w:hAnsi="Arial" w:cs="Arial"/>
                <w:b/>
                <w:bCs/>
                <w:iCs/>
                <w:lang w:eastAsia="en-US"/>
              </w:rPr>
            </w:pPr>
            <w:r w:rsidRPr="0010209D">
              <w:rPr>
                <w:rFonts w:ascii="Arial" w:hAnsi="Arial" w:cs="Arial"/>
                <w:b/>
                <w:bCs/>
                <w:iCs/>
                <w:lang w:eastAsia="en-US"/>
              </w:rPr>
              <w:t xml:space="preserve">Broj </w:t>
            </w:r>
          </w:p>
          <w:p w:rsidR="00006D62" w:rsidRPr="0010209D" w:rsidRDefault="00006D62" w:rsidP="0010209D">
            <w:pPr>
              <w:widowControl w:val="0"/>
              <w:tabs>
                <w:tab w:val="left" w:pos="567"/>
              </w:tabs>
              <w:autoSpaceDE w:val="0"/>
              <w:autoSpaceDN w:val="0"/>
              <w:adjustRightInd w:val="0"/>
              <w:spacing w:line="276" w:lineRule="auto"/>
              <w:rPr>
                <w:rFonts w:ascii="Arial" w:hAnsi="Arial" w:cs="Arial"/>
                <w:b/>
              </w:rPr>
            </w:pPr>
            <w:r w:rsidRPr="0010209D">
              <w:rPr>
                <w:rFonts w:ascii="Arial" w:hAnsi="Arial" w:cs="Arial"/>
                <w:b/>
                <w:bCs/>
                <w:iCs/>
                <w:lang w:eastAsia="en-US"/>
              </w:rPr>
              <w:t>ECTS kredita</w:t>
            </w:r>
          </w:p>
        </w:tc>
        <w:tc>
          <w:tcPr>
            <w:tcW w:w="2308" w:type="dxa"/>
            <w:tcBorders>
              <w:top w:val="single" w:sz="4" w:space="0" w:color="auto"/>
              <w:left w:val="single" w:sz="4" w:space="0" w:color="auto"/>
              <w:bottom w:val="single" w:sz="4" w:space="0" w:color="auto"/>
              <w:right w:val="single" w:sz="4" w:space="0" w:color="auto"/>
            </w:tcBorders>
            <w:vAlign w:val="center"/>
            <w:hideMark/>
          </w:tcPr>
          <w:p w:rsidR="00006D62" w:rsidRPr="0010209D" w:rsidRDefault="00006D62" w:rsidP="0010209D">
            <w:pPr>
              <w:widowControl w:val="0"/>
              <w:tabs>
                <w:tab w:val="left" w:pos="567"/>
              </w:tabs>
              <w:autoSpaceDE w:val="0"/>
              <w:autoSpaceDN w:val="0"/>
              <w:adjustRightInd w:val="0"/>
              <w:spacing w:line="276" w:lineRule="auto"/>
              <w:rPr>
                <w:rFonts w:ascii="Arial" w:hAnsi="Arial" w:cs="Arial"/>
                <w:b/>
              </w:rPr>
            </w:pPr>
            <w:r w:rsidRPr="0010209D">
              <w:rPr>
                <w:rFonts w:ascii="Arial" w:hAnsi="Arial" w:cs="Arial"/>
                <w:b/>
                <w:bCs/>
                <w:iCs/>
                <w:lang w:eastAsia="en-US"/>
              </w:rPr>
              <w:t>Fond časova</w:t>
            </w:r>
          </w:p>
        </w:tc>
      </w:tr>
      <w:tr w:rsidR="00006D62" w:rsidRPr="0010209D" w:rsidTr="00006D62">
        <w:trPr>
          <w:trHeight w:val="262"/>
        </w:trPr>
        <w:tc>
          <w:tcPr>
            <w:tcW w:w="1891" w:type="dxa"/>
            <w:tcBorders>
              <w:top w:val="single" w:sz="4" w:space="0" w:color="auto"/>
              <w:left w:val="single" w:sz="4" w:space="0" w:color="auto"/>
              <w:bottom w:val="single" w:sz="4" w:space="0" w:color="auto"/>
              <w:right w:val="single" w:sz="4" w:space="0" w:color="auto"/>
            </w:tcBorders>
          </w:tcPr>
          <w:p w:rsidR="00006D62" w:rsidRPr="0010209D" w:rsidRDefault="00006D62" w:rsidP="0010209D">
            <w:pPr>
              <w:widowControl w:val="0"/>
              <w:tabs>
                <w:tab w:val="left" w:pos="567"/>
              </w:tabs>
              <w:autoSpaceDE w:val="0"/>
              <w:autoSpaceDN w:val="0"/>
              <w:adjustRightInd w:val="0"/>
              <w:spacing w:line="276" w:lineRule="auto"/>
              <w:jc w:val="both"/>
              <w:rPr>
                <w:rFonts w:ascii="Arial" w:hAnsi="Arial" w:cs="Arial"/>
                <w:b/>
              </w:rPr>
            </w:pPr>
          </w:p>
        </w:tc>
        <w:tc>
          <w:tcPr>
            <w:tcW w:w="1858" w:type="dxa"/>
            <w:tcBorders>
              <w:top w:val="single" w:sz="4" w:space="0" w:color="auto"/>
              <w:left w:val="single" w:sz="4" w:space="0" w:color="auto"/>
              <w:bottom w:val="single" w:sz="4" w:space="0" w:color="auto"/>
              <w:right w:val="single" w:sz="4" w:space="0" w:color="auto"/>
            </w:tcBorders>
          </w:tcPr>
          <w:p w:rsidR="00006D62" w:rsidRPr="0010209D" w:rsidRDefault="00006D62" w:rsidP="0010209D">
            <w:pPr>
              <w:widowControl w:val="0"/>
              <w:tabs>
                <w:tab w:val="left" w:pos="567"/>
              </w:tabs>
              <w:autoSpaceDE w:val="0"/>
              <w:autoSpaceDN w:val="0"/>
              <w:adjustRightInd w:val="0"/>
              <w:spacing w:line="276" w:lineRule="auto"/>
              <w:rPr>
                <w:rFonts w:ascii="Arial" w:hAnsi="Arial" w:cs="Arial"/>
              </w:rPr>
            </w:pPr>
            <w:r w:rsidRPr="0010209D">
              <w:rPr>
                <w:rFonts w:ascii="Arial" w:hAnsi="Arial" w:cs="Arial"/>
              </w:rPr>
              <w:t>obavezan</w:t>
            </w:r>
          </w:p>
        </w:tc>
        <w:tc>
          <w:tcPr>
            <w:tcW w:w="1638" w:type="dxa"/>
            <w:tcBorders>
              <w:top w:val="single" w:sz="4" w:space="0" w:color="auto"/>
              <w:left w:val="single" w:sz="4" w:space="0" w:color="auto"/>
              <w:bottom w:val="single" w:sz="4" w:space="0" w:color="auto"/>
              <w:right w:val="single" w:sz="4" w:space="0" w:color="auto"/>
            </w:tcBorders>
          </w:tcPr>
          <w:p w:rsidR="00006D62" w:rsidRPr="0010209D" w:rsidRDefault="00006D62" w:rsidP="0010209D">
            <w:pPr>
              <w:widowControl w:val="0"/>
              <w:tabs>
                <w:tab w:val="left" w:pos="567"/>
              </w:tabs>
              <w:autoSpaceDE w:val="0"/>
              <w:autoSpaceDN w:val="0"/>
              <w:adjustRightInd w:val="0"/>
              <w:spacing w:line="276" w:lineRule="auto"/>
              <w:jc w:val="center"/>
              <w:rPr>
                <w:rFonts w:ascii="Arial" w:hAnsi="Arial" w:cs="Arial"/>
              </w:rPr>
            </w:pPr>
            <w:r w:rsidRPr="0010209D">
              <w:rPr>
                <w:rFonts w:ascii="Arial" w:hAnsi="Arial" w:cs="Arial"/>
              </w:rPr>
              <w:t>3</w:t>
            </w:r>
          </w:p>
        </w:tc>
        <w:tc>
          <w:tcPr>
            <w:tcW w:w="2077" w:type="dxa"/>
            <w:tcBorders>
              <w:top w:val="single" w:sz="4" w:space="0" w:color="auto"/>
              <w:left w:val="single" w:sz="4" w:space="0" w:color="auto"/>
              <w:bottom w:val="single" w:sz="4" w:space="0" w:color="auto"/>
              <w:right w:val="single" w:sz="4" w:space="0" w:color="auto"/>
            </w:tcBorders>
          </w:tcPr>
          <w:p w:rsidR="00006D62" w:rsidRPr="0010209D" w:rsidRDefault="0010209D" w:rsidP="0010209D">
            <w:pPr>
              <w:widowControl w:val="0"/>
              <w:tabs>
                <w:tab w:val="left" w:pos="567"/>
              </w:tabs>
              <w:autoSpaceDE w:val="0"/>
              <w:autoSpaceDN w:val="0"/>
              <w:adjustRightInd w:val="0"/>
              <w:spacing w:line="276" w:lineRule="auto"/>
              <w:rPr>
                <w:rFonts w:ascii="Arial" w:hAnsi="Arial" w:cs="Arial"/>
              </w:rPr>
            </w:pPr>
            <w:r>
              <w:rPr>
                <w:rFonts w:ascii="Arial" w:hAnsi="Arial" w:cs="Arial"/>
              </w:rPr>
              <w:t xml:space="preserve">  </w:t>
            </w:r>
            <w:r w:rsidR="00006D62" w:rsidRPr="0010209D">
              <w:rPr>
                <w:rFonts w:ascii="Arial" w:hAnsi="Arial" w:cs="Arial"/>
              </w:rPr>
              <w:t>6</w:t>
            </w:r>
          </w:p>
        </w:tc>
        <w:tc>
          <w:tcPr>
            <w:tcW w:w="2308" w:type="dxa"/>
            <w:tcBorders>
              <w:top w:val="single" w:sz="4" w:space="0" w:color="auto"/>
              <w:left w:val="single" w:sz="4" w:space="0" w:color="auto"/>
              <w:bottom w:val="single" w:sz="4" w:space="0" w:color="auto"/>
              <w:right w:val="single" w:sz="4" w:space="0" w:color="auto"/>
            </w:tcBorders>
          </w:tcPr>
          <w:p w:rsidR="00006D62" w:rsidRPr="0010209D" w:rsidRDefault="0010209D" w:rsidP="0010209D">
            <w:pPr>
              <w:widowControl w:val="0"/>
              <w:tabs>
                <w:tab w:val="left" w:pos="567"/>
              </w:tabs>
              <w:autoSpaceDE w:val="0"/>
              <w:autoSpaceDN w:val="0"/>
              <w:adjustRightInd w:val="0"/>
              <w:spacing w:line="276" w:lineRule="auto"/>
              <w:rPr>
                <w:rFonts w:ascii="Arial" w:hAnsi="Arial" w:cs="Arial"/>
              </w:rPr>
            </w:pPr>
            <w:r>
              <w:rPr>
                <w:rFonts w:ascii="Arial" w:hAnsi="Arial" w:cs="Arial"/>
              </w:rPr>
              <w:t xml:space="preserve"> </w:t>
            </w:r>
            <w:r w:rsidR="00006D62" w:rsidRPr="0010209D">
              <w:rPr>
                <w:rFonts w:ascii="Arial" w:hAnsi="Arial" w:cs="Arial"/>
              </w:rPr>
              <w:t>4P+8V</w:t>
            </w:r>
          </w:p>
        </w:tc>
      </w:tr>
    </w:tbl>
    <w:tbl>
      <w:tblPr>
        <w:tblW w:w="526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1631"/>
        <w:gridCol w:w="5655"/>
      </w:tblGrid>
      <w:tr w:rsidR="00006D62" w:rsidRPr="0010209D" w:rsidTr="0010209D">
        <w:trPr>
          <w:trHeight w:val="266"/>
        </w:trPr>
        <w:tc>
          <w:tcPr>
            <w:tcW w:w="5000" w:type="pct"/>
            <w:gridSpan w:val="3"/>
            <w:tcBorders>
              <w:top w:val="nil"/>
              <w:left w:val="single" w:sz="4" w:space="0" w:color="auto"/>
              <w:bottom w:val="single" w:sz="4" w:space="0" w:color="auto"/>
              <w:right w:val="single" w:sz="4" w:space="0" w:color="auto"/>
            </w:tcBorders>
            <w:hideMark/>
          </w:tcPr>
          <w:p w:rsidR="00006D62" w:rsidRPr="0010209D" w:rsidRDefault="00006D62" w:rsidP="0010209D">
            <w:pPr>
              <w:widowControl w:val="0"/>
              <w:tabs>
                <w:tab w:val="left" w:pos="567"/>
              </w:tabs>
              <w:autoSpaceDE w:val="0"/>
              <w:autoSpaceDN w:val="0"/>
              <w:adjustRightInd w:val="0"/>
              <w:spacing w:after="0"/>
              <w:jc w:val="both"/>
              <w:rPr>
                <w:rFonts w:ascii="Arial" w:eastAsiaTheme="minorHAnsi" w:hAnsi="Arial" w:cs="Arial"/>
                <w:b/>
                <w:bCs/>
                <w:iCs/>
              </w:rPr>
            </w:pPr>
            <w:r w:rsidRPr="0010209D">
              <w:rPr>
                <w:rFonts w:ascii="Arial" w:eastAsiaTheme="minorHAnsi" w:hAnsi="Arial" w:cs="Arial"/>
                <w:b/>
                <w:bCs/>
                <w:iCs/>
              </w:rPr>
              <w:t xml:space="preserve">Studijski programi za koje se organizuje  </w:t>
            </w:r>
            <w:r w:rsidRPr="0010209D">
              <w:rPr>
                <w:rFonts w:ascii="Arial" w:eastAsiaTheme="minorHAnsi" w:hAnsi="Arial" w:cs="Arial"/>
                <w:bCs/>
                <w:iCs/>
              </w:rPr>
              <w:t>Visoka medicinska škola</w:t>
            </w:r>
          </w:p>
        </w:tc>
      </w:tr>
      <w:tr w:rsidR="00006D62" w:rsidRPr="0010209D" w:rsidTr="0010209D">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widowControl w:val="0"/>
              <w:tabs>
                <w:tab w:val="left" w:pos="567"/>
              </w:tabs>
              <w:autoSpaceDE w:val="0"/>
              <w:autoSpaceDN w:val="0"/>
              <w:adjustRightInd w:val="0"/>
              <w:spacing w:after="0"/>
              <w:jc w:val="both"/>
              <w:rPr>
                <w:rFonts w:ascii="Arial" w:eastAsiaTheme="minorHAnsi" w:hAnsi="Arial" w:cs="Arial"/>
                <w:b/>
                <w:bCs/>
                <w:iCs/>
              </w:rPr>
            </w:pPr>
            <w:r w:rsidRPr="0010209D">
              <w:rPr>
                <w:rFonts w:ascii="Arial" w:eastAsiaTheme="minorHAnsi" w:hAnsi="Arial" w:cs="Arial"/>
                <w:b/>
                <w:bCs/>
                <w:iCs/>
              </w:rPr>
              <w:t>Uslovljenost drugim predmetima</w:t>
            </w:r>
          </w:p>
          <w:p w:rsidR="00006D62" w:rsidRPr="0010209D" w:rsidRDefault="00006D62" w:rsidP="0010209D">
            <w:pPr>
              <w:widowControl w:val="0"/>
              <w:tabs>
                <w:tab w:val="left" w:pos="567"/>
              </w:tabs>
              <w:autoSpaceDE w:val="0"/>
              <w:autoSpaceDN w:val="0"/>
              <w:adjustRightInd w:val="0"/>
              <w:spacing w:after="0"/>
              <w:jc w:val="both"/>
              <w:rPr>
                <w:rFonts w:ascii="Arial" w:eastAsiaTheme="minorHAnsi" w:hAnsi="Arial" w:cs="Arial"/>
                <w:b/>
                <w:bCs/>
                <w:iCs/>
              </w:rPr>
            </w:pPr>
            <w:r w:rsidRPr="0010209D">
              <w:rPr>
                <w:rFonts w:ascii="Arial" w:eastAsia="DejaVuSans" w:hAnsi="Arial" w:cs="Arial"/>
                <w:lang w:val="en-US" w:eastAsia="en-US"/>
              </w:rPr>
              <w:t>Nema uslova za prijavljivanje i slušanje predmeta</w:t>
            </w:r>
          </w:p>
        </w:tc>
      </w:tr>
      <w:tr w:rsidR="00006D62" w:rsidRPr="0010209D" w:rsidTr="0010209D">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widowControl w:val="0"/>
              <w:tabs>
                <w:tab w:val="left" w:pos="567"/>
              </w:tabs>
              <w:autoSpaceDE w:val="0"/>
              <w:autoSpaceDN w:val="0"/>
              <w:adjustRightInd w:val="0"/>
              <w:spacing w:after="0"/>
              <w:jc w:val="both"/>
              <w:rPr>
                <w:rFonts w:ascii="Arial" w:eastAsiaTheme="minorHAnsi" w:hAnsi="Arial" w:cs="Arial"/>
                <w:b/>
                <w:bCs/>
                <w:iCs/>
              </w:rPr>
            </w:pPr>
            <w:r w:rsidRPr="0010209D">
              <w:rPr>
                <w:rFonts w:ascii="Arial" w:eastAsiaTheme="minorHAnsi" w:hAnsi="Arial" w:cs="Arial"/>
                <w:b/>
                <w:bCs/>
                <w:iCs/>
              </w:rPr>
              <w:t>Ciljevi izučavanja predmeta</w:t>
            </w:r>
          </w:p>
          <w:p w:rsidR="00006D62" w:rsidRPr="0010209D" w:rsidRDefault="00006D62" w:rsidP="0010209D">
            <w:pPr>
              <w:autoSpaceDE w:val="0"/>
              <w:autoSpaceDN w:val="0"/>
              <w:adjustRightInd w:val="0"/>
              <w:spacing w:after="0"/>
              <w:rPr>
                <w:rFonts w:ascii="Arial" w:eastAsiaTheme="minorHAnsi" w:hAnsi="Arial" w:cs="Arial"/>
                <w:b/>
                <w:bCs/>
                <w:iCs/>
              </w:rPr>
            </w:pPr>
            <w:r w:rsidRPr="0010209D">
              <w:rPr>
                <w:rFonts w:ascii="Arial" w:eastAsia="DejaVuSans" w:hAnsi="Arial" w:cs="Arial"/>
                <w:lang w:val="en-US" w:eastAsia="en-US"/>
              </w:rPr>
              <w:t>Osposobiti studente za primjenu procesa zdravstvene njege u zajednici, dokumentiranje zdravstvene njege, primjenu vještina sestrinske prakse potrebnih za provođenje procesa zdravstvene njege u primarnoj zdravstvenoj zaštiti.</w:t>
            </w:r>
          </w:p>
        </w:tc>
      </w:tr>
      <w:tr w:rsidR="00006D62" w:rsidRPr="0010209D" w:rsidTr="0010209D">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006D62" w:rsidRPr="0010209D" w:rsidRDefault="00006D62" w:rsidP="0010209D">
            <w:pPr>
              <w:widowControl w:val="0"/>
              <w:tabs>
                <w:tab w:val="left" w:pos="567"/>
              </w:tabs>
              <w:autoSpaceDE w:val="0"/>
              <w:autoSpaceDN w:val="0"/>
              <w:adjustRightInd w:val="0"/>
              <w:spacing w:after="0"/>
              <w:jc w:val="both"/>
              <w:rPr>
                <w:rFonts w:ascii="Arial" w:eastAsiaTheme="minorHAnsi" w:hAnsi="Arial" w:cs="Arial"/>
                <w:b/>
                <w:bCs/>
                <w:iCs/>
              </w:rPr>
            </w:pPr>
            <w:r w:rsidRPr="0010209D">
              <w:rPr>
                <w:rFonts w:ascii="Arial" w:eastAsiaTheme="minorHAnsi" w:hAnsi="Arial" w:cs="Arial"/>
                <w:b/>
                <w:bCs/>
                <w:iCs/>
              </w:rPr>
              <w:t>Sadržaj predmeta (nastavne cjeline, oblici individualnog rada studenata, oblici provjere znanja) prikazan prema radnim nedjeljama u akademskom kalendaru:</w:t>
            </w:r>
          </w:p>
        </w:tc>
      </w:tr>
      <w:tr w:rsidR="00006D62" w:rsidRPr="0010209D" w:rsidTr="0010209D">
        <w:trPr>
          <w:cantSplit/>
          <w:trHeight w:val="220"/>
        </w:trPr>
        <w:tc>
          <w:tcPr>
            <w:tcW w:w="1275" w:type="pct"/>
            <w:tcBorders>
              <w:top w:val="dotted"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rPr>
            </w:pPr>
            <w:r w:rsidRPr="0010209D">
              <w:rPr>
                <w:rFonts w:ascii="Arial" w:eastAsia="Times New Roman" w:hAnsi="Arial" w:cs="Arial"/>
              </w:rPr>
              <w:t>Pripremna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rPr>
            </w:pPr>
          </w:p>
        </w:tc>
      </w:tr>
      <w:tr w:rsidR="00006D62" w:rsidRPr="0010209D" w:rsidTr="0010209D">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rPr>
            </w:pPr>
            <w:r w:rsidRPr="0010209D">
              <w:rPr>
                <w:rFonts w:ascii="Arial" w:eastAsia="Times New Roman" w:hAnsi="Arial" w:cs="Arial"/>
              </w:rPr>
              <w:t>I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rPr>
            </w:pPr>
            <w:r w:rsidRPr="0010209D">
              <w:rPr>
                <w:rFonts w:ascii="Arial" w:eastAsia="DejaVuSans" w:hAnsi="Arial" w:cs="Arial"/>
                <w:lang w:val="en-US" w:eastAsia="en-US"/>
              </w:rPr>
              <w:t>Opšti modeli i teorije zdravstvene njege u zajednici. Načela zdravstvene njege.</w:t>
            </w:r>
          </w:p>
        </w:tc>
      </w:tr>
      <w:tr w:rsidR="00006D62" w:rsidRPr="0010209D" w:rsidTr="0010209D">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rPr>
            </w:pPr>
            <w:r w:rsidRPr="0010209D">
              <w:rPr>
                <w:rFonts w:ascii="Arial" w:eastAsia="Times New Roman" w:hAnsi="Arial" w:cs="Arial"/>
              </w:rPr>
              <w:t>I nedelja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autoSpaceDE w:val="0"/>
              <w:autoSpaceDN w:val="0"/>
              <w:adjustRightInd w:val="0"/>
              <w:spacing w:after="0"/>
              <w:rPr>
                <w:rFonts w:ascii="Arial" w:eastAsia="DejaVuSans" w:hAnsi="Arial" w:cs="Arial"/>
                <w:lang w:val="en-US" w:eastAsia="en-US"/>
              </w:rPr>
            </w:pPr>
            <w:r w:rsidRPr="0010209D">
              <w:rPr>
                <w:rFonts w:ascii="Arial" w:eastAsia="DejaVuSans" w:hAnsi="Arial" w:cs="Arial"/>
                <w:lang w:val="en-US" w:eastAsia="en-US"/>
              </w:rPr>
              <w:t xml:space="preserve">VJEŽBE: </w:t>
            </w:r>
          </w:p>
          <w:p w:rsidR="00006D62" w:rsidRPr="0010209D" w:rsidRDefault="00006D62" w:rsidP="0010209D">
            <w:pPr>
              <w:autoSpaceDE w:val="0"/>
              <w:autoSpaceDN w:val="0"/>
              <w:adjustRightInd w:val="0"/>
              <w:spacing w:after="0"/>
              <w:rPr>
                <w:rFonts w:ascii="Arial" w:eastAsia="DejaVuSans" w:hAnsi="Arial" w:cs="Arial"/>
                <w:lang w:val="en-US" w:eastAsia="en-US"/>
              </w:rPr>
            </w:pPr>
            <w:r w:rsidRPr="0010209D">
              <w:rPr>
                <w:rFonts w:ascii="Arial" w:eastAsia="DejaVuSans" w:hAnsi="Arial" w:cs="Arial"/>
                <w:lang w:val="en-US" w:eastAsia="en-US"/>
              </w:rPr>
              <w:t>Student se uči teoriji zd njege koja je po uticajem: vremena u kojem su autorice živjele, njihovog specifičnog obrazovanja, stavova, iskustava, okruženja. Upoznaje se sa teorijom okoline F.</w:t>
            </w:r>
          </w:p>
          <w:p w:rsidR="00006D62" w:rsidRPr="0010209D" w:rsidRDefault="00006D62" w:rsidP="0010209D">
            <w:pPr>
              <w:autoSpaceDE w:val="0"/>
              <w:autoSpaceDN w:val="0"/>
              <w:adjustRightInd w:val="0"/>
              <w:spacing w:after="0"/>
              <w:rPr>
                <w:rFonts w:ascii="Arial" w:eastAsia="DejaVuSans" w:hAnsi="Arial" w:cs="Arial"/>
                <w:lang w:val="en-US" w:eastAsia="en-US"/>
              </w:rPr>
            </w:pPr>
            <w:r w:rsidRPr="0010209D">
              <w:rPr>
                <w:rFonts w:ascii="Arial" w:eastAsia="DejaVuSans" w:hAnsi="Arial" w:cs="Arial"/>
                <w:lang w:val="en-US" w:eastAsia="en-US"/>
              </w:rPr>
              <w:t xml:space="preserve">NIGHTINGALE.  Upoznaje se sa modelom zdravstvene njege Abrahama Maslova. • </w:t>
            </w:r>
            <w:proofErr w:type="gramStart"/>
            <w:r w:rsidRPr="0010209D">
              <w:rPr>
                <w:rFonts w:ascii="Arial" w:eastAsia="DejaVuSans" w:hAnsi="Arial" w:cs="Arial"/>
                <w:lang w:val="en-US" w:eastAsia="en-US"/>
              </w:rPr>
              <w:t>student</w:t>
            </w:r>
            <w:proofErr w:type="gramEnd"/>
            <w:r w:rsidRPr="0010209D">
              <w:rPr>
                <w:rFonts w:ascii="Arial" w:eastAsia="DejaVuSans" w:hAnsi="Arial" w:cs="Arial"/>
                <w:lang w:val="en-US" w:eastAsia="en-US"/>
              </w:rPr>
              <w:t xml:space="preserve"> uči tri osnovna modela zdravstvene njege:Funkcionalni model, Timski model i Model „prema bolesniku“ ili primarni • student se uči načelima zdravstvene zaštite: sveobuhvatnost,kontinuiranost,dostupnost ,...</w:t>
            </w:r>
          </w:p>
          <w:p w:rsidR="00006D62" w:rsidRPr="0010209D" w:rsidRDefault="00006D62" w:rsidP="0010209D">
            <w:pPr>
              <w:rPr>
                <w:rFonts w:ascii="Arial" w:eastAsia="DejaVuSans" w:hAnsi="Arial" w:cs="Arial"/>
                <w:lang w:val="en-US" w:eastAsia="en-US"/>
              </w:rPr>
            </w:pPr>
            <w:r w:rsidRPr="0010209D">
              <w:rPr>
                <w:rFonts w:ascii="Arial" w:eastAsia="DejaVuSans" w:hAnsi="Arial" w:cs="Arial"/>
                <w:lang w:val="en-US" w:eastAsia="en-US"/>
              </w:rPr>
              <w:t>• student uči zdravstvene ustanove primarne zdravstvene žaštite</w:t>
            </w:r>
          </w:p>
        </w:tc>
      </w:tr>
      <w:tr w:rsidR="00006D62" w:rsidRPr="0010209D" w:rsidTr="0010209D">
        <w:trPr>
          <w:cantSplit/>
          <w:trHeight w:val="220"/>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rPr>
            </w:pPr>
            <w:r w:rsidRPr="0010209D">
              <w:rPr>
                <w:rFonts w:ascii="Arial" w:eastAsia="Times New Roman" w:hAnsi="Arial" w:cs="Arial"/>
              </w:rPr>
              <w:t>II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rPr>
            </w:pPr>
            <w:r w:rsidRPr="0010209D">
              <w:rPr>
                <w:rFonts w:ascii="Arial" w:eastAsia="Times New Roman" w:hAnsi="Arial" w:cs="Arial"/>
              </w:rPr>
              <w:t>Uloga medicinske sestre u zajednici. Kompetencije medicinske sestre u zajednici</w:t>
            </w:r>
          </w:p>
        </w:tc>
      </w:tr>
      <w:tr w:rsidR="00006D62" w:rsidRPr="0010209D" w:rsidTr="0010209D">
        <w:trPr>
          <w:cantSplit/>
          <w:trHeight w:val="220"/>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rPr>
            </w:pPr>
            <w:r w:rsidRPr="0010209D">
              <w:rPr>
                <w:rFonts w:ascii="Arial" w:eastAsia="Times New Roman" w:hAnsi="Arial" w:cs="Arial"/>
              </w:rPr>
              <w:t>II nedelja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hAnsi="Arial" w:cs="Arial"/>
              </w:rPr>
            </w:pPr>
            <w:r w:rsidRPr="0010209D">
              <w:rPr>
                <w:rFonts w:ascii="Arial" w:eastAsia="Times New Roman" w:hAnsi="Arial" w:cs="Arial"/>
              </w:rPr>
              <w:t>VJEŽBE:</w:t>
            </w:r>
            <w:r w:rsidRPr="0010209D">
              <w:rPr>
                <w:rFonts w:ascii="Arial" w:hAnsi="Arial" w:cs="Arial"/>
              </w:rPr>
              <w:t xml:space="preserve"> </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Uloga medicinske sestre u zajednici. Kompetencije medicinske sestre u zajednici.•</w:t>
            </w:r>
            <w:r w:rsidRPr="0010209D">
              <w:rPr>
                <w:rFonts w:ascii="Arial" w:eastAsia="Times New Roman" w:hAnsi="Arial" w:cs="Arial"/>
              </w:rPr>
              <w:tab/>
              <w:t>student uči svoje uloge u zajednici: briga o zdravlju stanovništva, promocija zdravlja, prevencija bolesti, wellness” zaštita (well-being-biti dobro;fitness-biti u formi), zaštita            pri prvom kontaktu i kontrola bolesti tokom čitavog života •student se uči razlici promocija/prevencija zdravlja •student uči nivoe zdravstvene zaštite, sa posebnim osvrtom na primarni nivo •student uči osnovne metode rada u PZZ: -Metod procesa zdravstvene njege;-Timski metod;</w:t>
            </w:r>
            <w:r w:rsidRPr="0010209D">
              <w:rPr>
                <w:rFonts w:ascii="Arial" w:eastAsia="Times New Roman" w:hAnsi="Arial" w:cs="Arial"/>
              </w:rPr>
              <w:tab/>
              <w:t>-Dispanzerski metod;-Epidemiološki metod; -Socijalno-medicinski metod;-Statističko-informacioni i -Zdravstveno-vaspitni metod.•student uči organizaciju sestrinske službe u PZZ</w:t>
            </w:r>
          </w:p>
        </w:tc>
      </w:tr>
      <w:tr w:rsidR="00006D62" w:rsidRPr="0010209D" w:rsidTr="0010209D">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rPr>
            </w:pPr>
            <w:r w:rsidRPr="0010209D">
              <w:rPr>
                <w:rFonts w:ascii="Arial" w:eastAsia="Times New Roman" w:hAnsi="Arial" w:cs="Arial"/>
              </w:rPr>
              <w:t>III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rPr>
            </w:pPr>
            <w:r w:rsidRPr="0010209D">
              <w:rPr>
                <w:rFonts w:ascii="Arial" w:eastAsia="Times New Roman" w:hAnsi="Arial" w:cs="Arial"/>
              </w:rPr>
              <w:t>Procjena porodice. Zdravlje u porodici. Tehnike modifikacije ponašanja</w:t>
            </w:r>
          </w:p>
        </w:tc>
      </w:tr>
      <w:tr w:rsidR="00006D62" w:rsidRPr="0010209D" w:rsidTr="0010209D">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rPr>
            </w:pPr>
            <w:r w:rsidRPr="0010209D">
              <w:rPr>
                <w:rFonts w:ascii="Arial" w:eastAsia="Times New Roman" w:hAnsi="Arial" w:cs="Arial"/>
              </w:rPr>
              <w:lastRenderedPageBreak/>
              <w:t>III nedelja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rPr>
            </w:pPr>
            <w:r w:rsidRPr="0010209D">
              <w:rPr>
                <w:rFonts w:ascii="Arial" w:eastAsia="Times New Roman" w:hAnsi="Arial" w:cs="Arial"/>
              </w:rPr>
              <w:t>VJEŽBE:</w:t>
            </w:r>
          </w:p>
          <w:p w:rsidR="00006D62" w:rsidRPr="0010209D" w:rsidRDefault="00006D62" w:rsidP="0010209D">
            <w:pPr>
              <w:spacing w:after="0"/>
              <w:rPr>
                <w:rFonts w:ascii="Arial" w:eastAsia="Times New Roman" w:hAnsi="Arial" w:cs="Arial"/>
              </w:rPr>
            </w:pPr>
            <w:r w:rsidRPr="0010209D">
              <w:rPr>
                <w:rFonts w:ascii="Arial" w:hAnsi="Arial" w:cs="Arial"/>
              </w:rPr>
              <w:t xml:space="preserve"> </w:t>
            </w:r>
            <w:r w:rsidRPr="0010209D">
              <w:rPr>
                <w:rFonts w:ascii="Arial" w:eastAsia="Times New Roman" w:hAnsi="Arial" w:cs="Arial"/>
              </w:rPr>
              <w:t>• student uči :procjenu zdravstvenog stanja porodice; podatke potrebne za utvrđivanje potreba i plana zd njege; Metode skupljanja podataka; Analiza podataka</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 student uči: Razvoj i implementaciju planova za njegu radi primarne, sekundarne i tercijalne prevencije</w:t>
            </w:r>
          </w:p>
          <w:p w:rsidR="00006D62" w:rsidRPr="0010209D" w:rsidRDefault="00006D62" w:rsidP="0010209D">
            <w:pPr>
              <w:pStyle w:val="ListParagraph"/>
              <w:numPr>
                <w:ilvl w:val="0"/>
                <w:numId w:val="1"/>
              </w:numPr>
              <w:spacing w:after="0"/>
              <w:rPr>
                <w:rFonts w:ascii="Arial" w:eastAsia="Times New Roman" w:hAnsi="Arial" w:cs="Arial"/>
              </w:rPr>
            </w:pPr>
            <w:r w:rsidRPr="0010209D">
              <w:rPr>
                <w:rFonts w:ascii="Arial" w:eastAsia="Times New Roman" w:hAnsi="Arial" w:cs="Arial"/>
              </w:rPr>
              <w:t>Planiranje</w:t>
            </w:r>
          </w:p>
          <w:p w:rsidR="00006D62" w:rsidRPr="0010209D" w:rsidRDefault="00006D62" w:rsidP="0010209D">
            <w:pPr>
              <w:pStyle w:val="ListParagraph"/>
              <w:numPr>
                <w:ilvl w:val="0"/>
                <w:numId w:val="1"/>
              </w:numPr>
              <w:spacing w:after="0"/>
              <w:rPr>
                <w:rFonts w:ascii="Arial" w:eastAsia="Times New Roman" w:hAnsi="Arial" w:cs="Arial"/>
              </w:rPr>
            </w:pPr>
            <w:r w:rsidRPr="0010209D">
              <w:rPr>
                <w:rFonts w:ascii="Arial" w:eastAsia="Times New Roman" w:hAnsi="Arial" w:cs="Arial"/>
              </w:rPr>
              <w:t>Sprovođenje plana</w:t>
            </w:r>
          </w:p>
          <w:p w:rsidR="00006D62" w:rsidRPr="0010209D" w:rsidRDefault="00006D62" w:rsidP="0010209D">
            <w:pPr>
              <w:pStyle w:val="ListParagraph"/>
              <w:numPr>
                <w:ilvl w:val="0"/>
                <w:numId w:val="1"/>
              </w:numPr>
              <w:spacing w:after="0"/>
              <w:rPr>
                <w:rFonts w:ascii="Arial" w:eastAsia="Times New Roman" w:hAnsi="Arial" w:cs="Arial"/>
              </w:rPr>
            </w:pPr>
            <w:r w:rsidRPr="0010209D">
              <w:rPr>
                <w:rFonts w:ascii="Arial" w:eastAsia="Times New Roman" w:hAnsi="Arial" w:cs="Arial"/>
              </w:rPr>
              <w:t>Evaluaciju plana za njegu</w:t>
            </w:r>
          </w:p>
          <w:p w:rsidR="00006D62" w:rsidRPr="0010209D" w:rsidRDefault="00006D62" w:rsidP="0010209D">
            <w:pPr>
              <w:pStyle w:val="ListParagraph"/>
              <w:numPr>
                <w:ilvl w:val="0"/>
                <w:numId w:val="1"/>
              </w:numPr>
              <w:spacing w:after="0"/>
              <w:rPr>
                <w:rFonts w:ascii="Arial" w:eastAsia="Times New Roman" w:hAnsi="Arial" w:cs="Arial"/>
              </w:rPr>
            </w:pPr>
            <w:r w:rsidRPr="0010209D">
              <w:rPr>
                <w:rFonts w:ascii="Arial" w:eastAsia="Times New Roman" w:hAnsi="Arial" w:cs="Arial"/>
              </w:rPr>
              <w:t>Odabiranje i skupljanje podataka</w:t>
            </w:r>
          </w:p>
          <w:p w:rsidR="00006D62" w:rsidRPr="0010209D" w:rsidRDefault="00006D62" w:rsidP="0010209D">
            <w:pPr>
              <w:pStyle w:val="ListParagraph"/>
              <w:numPr>
                <w:ilvl w:val="0"/>
                <w:numId w:val="1"/>
              </w:numPr>
              <w:spacing w:after="0"/>
              <w:rPr>
                <w:rFonts w:ascii="Arial" w:eastAsia="Times New Roman" w:hAnsi="Arial" w:cs="Arial"/>
              </w:rPr>
            </w:pPr>
            <w:r w:rsidRPr="0010209D">
              <w:rPr>
                <w:rFonts w:ascii="Arial" w:eastAsia="Times New Roman" w:hAnsi="Arial" w:cs="Arial"/>
              </w:rPr>
              <w:t>Pregled dobijenih podataka i sa timom za zd njegu</w:t>
            </w:r>
          </w:p>
          <w:p w:rsidR="00006D62" w:rsidRPr="0010209D" w:rsidRDefault="00006D62" w:rsidP="0010209D">
            <w:pPr>
              <w:pStyle w:val="ListParagraph"/>
              <w:numPr>
                <w:ilvl w:val="0"/>
                <w:numId w:val="1"/>
              </w:numPr>
              <w:spacing w:after="0"/>
              <w:rPr>
                <w:rFonts w:ascii="Arial" w:eastAsia="Times New Roman" w:hAnsi="Arial" w:cs="Arial"/>
              </w:rPr>
            </w:pPr>
            <w:r w:rsidRPr="0010209D">
              <w:rPr>
                <w:rFonts w:ascii="Arial" w:eastAsia="Times New Roman" w:hAnsi="Arial" w:cs="Arial"/>
              </w:rPr>
              <w:t>Analiza podataka i sa timom za zd njegu</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•student uči što je kućna posjeta, kućno liječenje, njega u kući</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•student se upoznaje sa patronažnom djelatnošću, podjelom i modelima</w:t>
            </w:r>
          </w:p>
        </w:tc>
      </w:tr>
      <w:tr w:rsidR="00006D62" w:rsidRPr="0010209D" w:rsidTr="0010209D">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rPr>
            </w:pPr>
            <w:r w:rsidRPr="0010209D">
              <w:rPr>
                <w:rFonts w:ascii="Arial" w:eastAsia="Times New Roman" w:hAnsi="Arial" w:cs="Arial"/>
              </w:rPr>
              <w:t>IV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rPr>
            </w:pPr>
            <w:r w:rsidRPr="0010209D">
              <w:rPr>
                <w:rFonts w:ascii="Arial" w:eastAsia="Times New Roman" w:hAnsi="Arial" w:cs="Arial"/>
              </w:rPr>
              <w:t>Sestrinska dokumentacija. Definicija sestrinske dokumentacije. Svrha sestrinske dokumentacije.</w:t>
            </w:r>
          </w:p>
        </w:tc>
      </w:tr>
      <w:tr w:rsidR="00006D62" w:rsidRPr="0010209D" w:rsidTr="0010209D">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rPr>
            </w:pPr>
            <w:r w:rsidRPr="0010209D">
              <w:rPr>
                <w:rFonts w:ascii="Arial" w:eastAsia="Times New Roman" w:hAnsi="Arial" w:cs="Arial"/>
              </w:rPr>
              <w:t>IV nedelja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hAnsi="Arial" w:cs="Arial"/>
              </w:rPr>
            </w:pPr>
            <w:r w:rsidRPr="0010209D">
              <w:rPr>
                <w:rFonts w:ascii="Arial" w:eastAsia="Times New Roman" w:hAnsi="Arial" w:cs="Arial"/>
              </w:rPr>
              <w:t>VJEŽBE:</w:t>
            </w:r>
            <w:r w:rsidRPr="0010209D">
              <w:rPr>
                <w:rFonts w:ascii="Arial" w:hAnsi="Arial" w:cs="Arial"/>
              </w:rPr>
              <w:t xml:space="preserve"> </w:t>
            </w:r>
          </w:p>
          <w:p w:rsidR="00006D62" w:rsidRPr="0010209D" w:rsidRDefault="00006D62" w:rsidP="0010209D">
            <w:pPr>
              <w:spacing w:after="0"/>
              <w:rPr>
                <w:rFonts w:ascii="Arial" w:eastAsia="Times New Roman" w:hAnsi="Arial" w:cs="Arial"/>
              </w:rPr>
            </w:pPr>
            <w:r w:rsidRPr="0010209D">
              <w:rPr>
                <w:rFonts w:ascii="Arial" w:hAnsi="Arial" w:cs="Arial"/>
              </w:rPr>
              <w:t>*</w:t>
            </w:r>
            <w:r w:rsidRPr="0010209D">
              <w:rPr>
                <w:rFonts w:ascii="Arial" w:eastAsia="Times New Roman" w:hAnsi="Arial" w:cs="Arial"/>
              </w:rPr>
              <w:t>student uči što je sestrinska dokumentacija i koja je njena svrha</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w:t>
            </w:r>
            <w:r w:rsidRPr="0010209D">
              <w:rPr>
                <w:rFonts w:ascii="Arial" w:eastAsia="Times New Roman" w:hAnsi="Arial" w:cs="Arial"/>
              </w:rPr>
              <w:tab/>
              <w:t>upoznaje se sa zajedničkom dokumentacijom:</w:t>
            </w:r>
          </w:p>
          <w:p w:rsidR="00006D62" w:rsidRPr="0010209D" w:rsidRDefault="00006D62" w:rsidP="0010209D">
            <w:pPr>
              <w:spacing w:after="0"/>
              <w:ind w:left="720"/>
              <w:rPr>
                <w:rFonts w:ascii="Arial" w:eastAsia="Times New Roman" w:hAnsi="Arial" w:cs="Arial"/>
              </w:rPr>
            </w:pPr>
            <w:r w:rsidRPr="0010209D">
              <w:rPr>
                <w:rFonts w:ascii="Arial" w:eastAsia="Times New Roman" w:hAnsi="Arial" w:cs="Arial"/>
              </w:rPr>
              <w:t>o</w:t>
            </w:r>
            <w:r w:rsidRPr="0010209D">
              <w:rPr>
                <w:rFonts w:ascii="Arial" w:eastAsia="Times New Roman" w:hAnsi="Arial" w:cs="Arial"/>
              </w:rPr>
              <w:tab/>
              <w:t>Prijemna lista</w:t>
            </w:r>
          </w:p>
          <w:p w:rsidR="00006D62" w:rsidRPr="0010209D" w:rsidRDefault="00006D62" w:rsidP="0010209D">
            <w:pPr>
              <w:spacing w:after="0"/>
              <w:ind w:left="720"/>
              <w:rPr>
                <w:rFonts w:ascii="Arial" w:eastAsia="Times New Roman" w:hAnsi="Arial" w:cs="Arial"/>
              </w:rPr>
            </w:pPr>
            <w:r w:rsidRPr="0010209D">
              <w:rPr>
                <w:rFonts w:ascii="Arial" w:eastAsia="Times New Roman" w:hAnsi="Arial" w:cs="Arial"/>
              </w:rPr>
              <w:t>o</w:t>
            </w:r>
            <w:r w:rsidRPr="0010209D">
              <w:rPr>
                <w:rFonts w:ascii="Arial" w:eastAsia="Times New Roman" w:hAnsi="Arial" w:cs="Arial"/>
              </w:rPr>
              <w:tab/>
              <w:t>Lista problema</w:t>
            </w:r>
          </w:p>
          <w:p w:rsidR="00006D62" w:rsidRPr="0010209D" w:rsidRDefault="00006D62" w:rsidP="0010209D">
            <w:pPr>
              <w:spacing w:after="0"/>
              <w:ind w:left="720"/>
              <w:rPr>
                <w:rFonts w:ascii="Arial" w:eastAsia="Times New Roman" w:hAnsi="Arial" w:cs="Arial"/>
              </w:rPr>
            </w:pPr>
            <w:r w:rsidRPr="0010209D">
              <w:rPr>
                <w:rFonts w:ascii="Arial" w:eastAsia="Times New Roman" w:hAnsi="Arial" w:cs="Arial"/>
              </w:rPr>
              <w:t>o</w:t>
            </w:r>
            <w:r w:rsidRPr="0010209D">
              <w:rPr>
                <w:rFonts w:ascii="Arial" w:eastAsia="Times New Roman" w:hAnsi="Arial" w:cs="Arial"/>
              </w:rPr>
              <w:tab/>
              <w:t>Plan tretmana</w:t>
            </w:r>
          </w:p>
          <w:p w:rsidR="00006D62" w:rsidRPr="0010209D" w:rsidRDefault="00006D62" w:rsidP="0010209D">
            <w:pPr>
              <w:spacing w:after="0"/>
              <w:ind w:left="720"/>
              <w:rPr>
                <w:rFonts w:ascii="Arial" w:eastAsia="Times New Roman" w:hAnsi="Arial" w:cs="Arial"/>
              </w:rPr>
            </w:pPr>
            <w:r w:rsidRPr="0010209D">
              <w:rPr>
                <w:rFonts w:ascii="Arial" w:eastAsia="Times New Roman" w:hAnsi="Arial" w:cs="Arial"/>
              </w:rPr>
              <w:t>o</w:t>
            </w:r>
            <w:r w:rsidRPr="0010209D">
              <w:rPr>
                <w:rFonts w:ascii="Arial" w:eastAsia="Times New Roman" w:hAnsi="Arial" w:cs="Arial"/>
              </w:rPr>
              <w:tab/>
              <w:t>Lista realizacije plana i praćenja bolesnika</w:t>
            </w:r>
          </w:p>
          <w:p w:rsidR="00006D62" w:rsidRPr="0010209D" w:rsidRDefault="00006D62" w:rsidP="0010209D">
            <w:pPr>
              <w:spacing w:after="0"/>
              <w:ind w:left="720"/>
              <w:rPr>
                <w:rFonts w:ascii="Arial" w:eastAsia="Times New Roman" w:hAnsi="Arial" w:cs="Arial"/>
              </w:rPr>
            </w:pPr>
            <w:r w:rsidRPr="0010209D">
              <w:rPr>
                <w:rFonts w:ascii="Arial" w:eastAsia="Times New Roman" w:hAnsi="Arial" w:cs="Arial"/>
              </w:rPr>
              <w:t>o</w:t>
            </w:r>
            <w:r w:rsidRPr="0010209D">
              <w:rPr>
                <w:rFonts w:ascii="Arial" w:eastAsia="Times New Roman" w:hAnsi="Arial" w:cs="Arial"/>
              </w:rPr>
              <w:tab/>
              <w:t>Otpusna lista</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w:t>
            </w:r>
            <w:r w:rsidRPr="0010209D">
              <w:rPr>
                <w:rFonts w:ascii="Arial" w:eastAsia="Times New Roman" w:hAnsi="Arial" w:cs="Arial"/>
              </w:rPr>
              <w:tab/>
              <w:t>upoznaje se sa izdvojenom dokumentacijom</w:t>
            </w:r>
          </w:p>
          <w:p w:rsidR="00006D62" w:rsidRPr="0010209D" w:rsidRDefault="00006D62" w:rsidP="0010209D">
            <w:pPr>
              <w:spacing w:after="0"/>
              <w:ind w:left="720"/>
              <w:rPr>
                <w:rFonts w:ascii="Arial" w:eastAsia="Times New Roman" w:hAnsi="Arial" w:cs="Arial"/>
              </w:rPr>
            </w:pPr>
            <w:r w:rsidRPr="0010209D">
              <w:rPr>
                <w:rFonts w:ascii="Arial" w:eastAsia="Times New Roman" w:hAnsi="Arial" w:cs="Arial"/>
              </w:rPr>
              <w:t>o</w:t>
            </w:r>
            <w:r w:rsidRPr="0010209D">
              <w:rPr>
                <w:rFonts w:ascii="Arial" w:eastAsia="Times New Roman" w:hAnsi="Arial" w:cs="Arial"/>
              </w:rPr>
              <w:tab/>
              <w:t>obrazac za sestrinsku dokumentaciju</w:t>
            </w:r>
          </w:p>
          <w:p w:rsidR="00006D62" w:rsidRPr="0010209D" w:rsidRDefault="00006D62" w:rsidP="0010209D">
            <w:pPr>
              <w:spacing w:after="0"/>
              <w:ind w:left="720"/>
              <w:rPr>
                <w:rFonts w:ascii="Arial" w:eastAsia="Times New Roman" w:hAnsi="Arial" w:cs="Arial"/>
              </w:rPr>
            </w:pPr>
            <w:r w:rsidRPr="0010209D">
              <w:rPr>
                <w:rFonts w:ascii="Arial" w:eastAsia="Times New Roman" w:hAnsi="Arial" w:cs="Arial"/>
              </w:rPr>
              <w:t>o</w:t>
            </w:r>
            <w:r w:rsidRPr="0010209D">
              <w:rPr>
                <w:rFonts w:ascii="Arial" w:eastAsia="Times New Roman" w:hAnsi="Arial" w:cs="Arial"/>
              </w:rPr>
              <w:tab/>
              <w:t>skale i obsrasci procjene stanja</w:t>
            </w:r>
          </w:p>
          <w:p w:rsidR="00006D62" w:rsidRPr="0010209D" w:rsidRDefault="00006D62" w:rsidP="0010209D">
            <w:pPr>
              <w:spacing w:after="0"/>
              <w:ind w:left="720"/>
              <w:rPr>
                <w:rFonts w:ascii="Arial" w:eastAsia="Times New Roman" w:hAnsi="Arial" w:cs="Arial"/>
              </w:rPr>
            </w:pPr>
            <w:r w:rsidRPr="0010209D">
              <w:rPr>
                <w:rFonts w:ascii="Arial" w:eastAsia="Times New Roman" w:hAnsi="Arial" w:cs="Arial"/>
              </w:rPr>
              <w:t>o</w:t>
            </w:r>
            <w:r w:rsidRPr="0010209D">
              <w:rPr>
                <w:rFonts w:ascii="Arial" w:eastAsia="Times New Roman" w:hAnsi="Arial" w:cs="Arial"/>
              </w:rPr>
              <w:tab/>
              <w:t>plan zdravstvene njege</w:t>
            </w:r>
          </w:p>
          <w:p w:rsidR="00006D62" w:rsidRPr="0010209D" w:rsidRDefault="00006D62" w:rsidP="0010209D">
            <w:pPr>
              <w:spacing w:after="0"/>
              <w:ind w:left="720"/>
              <w:rPr>
                <w:rFonts w:ascii="Arial" w:eastAsia="Times New Roman" w:hAnsi="Arial" w:cs="Arial"/>
              </w:rPr>
            </w:pPr>
            <w:r w:rsidRPr="0010209D">
              <w:rPr>
                <w:rFonts w:ascii="Arial" w:eastAsia="Times New Roman" w:hAnsi="Arial" w:cs="Arial"/>
              </w:rPr>
              <w:t>o</w:t>
            </w:r>
            <w:r w:rsidRPr="0010209D">
              <w:rPr>
                <w:rFonts w:ascii="Arial" w:eastAsia="Times New Roman" w:hAnsi="Arial" w:cs="Arial"/>
              </w:rPr>
              <w:tab/>
              <w:t>primopredaja službe-sestrinska opažanja</w:t>
            </w:r>
          </w:p>
          <w:p w:rsidR="00006D62" w:rsidRPr="0010209D" w:rsidRDefault="00006D62" w:rsidP="0010209D">
            <w:pPr>
              <w:spacing w:after="0"/>
              <w:ind w:left="720"/>
              <w:rPr>
                <w:rFonts w:ascii="Arial" w:eastAsia="Times New Roman" w:hAnsi="Arial" w:cs="Arial"/>
              </w:rPr>
            </w:pPr>
            <w:r w:rsidRPr="0010209D">
              <w:rPr>
                <w:rFonts w:ascii="Arial" w:eastAsia="Times New Roman" w:hAnsi="Arial" w:cs="Arial"/>
              </w:rPr>
              <w:t>o</w:t>
            </w:r>
            <w:r w:rsidRPr="0010209D">
              <w:rPr>
                <w:rFonts w:ascii="Arial" w:eastAsia="Times New Roman" w:hAnsi="Arial" w:cs="Arial"/>
              </w:rPr>
              <w:tab/>
              <w:t>sestrinsko otpusno pismo</w:t>
            </w:r>
          </w:p>
        </w:tc>
      </w:tr>
      <w:tr w:rsidR="00006D62" w:rsidRPr="0010209D" w:rsidTr="0010209D">
        <w:trPr>
          <w:cantSplit/>
          <w:trHeight w:val="220"/>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rPr>
            </w:pPr>
            <w:r w:rsidRPr="0010209D">
              <w:rPr>
                <w:rFonts w:ascii="Arial" w:eastAsia="Times New Roman" w:hAnsi="Arial" w:cs="Arial"/>
              </w:rPr>
              <w:t>V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rPr>
            </w:pPr>
            <w:r w:rsidRPr="0010209D">
              <w:rPr>
                <w:rFonts w:ascii="Arial" w:eastAsia="Times New Roman" w:hAnsi="Arial" w:cs="Arial"/>
              </w:rPr>
              <w:t>Reproduktivno zdravlje. Planiranje porodice. Polno prenosive bolesti.</w:t>
            </w:r>
          </w:p>
        </w:tc>
      </w:tr>
      <w:tr w:rsidR="00006D62" w:rsidRPr="0010209D" w:rsidTr="0010209D">
        <w:trPr>
          <w:cantSplit/>
          <w:trHeight w:val="220"/>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rPr>
            </w:pPr>
            <w:r w:rsidRPr="0010209D">
              <w:rPr>
                <w:rFonts w:ascii="Arial" w:eastAsia="Times New Roman" w:hAnsi="Arial" w:cs="Arial"/>
              </w:rPr>
              <w:t>V nedelja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hAnsi="Arial" w:cs="Arial"/>
              </w:rPr>
            </w:pPr>
            <w:r w:rsidRPr="0010209D">
              <w:rPr>
                <w:rFonts w:ascii="Arial" w:eastAsia="Times New Roman" w:hAnsi="Arial" w:cs="Arial"/>
              </w:rPr>
              <w:t>VJEŽBE:</w:t>
            </w:r>
            <w:r w:rsidRPr="0010209D">
              <w:rPr>
                <w:rFonts w:ascii="Arial" w:hAnsi="Arial" w:cs="Arial"/>
              </w:rPr>
              <w:t xml:space="preserve"> </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*student uči faktore rizika za reproduktivno zdravlje</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•student uči što je planiranje porodice, uči se osnovama kontracepcije</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•upoznaje se sa radom savjetovalištem za planiranje porodice, savjetovalištem za trudnice</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•student uči osnove polno-prenosivih bolesti</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•student uči o važnosti HPV vakcine</w:t>
            </w:r>
          </w:p>
          <w:p w:rsidR="00006D62" w:rsidRPr="0010209D" w:rsidRDefault="00006D62" w:rsidP="0010209D">
            <w:pPr>
              <w:spacing w:after="0"/>
              <w:rPr>
                <w:rFonts w:ascii="Arial" w:eastAsia="Times New Roman" w:hAnsi="Arial" w:cs="Arial"/>
              </w:rPr>
            </w:pPr>
          </w:p>
        </w:tc>
      </w:tr>
      <w:tr w:rsidR="00006D62" w:rsidRPr="0010209D" w:rsidTr="0010209D">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rPr>
            </w:pPr>
            <w:r w:rsidRPr="0010209D">
              <w:rPr>
                <w:rFonts w:ascii="Arial" w:eastAsia="Times New Roman" w:hAnsi="Arial" w:cs="Arial"/>
              </w:rPr>
              <w:t>VI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rPr>
            </w:pPr>
            <w:r w:rsidRPr="0010209D">
              <w:rPr>
                <w:rFonts w:ascii="Arial" w:eastAsia="Times New Roman" w:hAnsi="Arial" w:cs="Arial"/>
              </w:rPr>
              <w:t>Procjena zdravstvenog stanja i potreba novorođenčeta i dojenčeta</w:t>
            </w:r>
          </w:p>
        </w:tc>
      </w:tr>
      <w:tr w:rsidR="00006D62" w:rsidRPr="0010209D" w:rsidTr="0010209D">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rPr>
            </w:pPr>
            <w:r w:rsidRPr="0010209D">
              <w:rPr>
                <w:rFonts w:ascii="Arial" w:eastAsia="Times New Roman" w:hAnsi="Arial" w:cs="Arial"/>
              </w:rPr>
              <w:lastRenderedPageBreak/>
              <w:t>VI nedelja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hAnsi="Arial" w:cs="Arial"/>
              </w:rPr>
            </w:pPr>
            <w:r w:rsidRPr="0010209D">
              <w:rPr>
                <w:rFonts w:ascii="Arial" w:eastAsia="Times New Roman" w:hAnsi="Arial" w:cs="Arial"/>
              </w:rPr>
              <w:t>VJEŽBE:</w:t>
            </w:r>
            <w:r w:rsidRPr="0010209D">
              <w:rPr>
                <w:rFonts w:ascii="Arial" w:hAnsi="Arial" w:cs="Arial"/>
              </w:rPr>
              <w:t xml:space="preserve"> </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•student uči periodizaciju dječijeg uzrasta</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•student uči njegu novorođenčeta u boksu za novorođenčad</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•student uči da prepozna posljedice loše njege:ojed, tjemenac, mliječac</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•student uči o važnost dojenja i uči da i sam daje savjete budućim majkama</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 xml:space="preserve">•student se upoznaje sa radom Savjetovališta za dojenčad, malu i predškolsku djecu </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 xml:space="preserve">•student se upoznaje sa radom Ambulante dijete za bolesno </w:t>
            </w:r>
          </w:p>
        </w:tc>
      </w:tr>
      <w:tr w:rsidR="00006D62" w:rsidRPr="0010209D" w:rsidTr="0010209D">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rPr>
            </w:pPr>
            <w:r w:rsidRPr="0010209D">
              <w:rPr>
                <w:rFonts w:ascii="Arial" w:eastAsia="Times New Roman" w:hAnsi="Arial" w:cs="Arial"/>
              </w:rPr>
              <w:t>VII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rPr>
            </w:pPr>
            <w:r w:rsidRPr="0010209D">
              <w:rPr>
                <w:rFonts w:ascii="Arial" w:eastAsia="Times New Roman" w:hAnsi="Arial" w:cs="Arial"/>
              </w:rPr>
              <w:t>Procjena školskog djeteta</w:t>
            </w:r>
          </w:p>
        </w:tc>
      </w:tr>
      <w:tr w:rsidR="00006D62" w:rsidRPr="0010209D" w:rsidTr="0010209D">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rPr>
            </w:pPr>
            <w:r w:rsidRPr="0010209D">
              <w:rPr>
                <w:rFonts w:ascii="Arial" w:eastAsia="Times New Roman" w:hAnsi="Arial" w:cs="Arial"/>
              </w:rPr>
              <w:t>VII nedelja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rPr>
            </w:pPr>
            <w:r w:rsidRPr="0010209D">
              <w:rPr>
                <w:rFonts w:ascii="Arial" w:eastAsia="Times New Roman" w:hAnsi="Arial" w:cs="Arial"/>
              </w:rPr>
              <w:t>VJEŽBE:</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student uči da procjeni fizičku, intelektualnu, emocionalnu i socijalnu zrelost djeteta</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•student se upoznaje sa radom školskog dispanzera</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•student se upoznaje sa radom medicinske sestre u školama</w:t>
            </w:r>
          </w:p>
        </w:tc>
      </w:tr>
      <w:tr w:rsidR="00006D62" w:rsidRPr="0010209D" w:rsidTr="0010209D">
        <w:trPr>
          <w:cantSplit/>
          <w:trHeight w:val="220"/>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rPr>
            </w:pPr>
            <w:r w:rsidRPr="0010209D">
              <w:rPr>
                <w:rFonts w:ascii="Arial" w:eastAsia="Times New Roman" w:hAnsi="Arial" w:cs="Arial"/>
              </w:rPr>
              <w:t>VIII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rPr>
            </w:pPr>
            <w:r w:rsidRPr="0010209D">
              <w:rPr>
                <w:rFonts w:ascii="Arial" w:eastAsia="Times New Roman" w:hAnsi="Arial" w:cs="Arial"/>
              </w:rPr>
              <w:t>Utvrđivanje potreba za zdravstvenom njegom starih.</w:t>
            </w:r>
          </w:p>
        </w:tc>
      </w:tr>
      <w:tr w:rsidR="00006D62" w:rsidRPr="0010209D" w:rsidTr="0010209D">
        <w:trPr>
          <w:cantSplit/>
          <w:trHeight w:val="220"/>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rPr>
            </w:pPr>
            <w:r w:rsidRPr="0010209D">
              <w:rPr>
                <w:rFonts w:ascii="Arial" w:eastAsia="Times New Roman" w:hAnsi="Arial" w:cs="Arial"/>
              </w:rPr>
              <w:t>VIII nedelja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rPr>
            </w:pPr>
            <w:r w:rsidRPr="0010209D">
              <w:rPr>
                <w:rFonts w:ascii="Arial" w:eastAsia="Times New Roman" w:hAnsi="Arial" w:cs="Arial"/>
              </w:rPr>
              <w:t>VJEŽBE:</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student se upoznaje sa najčešćim zd problemima starih</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•student uči kako prevenirati fizičku, psihičku i socijalnu dekompezaciju</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•student uči aktivnosti med sestre u najčešćim problemima starih:  Tuga, Strah, Intelektualna usporenost, inhibiranost, Poremećaji hoda i ravnoteže, Oštećenje senzornih funkcija, Problemi sa apetitom, Inkontinencija urina i stolice, Nepokretnost i organičeno kretanje</w:t>
            </w:r>
          </w:p>
        </w:tc>
      </w:tr>
      <w:tr w:rsidR="00006D62" w:rsidRPr="0010209D" w:rsidTr="0010209D">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rPr>
            </w:pPr>
            <w:r w:rsidRPr="0010209D">
              <w:rPr>
                <w:rFonts w:ascii="Arial" w:eastAsia="Times New Roman" w:hAnsi="Arial" w:cs="Arial"/>
              </w:rPr>
              <w:t>IX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rPr>
            </w:pPr>
            <w:r w:rsidRPr="0010209D">
              <w:rPr>
                <w:rFonts w:ascii="Arial" w:eastAsia="Times New Roman" w:hAnsi="Arial" w:cs="Arial"/>
              </w:rPr>
              <w:t>Primjerena ishranai njen uticaj na zdravlje.</w:t>
            </w:r>
          </w:p>
        </w:tc>
      </w:tr>
      <w:tr w:rsidR="00006D62" w:rsidRPr="0010209D" w:rsidTr="0010209D">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rPr>
            </w:pPr>
            <w:r w:rsidRPr="0010209D">
              <w:rPr>
                <w:rFonts w:ascii="Arial" w:eastAsia="Times New Roman" w:hAnsi="Arial" w:cs="Arial"/>
              </w:rPr>
              <w:t>IX nedelja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rPr>
            </w:pPr>
            <w:r w:rsidRPr="0010209D">
              <w:rPr>
                <w:rFonts w:ascii="Arial" w:eastAsia="Times New Roman" w:hAnsi="Arial" w:cs="Arial"/>
              </w:rPr>
              <w:t>VJEŽBE:</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student uči o energetskim potrebama</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 uči piramidu zdrave ishrane i važnost njene primjene</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•učestvuje u sastavljaju jelovnika za neke grupe pacijenata:npr. diabetes mellitus, KVB</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•uči se da odredi stepen gojaznosti i da daje savjete za ishranu</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•uči se da prepozna alergiju, intoleranciju i averziju na hranu</w:t>
            </w:r>
          </w:p>
        </w:tc>
      </w:tr>
      <w:tr w:rsidR="00006D62" w:rsidRPr="0010209D" w:rsidTr="0010209D">
        <w:trPr>
          <w:cantSplit/>
          <w:trHeight w:val="220"/>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rPr>
            </w:pPr>
            <w:r w:rsidRPr="0010209D">
              <w:rPr>
                <w:rFonts w:ascii="Arial" w:eastAsia="Times New Roman" w:hAnsi="Arial" w:cs="Arial"/>
              </w:rPr>
              <w:t>X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ind w:firstLine="720"/>
              <w:jc w:val="both"/>
              <w:rPr>
                <w:rFonts w:ascii="Arial" w:eastAsia="Times New Roman" w:hAnsi="Arial" w:cs="Arial"/>
              </w:rPr>
            </w:pPr>
            <w:r w:rsidRPr="0010209D">
              <w:rPr>
                <w:rFonts w:ascii="Arial" w:eastAsia="Times New Roman" w:hAnsi="Arial" w:cs="Arial"/>
              </w:rPr>
              <w:t>Zdravi stilovi života</w:t>
            </w:r>
          </w:p>
        </w:tc>
      </w:tr>
      <w:tr w:rsidR="00006D62" w:rsidRPr="0010209D" w:rsidTr="0010209D">
        <w:trPr>
          <w:cantSplit/>
          <w:trHeight w:val="220"/>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rPr>
            </w:pPr>
            <w:r w:rsidRPr="0010209D">
              <w:rPr>
                <w:rFonts w:ascii="Arial" w:eastAsia="Times New Roman" w:hAnsi="Arial" w:cs="Arial"/>
              </w:rPr>
              <w:t>X nedelja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rPr>
            </w:pPr>
            <w:r w:rsidRPr="0010209D">
              <w:rPr>
                <w:rFonts w:ascii="Arial" w:eastAsia="Times New Roman" w:hAnsi="Arial" w:cs="Arial"/>
              </w:rPr>
              <w:t>VJEŽBE:</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student se uči piramidi fizičke aktivnosti i važnosti primjene iste</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•učestvuje u savjetima za zdrav stil života pojedinim populacijama:djeca, adolcenti, žene</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•učestvuje u savjetima za zdrav stil života osoba u riziku npr oboljelih od KVB</w:t>
            </w:r>
          </w:p>
        </w:tc>
      </w:tr>
      <w:tr w:rsidR="00006D62" w:rsidRPr="0010209D" w:rsidTr="0010209D">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rPr>
            </w:pPr>
            <w:r w:rsidRPr="0010209D">
              <w:rPr>
                <w:rFonts w:ascii="Arial" w:eastAsia="Times New Roman" w:hAnsi="Arial" w:cs="Arial"/>
              </w:rPr>
              <w:t>XI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rPr>
            </w:pPr>
            <w:r w:rsidRPr="0010209D">
              <w:rPr>
                <w:rFonts w:ascii="Arial" w:eastAsia="Times New Roman" w:hAnsi="Arial" w:cs="Arial"/>
              </w:rPr>
              <w:t>Zdravstvena njega umirućih bolesnika</w:t>
            </w:r>
          </w:p>
        </w:tc>
      </w:tr>
      <w:tr w:rsidR="00006D62" w:rsidRPr="0010209D" w:rsidTr="0010209D">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rPr>
            </w:pPr>
            <w:r w:rsidRPr="0010209D">
              <w:rPr>
                <w:rFonts w:ascii="Arial" w:eastAsia="Times New Roman" w:hAnsi="Arial" w:cs="Arial"/>
              </w:rPr>
              <w:t>XI nedelja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rPr>
            </w:pPr>
            <w:r w:rsidRPr="0010209D">
              <w:rPr>
                <w:rFonts w:ascii="Arial" w:eastAsia="Times New Roman" w:hAnsi="Arial" w:cs="Arial"/>
              </w:rPr>
              <w:t>VJEŽBE:</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student uči osnovna pravila umirućih bolesnika i važnost poštovanja istih</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•uči se ponašanju pored umirućeg bolesnika</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•uči se postupku da umrlim licima:zadatak medicinske sestre</w:t>
            </w:r>
          </w:p>
          <w:p w:rsidR="00006D62" w:rsidRPr="0010209D" w:rsidRDefault="00006D62" w:rsidP="0010209D">
            <w:pPr>
              <w:spacing w:after="0"/>
              <w:rPr>
                <w:rFonts w:ascii="Arial" w:eastAsia="Times New Roman" w:hAnsi="Arial" w:cs="Arial"/>
              </w:rPr>
            </w:pPr>
          </w:p>
        </w:tc>
      </w:tr>
      <w:tr w:rsidR="00006D62" w:rsidRPr="0010209D" w:rsidTr="0010209D">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rPr>
            </w:pPr>
            <w:r w:rsidRPr="0010209D">
              <w:rPr>
                <w:rFonts w:ascii="Arial" w:eastAsia="Times New Roman" w:hAnsi="Arial" w:cs="Arial"/>
              </w:rPr>
              <w:t>XII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rPr>
            </w:pPr>
            <w:r w:rsidRPr="0010209D">
              <w:rPr>
                <w:rFonts w:ascii="Arial" w:eastAsia="Times New Roman" w:hAnsi="Arial" w:cs="Arial"/>
              </w:rPr>
              <w:t>Palijativna njega</w:t>
            </w:r>
          </w:p>
        </w:tc>
      </w:tr>
      <w:tr w:rsidR="00006D62" w:rsidRPr="0010209D" w:rsidTr="0010209D">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rPr>
            </w:pPr>
            <w:r w:rsidRPr="0010209D">
              <w:rPr>
                <w:rFonts w:ascii="Arial" w:eastAsia="Times New Roman" w:hAnsi="Arial" w:cs="Arial"/>
              </w:rPr>
              <w:lastRenderedPageBreak/>
              <w:t>XII nedelja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rPr>
            </w:pPr>
            <w:r w:rsidRPr="0010209D">
              <w:rPr>
                <w:rFonts w:ascii="Arial" w:eastAsia="Times New Roman" w:hAnsi="Arial" w:cs="Arial"/>
              </w:rPr>
              <w:t>VJEŽBE:</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student uči razliku između kurativne i palijativne njege</w:t>
            </w:r>
          </w:p>
          <w:p w:rsidR="00006D62" w:rsidRPr="0010209D" w:rsidRDefault="00006D62" w:rsidP="0010209D">
            <w:pPr>
              <w:spacing w:after="0"/>
              <w:jc w:val="both"/>
              <w:rPr>
                <w:rFonts w:ascii="Arial" w:eastAsia="Times New Roman" w:hAnsi="Arial" w:cs="Arial"/>
              </w:rPr>
            </w:pPr>
            <w:r w:rsidRPr="0010209D">
              <w:rPr>
                <w:rFonts w:ascii="Arial" w:eastAsia="Times New Roman" w:hAnsi="Arial" w:cs="Arial"/>
              </w:rPr>
              <w:t>•uči palijativno zbrinjavanje, oblike palijativnog zbrinjavanja</w:t>
            </w:r>
          </w:p>
          <w:p w:rsidR="00006D62" w:rsidRPr="0010209D" w:rsidRDefault="00006D62" w:rsidP="0010209D">
            <w:pPr>
              <w:spacing w:after="0"/>
              <w:jc w:val="both"/>
              <w:rPr>
                <w:rFonts w:ascii="Arial" w:eastAsia="Times New Roman" w:hAnsi="Arial" w:cs="Arial"/>
              </w:rPr>
            </w:pPr>
            <w:r w:rsidRPr="0010209D">
              <w:rPr>
                <w:rFonts w:ascii="Arial" w:eastAsia="Times New Roman" w:hAnsi="Arial" w:cs="Arial"/>
              </w:rPr>
              <w:t>•uči službe palijativnog zbrinjavanja:opšte i specijalizovane</w:t>
            </w:r>
          </w:p>
          <w:p w:rsidR="00006D62" w:rsidRPr="0010209D" w:rsidRDefault="00006D62" w:rsidP="0010209D">
            <w:pPr>
              <w:spacing w:after="0"/>
              <w:jc w:val="both"/>
              <w:rPr>
                <w:rFonts w:ascii="Arial" w:eastAsia="Times New Roman" w:hAnsi="Arial" w:cs="Arial"/>
              </w:rPr>
            </w:pPr>
            <w:r w:rsidRPr="0010209D">
              <w:rPr>
                <w:rFonts w:ascii="Arial" w:eastAsia="Times New Roman" w:hAnsi="Arial" w:cs="Arial"/>
              </w:rPr>
              <w:t>•savladava zadatke tokom palijativnog zbrinjavanja</w:t>
            </w:r>
          </w:p>
          <w:p w:rsidR="00006D62" w:rsidRPr="0010209D" w:rsidRDefault="00006D62" w:rsidP="0010209D">
            <w:pPr>
              <w:spacing w:after="0"/>
              <w:jc w:val="both"/>
              <w:rPr>
                <w:rFonts w:ascii="Arial" w:eastAsia="Times New Roman" w:hAnsi="Arial" w:cs="Arial"/>
              </w:rPr>
            </w:pPr>
            <w:r w:rsidRPr="0010209D">
              <w:rPr>
                <w:rFonts w:ascii="Arial" w:eastAsia="Times New Roman" w:hAnsi="Arial" w:cs="Arial"/>
              </w:rPr>
              <w:t>*uči pružanje sveobuhvatne  njege,otvorenu komunikacija sa bolesnikom</w:t>
            </w:r>
          </w:p>
          <w:p w:rsidR="00006D62" w:rsidRPr="0010209D" w:rsidRDefault="00006D62" w:rsidP="0010209D">
            <w:pPr>
              <w:spacing w:after="0"/>
              <w:jc w:val="both"/>
              <w:rPr>
                <w:rFonts w:ascii="Arial" w:eastAsia="Times New Roman" w:hAnsi="Arial" w:cs="Arial"/>
              </w:rPr>
            </w:pPr>
            <w:r w:rsidRPr="0010209D">
              <w:rPr>
                <w:rFonts w:ascii="Arial" w:eastAsia="Times New Roman" w:hAnsi="Arial" w:cs="Arial"/>
              </w:rPr>
              <w:t>* uči da sjedi sa onim ko umire, držeći ga u kontaktu sa životom što je moguće duže</w:t>
            </w:r>
          </w:p>
          <w:p w:rsidR="00006D62" w:rsidRPr="0010209D" w:rsidRDefault="00006D62" w:rsidP="0010209D">
            <w:pPr>
              <w:spacing w:after="0"/>
              <w:jc w:val="both"/>
              <w:rPr>
                <w:rFonts w:ascii="Arial" w:eastAsia="Times New Roman" w:hAnsi="Arial" w:cs="Arial"/>
              </w:rPr>
            </w:pPr>
            <w:r w:rsidRPr="0010209D">
              <w:rPr>
                <w:rFonts w:ascii="Arial" w:eastAsia="Times New Roman" w:hAnsi="Arial" w:cs="Arial"/>
              </w:rPr>
              <w:t xml:space="preserve">*uči poznavanje nečijih ograničenja </w:t>
            </w:r>
          </w:p>
          <w:p w:rsidR="00006D62" w:rsidRPr="0010209D" w:rsidRDefault="00006D62" w:rsidP="0010209D">
            <w:pPr>
              <w:spacing w:after="0"/>
              <w:jc w:val="both"/>
              <w:rPr>
                <w:rFonts w:ascii="Arial" w:eastAsia="Times New Roman" w:hAnsi="Arial" w:cs="Arial"/>
              </w:rPr>
            </w:pPr>
            <w:r w:rsidRPr="0010209D">
              <w:rPr>
                <w:rFonts w:ascii="Arial" w:eastAsia="Times New Roman" w:hAnsi="Arial" w:cs="Arial"/>
              </w:rPr>
              <w:t>*uči uključivanje članova porodice i članove interdisciplinarnog tima  da pomognu u obezbeđivanju njege ili pripreme za pogreb</w:t>
            </w:r>
          </w:p>
        </w:tc>
      </w:tr>
      <w:tr w:rsidR="00006D62" w:rsidRPr="0010209D" w:rsidTr="0010209D">
        <w:trPr>
          <w:cantSplit/>
          <w:trHeight w:val="220"/>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rPr>
            </w:pPr>
            <w:r w:rsidRPr="0010209D">
              <w:rPr>
                <w:rFonts w:ascii="Arial" w:eastAsia="Times New Roman" w:hAnsi="Arial" w:cs="Arial"/>
              </w:rPr>
              <w:t>XIII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rPr>
            </w:pPr>
            <w:r w:rsidRPr="0010209D">
              <w:rPr>
                <w:rFonts w:ascii="Arial" w:eastAsia="Times New Roman" w:hAnsi="Arial" w:cs="Arial"/>
              </w:rPr>
              <w:t>Mentalno zdravlje</w:t>
            </w:r>
          </w:p>
        </w:tc>
      </w:tr>
      <w:tr w:rsidR="00006D62" w:rsidRPr="0010209D" w:rsidTr="0010209D">
        <w:trPr>
          <w:cantSplit/>
          <w:trHeight w:val="220"/>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rPr>
            </w:pPr>
            <w:r w:rsidRPr="0010209D">
              <w:rPr>
                <w:rFonts w:ascii="Arial" w:eastAsia="Times New Roman" w:hAnsi="Arial" w:cs="Arial"/>
              </w:rPr>
              <w:t>XIII nedelja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rPr>
            </w:pPr>
            <w:r w:rsidRPr="0010209D">
              <w:rPr>
                <w:rFonts w:ascii="Arial" w:eastAsia="Times New Roman" w:hAnsi="Arial" w:cs="Arial"/>
              </w:rPr>
              <w:t>VJEŽBE:</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Student se upoznaje sa pojmom mentalnog zdravlja</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 xml:space="preserve">•uči o rizičnim faktorima za mentalno zdravlje </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•upoznaje se sa osnovama prepoznavanja najčešćih psihijatrijskih bolesti</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•upoznaje se prepoznavanju bolesti zavisnosti:narkomanija, alkoholizam</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•učestvuje u primarnoj prevenciji bolesti zavisnosti</w:t>
            </w:r>
          </w:p>
          <w:p w:rsidR="00006D62" w:rsidRPr="0010209D" w:rsidRDefault="00006D62" w:rsidP="0010209D">
            <w:pPr>
              <w:spacing w:after="0"/>
              <w:rPr>
                <w:rFonts w:ascii="Arial" w:eastAsia="Times New Roman" w:hAnsi="Arial" w:cs="Arial"/>
              </w:rPr>
            </w:pPr>
          </w:p>
        </w:tc>
      </w:tr>
      <w:tr w:rsidR="00006D62" w:rsidRPr="0010209D" w:rsidTr="0010209D">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rPr>
            </w:pPr>
            <w:r w:rsidRPr="0010209D">
              <w:rPr>
                <w:rFonts w:ascii="Arial" w:eastAsia="Times New Roman" w:hAnsi="Arial" w:cs="Arial"/>
              </w:rPr>
              <w:t>XIV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rPr>
            </w:pPr>
            <w:r w:rsidRPr="0010209D">
              <w:rPr>
                <w:rFonts w:ascii="Arial" w:eastAsia="Times New Roman" w:hAnsi="Arial" w:cs="Arial"/>
              </w:rPr>
              <w:t>Vakcinacije i imunizacija</w:t>
            </w:r>
          </w:p>
        </w:tc>
      </w:tr>
      <w:tr w:rsidR="00006D62" w:rsidRPr="0010209D" w:rsidTr="0010209D">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rPr>
            </w:pPr>
            <w:r w:rsidRPr="0010209D">
              <w:rPr>
                <w:rFonts w:ascii="Arial" w:eastAsia="Times New Roman" w:hAnsi="Arial" w:cs="Arial"/>
              </w:rPr>
              <w:t>XIV nedelja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rPr>
            </w:pPr>
            <w:r w:rsidRPr="0010209D">
              <w:rPr>
                <w:rFonts w:ascii="Arial" w:eastAsia="Times New Roman" w:hAnsi="Arial" w:cs="Arial"/>
              </w:rPr>
              <w:t>VJEŽBE:</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student se upoznaje sa kalendarom vakcinacije i važnosti vakcinacije</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•uči se načinu aplikovanja pojedinih vakcina:oralno, s.c. i.m.</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•uči se načinju čuvanja vakcina</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•učestvuje u senzonskoj vakcinaciji i/ili kalendarskoj vakcinaciji za pojedini uzrast</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•uči se kontraindikacijama za ordiniranje vakcina</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•upoznaje se sa ordiniranjem vakcina</w:t>
            </w:r>
          </w:p>
        </w:tc>
      </w:tr>
      <w:tr w:rsidR="00006D62" w:rsidRPr="0010209D" w:rsidTr="0010209D">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rPr>
            </w:pPr>
            <w:r w:rsidRPr="0010209D">
              <w:rPr>
                <w:rFonts w:ascii="Arial" w:eastAsia="Times New Roman" w:hAnsi="Arial" w:cs="Arial"/>
              </w:rPr>
              <w:t>XV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rPr>
            </w:pPr>
            <w:r w:rsidRPr="0010209D">
              <w:rPr>
                <w:rFonts w:ascii="Arial" w:eastAsia="Times New Roman" w:hAnsi="Arial" w:cs="Arial"/>
              </w:rPr>
              <w:t>Registi nezaraznih bolesti</w:t>
            </w:r>
          </w:p>
        </w:tc>
      </w:tr>
      <w:tr w:rsidR="00006D62" w:rsidRPr="0010209D" w:rsidTr="0010209D">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rPr>
            </w:pPr>
            <w:r w:rsidRPr="0010209D">
              <w:rPr>
                <w:rFonts w:ascii="Arial" w:eastAsia="Times New Roman" w:hAnsi="Arial" w:cs="Arial"/>
              </w:rPr>
              <w:t>XV nedelja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rPr>
            </w:pPr>
            <w:r w:rsidRPr="0010209D">
              <w:rPr>
                <w:rFonts w:ascii="Arial" w:eastAsia="Times New Roman" w:hAnsi="Arial" w:cs="Arial"/>
              </w:rPr>
              <w:t>VJEŽBE:</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*student se upoznaje sa Registima nezaraznih bolesti u CG</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•student učestvuje u upisivanju pacijenta u pojedini Registar</w:t>
            </w:r>
          </w:p>
        </w:tc>
      </w:tr>
      <w:tr w:rsidR="00006D62" w:rsidRPr="0010209D" w:rsidTr="0010209D">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006D62" w:rsidRPr="0010209D" w:rsidRDefault="00006D62" w:rsidP="0010209D">
            <w:pPr>
              <w:spacing w:after="0"/>
              <w:rPr>
                <w:rFonts w:ascii="Arial" w:eastAsia="Times New Roman" w:hAnsi="Arial" w:cs="Arial"/>
                <w:b/>
                <w:bCs/>
                <w:iCs/>
              </w:rPr>
            </w:pPr>
            <w:r w:rsidRPr="0010209D">
              <w:rPr>
                <w:rFonts w:ascii="Arial" w:eastAsia="Times New Roman" w:hAnsi="Arial" w:cs="Arial"/>
                <w:b/>
                <w:bCs/>
                <w:iCs/>
              </w:rPr>
              <w:t xml:space="preserve">Metode obrazovanja </w:t>
            </w:r>
          </w:p>
          <w:p w:rsidR="00006D62" w:rsidRPr="0010209D" w:rsidRDefault="00006D62" w:rsidP="0010209D">
            <w:pPr>
              <w:spacing w:after="0"/>
              <w:rPr>
                <w:rFonts w:ascii="Arial" w:eastAsia="Times New Roman" w:hAnsi="Arial" w:cs="Arial"/>
                <w:bCs/>
              </w:rPr>
            </w:pPr>
            <w:r w:rsidRPr="0010209D">
              <w:rPr>
                <w:rFonts w:ascii="Arial" w:eastAsia="Times New Roman" w:hAnsi="Arial" w:cs="Arial"/>
                <w:bCs/>
              </w:rPr>
              <w:t>Predavanja, vježbe, diskusije, konsultacije i seminarski radovi</w:t>
            </w:r>
          </w:p>
        </w:tc>
      </w:tr>
      <w:tr w:rsidR="00006D62" w:rsidRPr="0010209D" w:rsidTr="0010209D">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006D62" w:rsidRPr="0010209D" w:rsidRDefault="00006D62" w:rsidP="0010209D">
            <w:pPr>
              <w:spacing w:after="0"/>
              <w:rPr>
                <w:rFonts w:ascii="Arial" w:eastAsia="Times New Roman" w:hAnsi="Arial" w:cs="Arial"/>
                <w:b/>
                <w:bCs/>
              </w:rPr>
            </w:pPr>
            <w:r w:rsidRPr="0010209D">
              <w:rPr>
                <w:rFonts w:ascii="Arial" w:eastAsia="Times New Roman" w:hAnsi="Arial" w:cs="Arial"/>
                <w:b/>
                <w:bCs/>
              </w:rPr>
              <w:t>Opterećenje studenata</w:t>
            </w:r>
          </w:p>
        </w:tc>
      </w:tr>
      <w:tr w:rsidR="00006D62" w:rsidRPr="0010209D" w:rsidTr="0010209D">
        <w:trPr>
          <w:cantSplit/>
          <w:trHeight w:val="755"/>
        </w:trPr>
        <w:tc>
          <w:tcPr>
            <w:tcW w:w="2109" w:type="pct"/>
            <w:gridSpan w:val="2"/>
            <w:tcBorders>
              <w:top w:val="dotted" w:sz="4" w:space="0" w:color="auto"/>
              <w:left w:val="single" w:sz="4" w:space="0" w:color="auto"/>
              <w:bottom w:val="single" w:sz="4" w:space="0" w:color="auto"/>
              <w:right w:val="single" w:sz="4" w:space="0" w:color="auto"/>
            </w:tcBorders>
            <w:hideMark/>
          </w:tcPr>
          <w:p w:rsidR="00006D62" w:rsidRPr="0010209D" w:rsidRDefault="00006D62" w:rsidP="0010209D">
            <w:pPr>
              <w:spacing w:after="0"/>
              <w:jc w:val="center"/>
              <w:rPr>
                <w:rFonts w:ascii="Arial" w:eastAsia="Times New Roman" w:hAnsi="Arial" w:cs="Arial"/>
                <w:u w:val="single"/>
                <w:lang w:val="sr-Latn-RS"/>
              </w:rPr>
            </w:pPr>
            <w:r w:rsidRPr="0010209D">
              <w:rPr>
                <w:rFonts w:ascii="Arial" w:eastAsia="Times New Roman" w:hAnsi="Arial" w:cs="Arial"/>
                <w:u w:val="single"/>
                <w:lang w:val="sr-Latn-RS"/>
              </w:rPr>
              <w:t>Nedjeljno</w:t>
            </w:r>
          </w:p>
          <w:p w:rsidR="00006D62" w:rsidRPr="0010209D" w:rsidRDefault="00006D62" w:rsidP="0010209D">
            <w:pPr>
              <w:spacing w:after="0"/>
              <w:jc w:val="center"/>
              <w:rPr>
                <w:rFonts w:ascii="Arial" w:eastAsia="Times New Roman" w:hAnsi="Arial" w:cs="Arial"/>
                <w:u w:val="single"/>
                <w:lang w:val="sr-Latn-RS"/>
              </w:rPr>
            </w:pPr>
          </w:p>
          <w:p w:rsidR="00006D62" w:rsidRPr="0010209D" w:rsidRDefault="00006D62" w:rsidP="0010209D">
            <w:pPr>
              <w:spacing w:after="0"/>
              <w:rPr>
                <w:rFonts w:ascii="Arial" w:hAnsi="Arial" w:cs="Arial"/>
                <w:lang w:val="sl-SI"/>
              </w:rPr>
            </w:pPr>
            <w:r w:rsidRPr="0010209D">
              <w:rPr>
                <w:rFonts w:ascii="Arial" w:hAnsi="Arial" w:cs="Arial"/>
                <w:lang w:val="sl-SI"/>
              </w:rPr>
              <w:t>6 kredita x 40/30 = 8 sati</w:t>
            </w:r>
          </w:p>
          <w:p w:rsidR="00006D62" w:rsidRPr="0010209D" w:rsidRDefault="00006D62" w:rsidP="0010209D">
            <w:pPr>
              <w:spacing w:after="0"/>
              <w:rPr>
                <w:rFonts w:ascii="Arial" w:hAnsi="Arial" w:cs="Arial"/>
                <w:lang w:val="sl-SI"/>
              </w:rPr>
            </w:pPr>
            <w:r w:rsidRPr="0010209D">
              <w:rPr>
                <w:rFonts w:ascii="Arial" w:hAnsi="Arial" w:cs="Arial"/>
                <w:lang w:val="sl-SI"/>
              </w:rPr>
              <w:t xml:space="preserve">Struktura: 4 časa predavanja </w:t>
            </w:r>
          </w:p>
          <w:p w:rsidR="00006D62" w:rsidRPr="0010209D" w:rsidRDefault="00006D62" w:rsidP="0010209D">
            <w:pPr>
              <w:spacing w:after="0"/>
              <w:rPr>
                <w:rFonts w:ascii="Arial" w:hAnsi="Arial" w:cs="Arial"/>
                <w:lang w:val="sl-SI"/>
              </w:rPr>
            </w:pPr>
            <w:r w:rsidRPr="0010209D">
              <w:rPr>
                <w:rFonts w:ascii="Arial" w:hAnsi="Arial" w:cs="Arial"/>
                <w:lang w:val="sl-SI"/>
              </w:rPr>
              <w:t>8 časova vježbi</w:t>
            </w:r>
          </w:p>
          <w:p w:rsidR="00006D62" w:rsidRPr="0010209D" w:rsidRDefault="00006D62" w:rsidP="0010209D">
            <w:pPr>
              <w:spacing w:after="0"/>
              <w:rPr>
                <w:rFonts w:ascii="Arial" w:eastAsia="Times New Roman" w:hAnsi="Arial" w:cs="Arial"/>
                <w:color w:val="FF0000"/>
                <w:u w:val="single"/>
                <w:lang w:val="sr-Latn-RS"/>
              </w:rPr>
            </w:pPr>
          </w:p>
        </w:tc>
        <w:tc>
          <w:tcPr>
            <w:tcW w:w="2891" w:type="pct"/>
            <w:tcBorders>
              <w:top w:val="dotted" w:sz="4" w:space="0" w:color="auto"/>
              <w:left w:val="single" w:sz="4" w:space="0" w:color="auto"/>
              <w:bottom w:val="single" w:sz="4" w:space="0" w:color="auto"/>
              <w:right w:val="single" w:sz="4" w:space="0" w:color="auto"/>
            </w:tcBorders>
            <w:hideMark/>
          </w:tcPr>
          <w:p w:rsidR="00006D62" w:rsidRPr="0010209D" w:rsidRDefault="00006D62" w:rsidP="0010209D">
            <w:pPr>
              <w:spacing w:after="0"/>
              <w:jc w:val="center"/>
              <w:rPr>
                <w:rFonts w:ascii="Arial" w:eastAsia="Times New Roman" w:hAnsi="Arial" w:cs="Arial"/>
                <w:u w:val="single"/>
                <w:lang w:val="sr-Latn-RS"/>
              </w:rPr>
            </w:pPr>
            <w:r w:rsidRPr="0010209D">
              <w:rPr>
                <w:rFonts w:ascii="Arial" w:eastAsia="Times New Roman" w:hAnsi="Arial" w:cs="Arial"/>
                <w:u w:val="single"/>
                <w:lang w:val="sr-Latn-RS"/>
              </w:rPr>
              <w:t>U semestru</w:t>
            </w:r>
          </w:p>
          <w:p w:rsidR="00006D62" w:rsidRPr="0010209D" w:rsidRDefault="00006D62" w:rsidP="0010209D">
            <w:pPr>
              <w:pStyle w:val="TableParagraph"/>
              <w:tabs>
                <w:tab w:val="left" w:pos="2129"/>
              </w:tabs>
              <w:spacing w:before="113" w:line="276" w:lineRule="auto"/>
              <w:ind w:left="99" w:right="112"/>
              <w:rPr>
                <w:rFonts w:ascii="Arial" w:hAnsi="Arial" w:cs="Arial"/>
                <w:b/>
                <w:spacing w:val="-38"/>
              </w:rPr>
            </w:pPr>
            <w:r w:rsidRPr="0010209D">
              <w:rPr>
                <w:rFonts w:ascii="Arial" w:hAnsi="Arial" w:cs="Arial"/>
                <w:b/>
              </w:rPr>
              <w:t>Nastava</w:t>
            </w:r>
            <w:r w:rsidRPr="0010209D">
              <w:rPr>
                <w:rFonts w:ascii="Arial" w:hAnsi="Arial" w:cs="Arial"/>
                <w:b/>
                <w:spacing w:val="-1"/>
              </w:rPr>
              <w:t xml:space="preserve"> </w:t>
            </w:r>
            <w:r w:rsidRPr="0010209D">
              <w:rPr>
                <w:rFonts w:ascii="Arial" w:hAnsi="Arial" w:cs="Arial"/>
                <w:b/>
              </w:rPr>
              <w:t>i</w:t>
            </w:r>
            <w:r w:rsidRPr="0010209D">
              <w:rPr>
                <w:rFonts w:ascii="Arial" w:hAnsi="Arial" w:cs="Arial"/>
                <w:b/>
                <w:spacing w:val="1"/>
              </w:rPr>
              <w:t xml:space="preserve"> </w:t>
            </w:r>
            <w:r w:rsidRPr="0010209D">
              <w:rPr>
                <w:rFonts w:ascii="Arial" w:hAnsi="Arial" w:cs="Arial"/>
                <w:b/>
              </w:rPr>
              <w:t>završni</w:t>
            </w:r>
            <w:r w:rsidRPr="0010209D">
              <w:rPr>
                <w:rFonts w:ascii="Arial" w:hAnsi="Arial" w:cs="Arial"/>
                <w:b/>
                <w:spacing w:val="-1"/>
              </w:rPr>
              <w:t xml:space="preserve"> </w:t>
            </w:r>
            <w:r w:rsidRPr="0010209D">
              <w:rPr>
                <w:rFonts w:ascii="Arial" w:hAnsi="Arial" w:cs="Arial"/>
                <w:b/>
              </w:rPr>
              <w:t>ispit</w:t>
            </w:r>
            <w:r w:rsidRPr="0010209D">
              <w:rPr>
                <w:rFonts w:ascii="Arial" w:hAnsi="Arial" w:cs="Arial"/>
              </w:rPr>
              <w:t xml:space="preserve">: (8 sati) x 16 = </w:t>
            </w:r>
            <w:r w:rsidRPr="0010209D">
              <w:rPr>
                <w:rFonts w:ascii="Arial" w:hAnsi="Arial" w:cs="Arial"/>
                <w:b/>
                <w:u w:val="single"/>
              </w:rPr>
              <w:t>128 sat</w:t>
            </w:r>
            <w:r w:rsidRPr="0010209D">
              <w:rPr>
                <w:rFonts w:ascii="Arial" w:hAnsi="Arial" w:cs="Arial"/>
                <w:b/>
                <w:spacing w:val="-38"/>
              </w:rPr>
              <w:t xml:space="preserve">a  </w:t>
            </w:r>
          </w:p>
          <w:p w:rsidR="00006D62" w:rsidRPr="0010209D" w:rsidRDefault="00006D62" w:rsidP="0010209D">
            <w:pPr>
              <w:pStyle w:val="TableParagraph"/>
              <w:tabs>
                <w:tab w:val="left" w:pos="2129"/>
              </w:tabs>
              <w:spacing w:before="113" w:line="276" w:lineRule="auto"/>
              <w:ind w:left="99" w:right="112"/>
              <w:rPr>
                <w:rFonts w:ascii="Arial" w:hAnsi="Arial" w:cs="Arial"/>
              </w:rPr>
            </w:pPr>
            <w:r w:rsidRPr="0010209D">
              <w:rPr>
                <w:rFonts w:ascii="Arial" w:hAnsi="Arial" w:cs="Arial"/>
                <w:b/>
              </w:rPr>
              <w:t xml:space="preserve">Neophodne pripreme </w:t>
            </w:r>
            <w:r w:rsidRPr="0010209D">
              <w:rPr>
                <w:rFonts w:ascii="Arial" w:hAnsi="Arial" w:cs="Arial"/>
              </w:rPr>
              <w:t>prije početka semestra</w:t>
            </w:r>
            <w:r w:rsidRPr="0010209D">
              <w:rPr>
                <w:rFonts w:ascii="Arial" w:hAnsi="Arial" w:cs="Arial"/>
                <w:spacing w:val="1"/>
              </w:rPr>
              <w:t xml:space="preserve"> </w:t>
            </w:r>
            <w:r w:rsidRPr="0010209D">
              <w:rPr>
                <w:rFonts w:ascii="Arial" w:hAnsi="Arial" w:cs="Arial"/>
              </w:rPr>
              <w:t>(administracija,</w:t>
            </w:r>
            <w:r w:rsidRPr="0010209D">
              <w:rPr>
                <w:rFonts w:ascii="Arial" w:hAnsi="Arial" w:cs="Arial"/>
                <w:spacing w:val="-1"/>
              </w:rPr>
              <w:t xml:space="preserve"> </w:t>
            </w:r>
            <w:r w:rsidRPr="0010209D">
              <w:rPr>
                <w:rFonts w:ascii="Arial" w:hAnsi="Arial" w:cs="Arial"/>
              </w:rPr>
              <w:t>upis, ovjera): (8 sati)</w:t>
            </w:r>
            <w:r w:rsidRPr="0010209D">
              <w:rPr>
                <w:rFonts w:ascii="Arial" w:hAnsi="Arial" w:cs="Arial"/>
                <w:spacing w:val="-1"/>
              </w:rPr>
              <w:t xml:space="preserve"> </w:t>
            </w:r>
            <w:r w:rsidRPr="0010209D">
              <w:rPr>
                <w:rFonts w:ascii="Arial" w:hAnsi="Arial" w:cs="Arial"/>
              </w:rPr>
              <w:t>x</w:t>
            </w:r>
            <w:r w:rsidRPr="0010209D">
              <w:rPr>
                <w:rFonts w:ascii="Arial" w:hAnsi="Arial" w:cs="Arial"/>
                <w:spacing w:val="44"/>
              </w:rPr>
              <w:t xml:space="preserve"> </w:t>
            </w:r>
            <w:r w:rsidRPr="0010209D">
              <w:rPr>
                <w:rFonts w:ascii="Arial" w:hAnsi="Arial" w:cs="Arial"/>
              </w:rPr>
              <w:t>2</w:t>
            </w:r>
            <w:r w:rsidRPr="0010209D">
              <w:rPr>
                <w:rFonts w:ascii="Arial" w:hAnsi="Arial" w:cs="Arial"/>
                <w:spacing w:val="-1"/>
              </w:rPr>
              <w:t xml:space="preserve"> </w:t>
            </w:r>
            <w:r w:rsidRPr="0010209D">
              <w:rPr>
                <w:rFonts w:ascii="Arial" w:hAnsi="Arial" w:cs="Arial"/>
              </w:rPr>
              <w:t>=</w:t>
            </w:r>
            <w:r w:rsidRPr="0010209D">
              <w:rPr>
                <w:rFonts w:ascii="Arial" w:hAnsi="Arial" w:cs="Arial"/>
                <w:spacing w:val="83"/>
              </w:rPr>
              <w:t xml:space="preserve"> </w:t>
            </w:r>
            <w:r w:rsidRPr="0010209D">
              <w:rPr>
                <w:rFonts w:ascii="Arial" w:hAnsi="Arial" w:cs="Arial"/>
                <w:b/>
                <w:u w:val="single"/>
              </w:rPr>
              <w:t>16</w:t>
            </w:r>
            <w:r w:rsidRPr="0010209D">
              <w:rPr>
                <w:rFonts w:ascii="Arial" w:hAnsi="Arial" w:cs="Arial"/>
                <w:b/>
                <w:spacing w:val="-1"/>
                <w:u w:val="single"/>
              </w:rPr>
              <w:t xml:space="preserve"> </w:t>
            </w:r>
            <w:r w:rsidRPr="0010209D">
              <w:rPr>
                <w:rFonts w:ascii="Arial" w:hAnsi="Arial" w:cs="Arial"/>
                <w:b/>
                <w:u w:val="single"/>
              </w:rPr>
              <w:t>sati</w:t>
            </w:r>
          </w:p>
          <w:p w:rsidR="00006D62" w:rsidRPr="0010209D" w:rsidRDefault="00006D62" w:rsidP="0010209D">
            <w:pPr>
              <w:pStyle w:val="TableParagraph"/>
              <w:spacing w:before="113" w:after="120" w:line="276" w:lineRule="auto"/>
              <w:ind w:left="96"/>
              <w:rPr>
                <w:rFonts w:ascii="Arial" w:hAnsi="Arial" w:cs="Arial"/>
                <w:b/>
              </w:rPr>
            </w:pPr>
            <w:r w:rsidRPr="0010209D">
              <w:rPr>
                <w:rFonts w:ascii="Arial" w:hAnsi="Arial" w:cs="Arial"/>
                <w:b/>
              </w:rPr>
              <w:t>Ukupno</w:t>
            </w:r>
            <w:r w:rsidRPr="0010209D">
              <w:rPr>
                <w:rFonts w:ascii="Arial" w:hAnsi="Arial" w:cs="Arial"/>
                <w:b/>
                <w:spacing w:val="-2"/>
              </w:rPr>
              <w:t xml:space="preserve"> </w:t>
            </w:r>
            <w:r w:rsidRPr="0010209D">
              <w:rPr>
                <w:rFonts w:ascii="Arial" w:hAnsi="Arial" w:cs="Arial"/>
                <w:b/>
              </w:rPr>
              <w:t>opterećenje za predmet</w:t>
            </w:r>
            <w:r w:rsidRPr="0010209D">
              <w:rPr>
                <w:rFonts w:ascii="Arial" w:hAnsi="Arial" w:cs="Arial"/>
              </w:rPr>
              <w:t xml:space="preserve">: </w:t>
            </w:r>
            <w:r w:rsidRPr="0010209D">
              <w:rPr>
                <w:rFonts w:ascii="Arial" w:hAnsi="Arial" w:cs="Arial"/>
                <w:b/>
                <w:u w:val="single"/>
              </w:rPr>
              <w:t>6 x</w:t>
            </w:r>
            <w:r w:rsidRPr="0010209D">
              <w:rPr>
                <w:rFonts w:ascii="Arial" w:hAnsi="Arial" w:cs="Arial"/>
                <w:b/>
                <w:spacing w:val="-2"/>
                <w:u w:val="single"/>
              </w:rPr>
              <w:t xml:space="preserve"> </w:t>
            </w:r>
            <w:r w:rsidRPr="0010209D">
              <w:rPr>
                <w:rFonts w:ascii="Arial" w:hAnsi="Arial" w:cs="Arial"/>
                <w:b/>
                <w:u w:val="single"/>
              </w:rPr>
              <w:t>30</w:t>
            </w:r>
            <w:r w:rsidRPr="0010209D">
              <w:rPr>
                <w:rFonts w:ascii="Arial" w:hAnsi="Arial" w:cs="Arial"/>
                <w:b/>
                <w:spacing w:val="-1"/>
                <w:u w:val="single"/>
              </w:rPr>
              <w:t xml:space="preserve"> </w:t>
            </w:r>
            <w:r w:rsidRPr="0010209D">
              <w:rPr>
                <w:rFonts w:ascii="Arial" w:hAnsi="Arial" w:cs="Arial"/>
                <w:b/>
                <w:u w:val="single"/>
              </w:rPr>
              <w:t>=</w:t>
            </w:r>
            <w:r w:rsidRPr="0010209D">
              <w:rPr>
                <w:rFonts w:ascii="Arial" w:hAnsi="Arial" w:cs="Arial"/>
                <w:b/>
                <w:spacing w:val="-1"/>
                <w:u w:val="single"/>
              </w:rPr>
              <w:t xml:space="preserve"> </w:t>
            </w:r>
            <w:r w:rsidRPr="0010209D">
              <w:rPr>
                <w:rFonts w:ascii="Arial" w:hAnsi="Arial" w:cs="Arial"/>
                <w:b/>
                <w:u w:val="single"/>
              </w:rPr>
              <w:t>180 sati</w:t>
            </w:r>
          </w:p>
          <w:p w:rsidR="00006D62" w:rsidRPr="0010209D" w:rsidRDefault="00006D62" w:rsidP="0010209D">
            <w:pPr>
              <w:spacing w:after="0"/>
              <w:rPr>
                <w:rFonts w:ascii="Arial" w:eastAsia="Times New Roman" w:hAnsi="Arial" w:cs="Arial"/>
                <w:color w:val="FF0000"/>
                <w:u w:val="single"/>
                <w:lang w:val="sr-Latn-RS"/>
              </w:rPr>
            </w:pPr>
            <w:r w:rsidRPr="0010209D">
              <w:rPr>
                <w:rFonts w:ascii="Arial" w:hAnsi="Arial" w:cs="Arial"/>
                <w:b/>
              </w:rPr>
              <w:t>Struktura</w:t>
            </w:r>
            <w:r w:rsidRPr="0010209D">
              <w:rPr>
                <w:rFonts w:ascii="Arial" w:hAnsi="Arial" w:cs="Arial"/>
                <w:b/>
                <w:spacing w:val="-3"/>
              </w:rPr>
              <w:t xml:space="preserve"> </w:t>
            </w:r>
            <w:r w:rsidRPr="0010209D">
              <w:rPr>
                <w:rFonts w:ascii="Arial" w:hAnsi="Arial" w:cs="Arial"/>
                <w:b/>
              </w:rPr>
              <w:t>opterećenja</w:t>
            </w:r>
            <w:r w:rsidRPr="0010209D">
              <w:rPr>
                <w:rFonts w:ascii="Arial" w:hAnsi="Arial" w:cs="Arial"/>
              </w:rPr>
              <w:t>:128 sati (nastava i završni ispit) + 16 sati (priprema) +</w:t>
            </w:r>
            <w:r w:rsidRPr="0010209D">
              <w:rPr>
                <w:rFonts w:ascii="Arial" w:hAnsi="Arial" w:cs="Arial"/>
                <w:spacing w:val="-39"/>
              </w:rPr>
              <w:t xml:space="preserve">  </w:t>
            </w:r>
            <w:r w:rsidRPr="0010209D">
              <w:rPr>
                <w:rFonts w:ascii="Arial" w:hAnsi="Arial" w:cs="Arial"/>
              </w:rPr>
              <w:t>36 sati (dopunski</w:t>
            </w:r>
            <w:r w:rsidRPr="0010209D">
              <w:rPr>
                <w:rFonts w:ascii="Arial" w:hAnsi="Arial" w:cs="Arial"/>
                <w:spacing w:val="1"/>
              </w:rPr>
              <w:t xml:space="preserve"> </w:t>
            </w:r>
            <w:r w:rsidRPr="0010209D">
              <w:rPr>
                <w:rFonts w:ascii="Arial" w:hAnsi="Arial" w:cs="Arial"/>
              </w:rPr>
              <w:t>rad)</w:t>
            </w:r>
          </w:p>
        </w:tc>
      </w:tr>
      <w:tr w:rsidR="00006D62" w:rsidRPr="0010209D" w:rsidTr="0010209D">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widowControl w:val="0"/>
              <w:tabs>
                <w:tab w:val="left" w:pos="567"/>
              </w:tabs>
              <w:autoSpaceDE w:val="0"/>
              <w:autoSpaceDN w:val="0"/>
              <w:adjustRightInd w:val="0"/>
              <w:spacing w:after="0"/>
              <w:rPr>
                <w:rFonts w:ascii="Arial" w:eastAsiaTheme="minorHAnsi" w:hAnsi="Arial" w:cs="Arial"/>
                <w:b/>
                <w:bCs/>
                <w:iCs/>
              </w:rPr>
            </w:pPr>
            <w:r w:rsidRPr="0010209D">
              <w:rPr>
                <w:rFonts w:ascii="Arial" w:eastAsiaTheme="minorHAnsi" w:hAnsi="Arial" w:cs="Arial"/>
                <w:b/>
                <w:bCs/>
                <w:iCs/>
              </w:rPr>
              <w:lastRenderedPageBreak/>
              <w:t>Obaveze studenata u toku nastave:</w:t>
            </w:r>
          </w:p>
          <w:p w:rsidR="00006D62" w:rsidRPr="0010209D" w:rsidRDefault="00006D62" w:rsidP="0010209D">
            <w:pPr>
              <w:widowControl w:val="0"/>
              <w:tabs>
                <w:tab w:val="left" w:pos="567"/>
              </w:tabs>
              <w:autoSpaceDE w:val="0"/>
              <w:autoSpaceDN w:val="0"/>
              <w:adjustRightInd w:val="0"/>
              <w:spacing w:after="0"/>
              <w:rPr>
                <w:rFonts w:ascii="Arial" w:eastAsiaTheme="minorHAnsi" w:hAnsi="Arial" w:cs="Arial"/>
                <w:bCs/>
                <w:iCs/>
              </w:rPr>
            </w:pPr>
            <w:r w:rsidRPr="0010209D">
              <w:rPr>
                <w:rFonts w:ascii="Arial" w:eastAsia="Arial" w:hAnsi="Arial" w:cs="Arial"/>
                <w:bCs/>
                <w:iCs/>
                <w:lang w:val="hr-HR"/>
              </w:rPr>
              <w:t>redovno pohadjanje nastave i vježbi</w:t>
            </w:r>
          </w:p>
        </w:tc>
      </w:tr>
      <w:tr w:rsidR="00006D62" w:rsidRPr="0010209D" w:rsidTr="0010209D">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widowControl w:val="0"/>
              <w:tabs>
                <w:tab w:val="left" w:pos="567"/>
              </w:tabs>
              <w:autoSpaceDE w:val="0"/>
              <w:autoSpaceDN w:val="0"/>
              <w:adjustRightInd w:val="0"/>
              <w:spacing w:after="0"/>
              <w:rPr>
                <w:rFonts w:ascii="Arial" w:eastAsiaTheme="minorHAnsi" w:hAnsi="Arial" w:cs="Arial"/>
                <w:b/>
                <w:bCs/>
                <w:iCs/>
              </w:rPr>
            </w:pPr>
            <w:r w:rsidRPr="0010209D">
              <w:rPr>
                <w:rFonts w:ascii="Arial" w:eastAsiaTheme="minorHAnsi" w:hAnsi="Arial" w:cs="Arial"/>
                <w:b/>
                <w:bCs/>
                <w:iCs/>
              </w:rPr>
              <w:t>Literatura:</w:t>
            </w:r>
          </w:p>
          <w:p w:rsidR="00006D62" w:rsidRPr="0010209D" w:rsidRDefault="00006D62" w:rsidP="0010209D">
            <w:pPr>
              <w:widowControl w:val="0"/>
              <w:tabs>
                <w:tab w:val="left" w:pos="567"/>
              </w:tabs>
              <w:autoSpaceDE w:val="0"/>
              <w:autoSpaceDN w:val="0"/>
              <w:adjustRightInd w:val="0"/>
              <w:spacing w:after="0"/>
              <w:rPr>
                <w:rFonts w:ascii="Arial" w:eastAsiaTheme="minorHAnsi" w:hAnsi="Arial" w:cs="Arial"/>
                <w:bCs/>
                <w:iCs/>
              </w:rPr>
            </w:pPr>
            <w:r w:rsidRPr="0010209D">
              <w:rPr>
                <w:rFonts w:ascii="Arial" w:eastAsiaTheme="minorHAnsi" w:hAnsi="Arial" w:cs="Arial"/>
                <w:bCs/>
                <w:iCs/>
              </w:rPr>
              <w:t>1.Nadežda Bojković. Zdravstvena nega u primarnoj zdravstvenoj zaštiti.</w:t>
            </w:r>
          </w:p>
          <w:p w:rsidR="00006D62" w:rsidRPr="0010209D" w:rsidRDefault="00006D62" w:rsidP="0010209D">
            <w:pPr>
              <w:widowControl w:val="0"/>
              <w:tabs>
                <w:tab w:val="left" w:pos="567"/>
              </w:tabs>
              <w:autoSpaceDE w:val="0"/>
              <w:autoSpaceDN w:val="0"/>
              <w:adjustRightInd w:val="0"/>
              <w:spacing w:after="0"/>
              <w:rPr>
                <w:rFonts w:ascii="Arial" w:eastAsiaTheme="minorHAnsi" w:hAnsi="Arial" w:cs="Arial"/>
                <w:bCs/>
                <w:iCs/>
              </w:rPr>
            </w:pPr>
            <w:r w:rsidRPr="0010209D">
              <w:rPr>
                <w:rFonts w:ascii="Arial" w:eastAsiaTheme="minorHAnsi" w:hAnsi="Arial" w:cs="Arial"/>
                <w:bCs/>
                <w:iCs/>
              </w:rPr>
              <w:t>2. Odabrana poglavlja iz: Milena Tijanić, Ratomirka Rudić, Desanka Đuranović, Ljiljana Milović. Zdravstvena nega i savremeno sestrinstvo.</w:t>
            </w:r>
          </w:p>
          <w:p w:rsidR="00006D62" w:rsidRPr="0010209D" w:rsidRDefault="00006D62" w:rsidP="0010209D">
            <w:pPr>
              <w:widowControl w:val="0"/>
              <w:tabs>
                <w:tab w:val="left" w:pos="567"/>
              </w:tabs>
              <w:autoSpaceDE w:val="0"/>
              <w:autoSpaceDN w:val="0"/>
              <w:adjustRightInd w:val="0"/>
              <w:spacing w:after="0"/>
              <w:rPr>
                <w:rFonts w:ascii="Arial" w:eastAsiaTheme="minorHAnsi" w:hAnsi="Arial" w:cs="Arial"/>
                <w:b/>
                <w:bCs/>
                <w:iCs/>
              </w:rPr>
            </w:pPr>
            <w:r w:rsidRPr="0010209D">
              <w:rPr>
                <w:rFonts w:ascii="Arial" w:eastAsiaTheme="minorHAnsi" w:hAnsi="Arial" w:cs="Arial"/>
                <w:bCs/>
                <w:iCs/>
              </w:rPr>
              <w:t>3.Divna Kekuš. Nastavni materijal sa predavanja- Zdravstvena nega u primarnoj zdravstvenoj zaštiti.</w:t>
            </w:r>
          </w:p>
        </w:tc>
      </w:tr>
      <w:tr w:rsidR="00006D62" w:rsidRPr="0010209D" w:rsidTr="0010209D">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widowControl w:val="0"/>
              <w:tabs>
                <w:tab w:val="left" w:pos="567"/>
              </w:tabs>
              <w:autoSpaceDE w:val="0"/>
              <w:autoSpaceDN w:val="0"/>
              <w:adjustRightInd w:val="0"/>
              <w:spacing w:after="0"/>
              <w:rPr>
                <w:rFonts w:ascii="Arial" w:eastAsiaTheme="minorHAnsi" w:hAnsi="Arial" w:cs="Arial"/>
                <w:b/>
                <w:bCs/>
                <w:iCs/>
              </w:rPr>
            </w:pPr>
            <w:r w:rsidRPr="0010209D">
              <w:rPr>
                <w:rFonts w:ascii="Arial" w:eastAsiaTheme="minorHAnsi" w:hAnsi="Arial" w:cs="Arial"/>
                <w:b/>
                <w:bCs/>
                <w:iCs/>
              </w:rPr>
              <w:t>Ishodi učenja (usklađeni sa ishodima za studijski program):</w:t>
            </w:r>
          </w:p>
          <w:p w:rsidR="00006D62" w:rsidRPr="0010209D" w:rsidRDefault="00006D62" w:rsidP="0010209D">
            <w:pPr>
              <w:widowControl w:val="0"/>
              <w:tabs>
                <w:tab w:val="left" w:pos="567"/>
              </w:tabs>
              <w:autoSpaceDE w:val="0"/>
              <w:autoSpaceDN w:val="0"/>
              <w:adjustRightInd w:val="0"/>
              <w:spacing w:after="0"/>
              <w:rPr>
                <w:rFonts w:ascii="Arial" w:eastAsiaTheme="minorHAnsi" w:hAnsi="Arial" w:cs="Arial"/>
                <w:bCs/>
                <w:iCs/>
              </w:rPr>
            </w:pPr>
            <w:r w:rsidRPr="0010209D">
              <w:rPr>
                <w:rFonts w:ascii="Arial" w:eastAsiaTheme="minorHAnsi" w:hAnsi="Arial" w:cs="Arial"/>
                <w:bCs/>
                <w:iCs/>
              </w:rPr>
              <w:t>Studenti će biti u stanju:Procijenti osnovne ljudske potrebe pojedinih grupa u zajednici.</w:t>
            </w:r>
          </w:p>
          <w:p w:rsidR="00006D62" w:rsidRPr="0010209D" w:rsidRDefault="00006D62" w:rsidP="0010209D">
            <w:pPr>
              <w:widowControl w:val="0"/>
              <w:tabs>
                <w:tab w:val="left" w:pos="567"/>
              </w:tabs>
              <w:autoSpaceDE w:val="0"/>
              <w:autoSpaceDN w:val="0"/>
              <w:adjustRightInd w:val="0"/>
              <w:spacing w:after="0"/>
              <w:rPr>
                <w:rFonts w:ascii="Arial" w:eastAsiaTheme="minorHAnsi" w:hAnsi="Arial" w:cs="Arial"/>
                <w:bCs/>
                <w:iCs/>
              </w:rPr>
            </w:pPr>
            <w:r w:rsidRPr="0010209D">
              <w:rPr>
                <w:rFonts w:ascii="Arial" w:eastAsiaTheme="minorHAnsi" w:hAnsi="Arial" w:cs="Arial"/>
                <w:bCs/>
                <w:iCs/>
              </w:rPr>
              <w:t>Aktivno učestvovati u utvrđivanju potreba za zdravstvenom njegom,planiranju zdravstvene njege,provođenju i evaluaciji zdravstvene njege.</w:t>
            </w:r>
          </w:p>
          <w:p w:rsidR="00006D62" w:rsidRPr="0010209D" w:rsidRDefault="00006D62" w:rsidP="0010209D">
            <w:pPr>
              <w:widowControl w:val="0"/>
              <w:tabs>
                <w:tab w:val="left" w:pos="567"/>
              </w:tabs>
              <w:autoSpaceDE w:val="0"/>
              <w:autoSpaceDN w:val="0"/>
              <w:adjustRightInd w:val="0"/>
              <w:spacing w:after="0"/>
              <w:rPr>
                <w:rFonts w:ascii="Arial" w:eastAsiaTheme="minorHAnsi" w:hAnsi="Arial" w:cs="Arial"/>
                <w:bCs/>
                <w:iCs/>
              </w:rPr>
            </w:pPr>
            <w:r w:rsidRPr="0010209D">
              <w:rPr>
                <w:rFonts w:ascii="Arial" w:eastAsiaTheme="minorHAnsi" w:hAnsi="Arial" w:cs="Arial"/>
                <w:bCs/>
                <w:iCs/>
              </w:rPr>
              <w:t>Primjeniti znanja i razumjevanja teorija zdravstvene njege u zajednici.</w:t>
            </w:r>
          </w:p>
          <w:p w:rsidR="00006D62" w:rsidRPr="0010209D" w:rsidRDefault="00006D62" w:rsidP="0010209D">
            <w:pPr>
              <w:widowControl w:val="0"/>
              <w:tabs>
                <w:tab w:val="left" w:pos="567"/>
              </w:tabs>
              <w:autoSpaceDE w:val="0"/>
              <w:autoSpaceDN w:val="0"/>
              <w:adjustRightInd w:val="0"/>
              <w:spacing w:after="0"/>
              <w:rPr>
                <w:rFonts w:ascii="Arial" w:eastAsiaTheme="minorHAnsi" w:hAnsi="Arial" w:cs="Arial"/>
                <w:bCs/>
                <w:iCs/>
              </w:rPr>
            </w:pPr>
            <w:r w:rsidRPr="0010209D">
              <w:rPr>
                <w:rFonts w:ascii="Arial" w:eastAsiaTheme="minorHAnsi" w:hAnsi="Arial" w:cs="Arial"/>
                <w:bCs/>
                <w:iCs/>
              </w:rPr>
              <w:t>Primjeniti sestrinsku dokumentaciju.</w:t>
            </w:r>
          </w:p>
          <w:p w:rsidR="00006D62" w:rsidRPr="0010209D" w:rsidRDefault="00006D62" w:rsidP="0010209D">
            <w:pPr>
              <w:widowControl w:val="0"/>
              <w:tabs>
                <w:tab w:val="left" w:pos="567"/>
              </w:tabs>
              <w:autoSpaceDE w:val="0"/>
              <w:autoSpaceDN w:val="0"/>
              <w:adjustRightInd w:val="0"/>
              <w:spacing w:after="0"/>
              <w:rPr>
                <w:rFonts w:ascii="Arial" w:eastAsiaTheme="minorHAnsi" w:hAnsi="Arial" w:cs="Arial"/>
                <w:b/>
                <w:bCs/>
                <w:iCs/>
              </w:rPr>
            </w:pPr>
            <w:r w:rsidRPr="0010209D">
              <w:rPr>
                <w:rFonts w:ascii="Arial" w:eastAsiaTheme="minorHAnsi" w:hAnsi="Arial" w:cs="Arial"/>
                <w:bCs/>
                <w:iCs/>
              </w:rPr>
              <w:t>Prepoznati i analizirati faktore sredine koji utiču na život u zajednici.</w:t>
            </w:r>
          </w:p>
        </w:tc>
      </w:tr>
      <w:tr w:rsidR="00006D62" w:rsidRPr="0010209D" w:rsidTr="0010209D">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widowControl w:val="0"/>
              <w:tabs>
                <w:tab w:val="left" w:pos="567"/>
              </w:tabs>
              <w:autoSpaceDE w:val="0"/>
              <w:autoSpaceDN w:val="0"/>
              <w:adjustRightInd w:val="0"/>
              <w:spacing w:after="0"/>
              <w:rPr>
                <w:rFonts w:ascii="Arial" w:eastAsiaTheme="minorHAnsi" w:hAnsi="Arial" w:cs="Arial"/>
                <w:b/>
                <w:bCs/>
                <w:iCs/>
              </w:rPr>
            </w:pPr>
            <w:r w:rsidRPr="0010209D">
              <w:rPr>
                <w:rFonts w:ascii="Arial" w:eastAsiaTheme="minorHAnsi" w:hAnsi="Arial" w:cs="Arial"/>
                <w:b/>
                <w:bCs/>
                <w:iCs/>
              </w:rPr>
              <w:t>Oblici provjere znanja i ocjenjivanje:</w:t>
            </w:r>
          </w:p>
          <w:p w:rsidR="00221FC8" w:rsidRPr="00221FC8" w:rsidRDefault="00221FC8" w:rsidP="00221FC8">
            <w:pPr>
              <w:pStyle w:val="PlainText"/>
              <w:rPr>
                <w:rFonts w:ascii="Arial" w:hAnsi="Arial" w:cs="Arial"/>
                <w:szCs w:val="22"/>
              </w:rPr>
            </w:pPr>
            <w:r w:rsidRPr="00221FC8">
              <w:rPr>
                <w:rFonts w:ascii="Arial" w:hAnsi="Arial" w:cs="Arial"/>
                <w:szCs w:val="22"/>
              </w:rPr>
              <w:t>prisustvo predavanjima 5 bodova</w:t>
            </w:r>
          </w:p>
          <w:p w:rsidR="00221FC8" w:rsidRPr="00221FC8" w:rsidRDefault="00221FC8" w:rsidP="00221FC8">
            <w:pPr>
              <w:pStyle w:val="PlainText"/>
              <w:rPr>
                <w:rFonts w:ascii="Arial" w:hAnsi="Arial" w:cs="Arial"/>
                <w:szCs w:val="22"/>
              </w:rPr>
            </w:pPr>
            <w:r w:rsidRPr="00221FC8">
              <w:rPr>
                <w:rFonts w:ascii="Arial" w:hAnsi="Arial" w:cs="Arial"/>
                <w:szCs w:val="22"/>
              </w:rPr>
              <w:t>prisustvo vježbama 10 bodova</w:t>
            </w:r>
          </w:p>
          <w:p w:rsidR="00221FC8" w:rsidRPr="00221FC8" w:rsidRDefault="00221FC8" w:rsidP="00221FC8">
            <w:pPr>
              <w:pStyle w:val="PlainText"/>
              <w:rPr>
                <w:rFonts w:ascii="Arial" w:hAnsi="Arial" w:cs="Arial"/>
                <w:szCs w:val="22"/>
              </w:rPr>
            </w:pPr>
            <w:r w:rsidRPr="00221FC8">
              <w:rPr>
                <w:rFonts w:ascii="Arial" w:hAnsi="Arial" w:cs="Arial"/>
                <w:szCs w:val="22"/>
              </w:rPr>
              <w:t>kolokvijum I 15 bodova</w:t>
            </w:r>
          </w:p>
          <w:p w:rsidR="00221FC8" w:rsidRPr="00221FC8" w:rsidRDefault="00221FC8" w:rsidP="00221FC8">
            <w:pPr>
              <w:pStyle w:val="PlainText"/>
              <w:rPr>
                <w:rFonts w:ascii="Arial" w:hAnsi="Arial" w:cs="Arial"/>
                <w:szCs w:val="22"/>
              </w:rPr>
            </w:pPr>
            <w:r w:rsidRPr="00221FC8">
              <w:rPr>
                <w:rFonts w:ascii="Arial" w:hAnsi="Arial" w:cs="Arial"/>
                <w:szCs w:val="22"/>
              </w:rPr>
              <w:t>kolokvijum II 20 bodova</w:t>
            </w:r>
          </w:p>
          <w:p w:rsidR="00221FC8" w:rsidRPr="00221FC8" w:rsidRDefault="00221FC8" w:rsidP="00221FC8">
            <w:pPr>
              <w:pStyle w:val="PlainText"/>
              <w:rPr>
                <w:rFonts w:ascii="Arial" w:hAnsi="Arial" w:cs="Arial"/>
                <w:szCs w:val="22"/>
              </w:rPr>
            </w:pPr>
            <w:r w:rsidRPr="00221FC8">
              <w:rPr>
                <w:rFonts w:ascii="Arial" w:hAnsi="Arial" w:cs="Arial"/>
                <w:szCs w:val="22"/>
              </w:rPr>
              <w:t>Zavrsni ispit 50 bodova</w:t>
            </w:r>
          </w:p>
          <w:p w:rsidR="00006D62" w:rsidRPr="0010209D" w:rsidRDefault="00221FC8" w:rsidP="00221FC8">
            <w:pPr>
              <w:rPr>
                <w:rFonts w:ascii="Arial" w:eastAsiaTheme="minorHAnsi" w:hAnsi="Arial" w:cs="Arial"/>
              </w:rPr>
            </w:pPr>
            <w:r w:rsidRPr="00221FC8">
              <w:rPr>
                <w:rFonts w:ascii="Arial" w:hAnsi="Arial" w:cs="Arial"/>
              </w:rPr>
              <w:t>Prelaz</w:t>
            </w:r>
            <w:bookmarkStart w:id="0" w:name="_GoBack"/>
            <w:bookmarkEnd w:id="0"/>
            <w:r w:rsidRPr="00221FC8">
              <w:rPr>
                <w:rFonts w:ascii="Arial" w:hAnsi="Arial" w:cs="Arial"/>
              </w:rPr>
              <w:t>na ocjena se dobije ako se skupi minimum 51 bod</w:t>
            </w:r>
          </w:p>
        </w:tc>
      </w:tr>
      <w:tr w:rsidR="00006D62" w:rsidRPr="0010209D" w:rsidTr="0010209D">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widowControl w:val="0"/>
              <w:tabs>
                <w:tab w:val="left" w:pos="567"/>
              </w:tabs>
              <w:autoSpaceDE w:val="0"/>
              <w:autoSpaceDN w:val="0"/>
              <w:adjustRightInd w:val="0"/>
              <w:spacing w:after="0"/>
              <w:rPr>
                <w:rFonts w:ascii="Arial" w:eastAsiaTheme="minorHAnsi" w:hAnsi="Arial" w:cs="Arial"/>
                <w:b/>
                <w:bCs/>
                <w:iCs/>
              </w:rPr>
            </w:pPr>
            <w:r w:rsidRPr="0010209D">
              <w:rPr>
                <w:rFonts w:ascii="Arial" w:eastAsiaTheme="minorHAnsi" w:hAnsi="Arial" w:cs="Arial"/>
                <w:b/>
                <w:bCs/>
                <w:iCs/>
              </w:rPr>
              <w:t>Ime i prezime nastavnika i saradnika:</w:t>
            </w:r>
          </w:p>
          <w:p w:rsidR="00006D62" w:rsidRPr="0010209D" w:rsidRDefault="00006D62" w:rsidP="0010209D">
            <w:pPr>
              <w:widowControl w:val="0"/>
              <w:tabs>
                <w:tab w:val="left" w:pos="567"/>
              </w:tabs>
              <w:autoSpaceDE w:val="0"/>
              <w:autoSpaceDN w:val="0"/>
              <w:adjustRightInd w:val="0"/>
              <w:spacing w:after="0"/>
              <w:rPr>
                <w:rFonts w:ascii="Arial" w:eastAsiaTheme="minorHAnsi" w:hAnsi="Arial" w:cs="Arial"/>
                <w:bCs/>
                <w:iCs/>
              </w:rPr>
            </w:pPr>
            <w:r w:rsidRPr="0010209D">
              <w:rPr>
                <w:rFonts w:ascii="Arial" w:eastAsiaTheme="minorHAnsi" w:hAnsi="Arial" w:cs="Arial"/>
                <w:bCs/>
                <w:iCs/>
              </w:rPr>
              <w:t>prof dr Brigita Smolović, prof dr Danko Živković i saradnici:Mitar Saveljić, Valentina Šćekić, Gordana Magdelinić</w:t>
            </w:r>
          </w:p>
        </w:tc>
      </w:tr>
      <w:tr w:rsidR="00006D62" w:rsidRPr="0010209D" w:rsidTr="0010209D">
        <w:trPr>
          <w:trHeight w:val="696"/>
        </w:trPr>
        <w:tc>
          <w:tcPr>
            <w:tcW w:w="5000" w:type="pct"/>
            <w:gridSpan w:val="3"/>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widowControl w:val="0"/>
              <w:tabs>
                <w:tab w:val="left" w:pos="567"/>
              </w:tabs>
              <w:autoSpaceDE w:val="0"/>
              <w:autoSpaceDN w:val="0"/>
              <w:adjustRightInd w:val="0"/>
              <w:spacing w:after="0"/>
              <w:rPr>
                <w:rFonts w:ascii="Arial" w:eastAsiaTheme="minorHAnsi" w:hAnsi="Arial" w:cs="Arial"/>
                <w:b/>
                <w:bCs/>
                <w:iCs/>
              </w:rPr>
            </w:pPr>
            <w:r w:rsidRPr="0010209D">
              <w:rPr>
                <w:rFonts w:ascii="Arial" w:eastAsiaTheme="minorHAnsi" w:hAnsi="Arial" w:cs="Arial"/>
                <w:b/>
                <w:bCs/>
                <w:iCs/>
              </w:rPr>
              <w:t>Specifičnosti koje je potrebno naglasiti za predmet:</w:t>
            </w:r>
          </w:p>
        </w:tc>
      </w:tr>
      <w:tr w:rsidR="00006D62" w:rsidRPr="0010209D" w:rsidTr="0010209D">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ind w:left="1152" w:hanging="1152"/>
              <w:rPr>
                <w:rFonts w:ascii="Arial" w:hAnsi="Arial" w:cs="Arial"/>
                <w:bCs/>
                <w:iCs/>
              </w:rPr>
            </w:pPr>
            <w:r w:rsidRPr="0010209D">
              <w:rPr>
                <w:rFonts w:ascii="Arial" w:hAnsi="Arial" w:cs="Arial"/>
                <w:bCs/>
                <w:iCs/>
              </w:rPr>
              <w:t>Napomena (ukoliko je potrebno):</w:t>
            </w:r>
          </w:p>
        </w:tc>
      </w:tr>
    </w:tbl>
    <w:p w:rsidR="00006D62" w:rsidRDefault="00006D62" w:rsidP="0010209D">
      <w:pPr>
        <w:rPr>
          <w:rFonts w:ascii="Arial" w:hAnsi="Arial" w:cs="Arial"/>
        </w:rPr>
      </w:pPr>
    </w:p>
    <w:p w:rsidR="0010209D" w:rsidRDefault="0010209D" w:rsidP="0010209D">
      <w:pPr>
        <w:rPr>
          <w:rFonts w:ascii="Arial" w:hAnsi="Arial" w:cs="Arial"/>
        </w:rPr>
      </w:pPr>
    </w:p>
    <w:p w:rsidR="0010209D" w:rsidRDefault="0010209D" w:rsidP="0010209D">
      <w:pPr>
        <w:rPr>
          <w:rFonts w:ascii="Arial" w:hAnsi="Arial" w:cs="Arial"/>
        </w:rPr>
      </w:pPr>
    </w:p>
    <w:p w:rsidR="0010209D" w:rsidRDefault="0010209D" w:rsidP="0010209D">
      <w:pPr>
        <w:rPr>
          <w:rFonts w:ascii="Arial" w:hAnsi="Arial" w:cs="Arial"/>
        </w:rPr>
      </w:pPr>
    </w:p>
    <w:p w:rsidR="0010209D" w:rsidRDefault="0010209D" w:rsidP="0010209D">
      <w:pPr>
        <w:rPr>
          <w:rFonts w:ascii="Arial" w:hAnsi="Arial" w:cs="Arial"/>
        </w:rPr>
      </w:pPr>
    </w:p>
    <w:p w:rsidR="0010209D" w:rsidRDefault="0010209D" w:rsidP="0010209D">
      <w:pPr>
        <w:rPr>
          <w:rFonts w:ascii="Arial" w:hAnsi="Arial" w:cs="Arial"/>
        </w:rPr>
      </w:pPr>
    </w:p>
    <w:p w:rsidR="0010209D" w:rsidRDefault="0010209D" w:rsidP="0010209D">
      <w:pPr>
        <w:rPr>
          <w:rFonts w:ascii="Arial" w:hAnsi="Arial" w:cs="Arial"/>
        </w:rPr>
      </w:pPr>
    </w:p>
    <w:p w:rsidR="0010209D" w:rsidRDefault="0010209D" w:rsidP="0010209D">
      <w:pPr>
        <w:rPr>
          <w:rFonts w:ascii="Arial" w:hAnsi="Arial" w:cs="Arial"/>
        </w:rPr>
      </w:pPr>
    </w:p>
    <w:p w:rsidR="0010209D" w:rsidRDefault="0010209D" w:rsidP="0010209D">
      <w:pPr>
        <w:rPr>
          <w:rFonts w:ascii="Arial" w:hAnsi="Arial" w:cs="Arial"/>
        </w:rPr>
      </w:pPr>
    </w:p>
    <w:p w:rsidR="0010209D" w:rsidRDefault="0010209D" w:rsidP="0010209D">
      <w:pPr>
        <w:rPr>
          <w:rFonts w:ascii="Arial" w:hAnsi="Arial" w:cs="Arial"/>
        </w:rPr>
      </w:pPr>
    </w:p>
    <w:p w:rsidR="0010209D" w:rsidRDefault="0010209D" w:rsidP="0010209D">
      <w:pPr>
        <w:rPr>
          <w:rFonts w:ascii="Arial" w:hAnsi="Arial" w:cs="Arial"/>
        </w:rPr>
      </w:pPr>
    </w:p>
    <w:p w:rsidR="0010209D" w:rsidRPr="0010209D" w:rsidRDefault="0010209D" w:rsidP="0010209D">
      <w:pPr>
        <w:rPr>
          <w:rFonts w:ascii="Arial" w:hAnsi="Arial" w:cs="Arial"/>
        </w:rPr>
      </w:pPr>
    </w:p>
    <w:tbl>
      <w:tblPr>
        <w:tblStyle w:val="TableGrid3"/>
        <w:tblW w:w="9781" w:type="dxa"/>
        <w:tblInd w:w="-34" w:type="dxa"/>
        <w:tblLook w:val="04A0" w:firstRow="1" w:lastRow="0" w:firstColumn="1" w:lastColumn="0" w:noHBand="0" w:noVBand="1"/>
      </w:tblPr>
      <w:tblGrid>
        <w:gridCol w:w="1891"/>
        <w:gridCol w:w="1858"/>
        <w:gridCol w:w="1638"/>
        <w:gridCol w:w="2077"/>
        <w:gridCol w:w="2317"/>
      </w:tblGrid>
      <w:tr w:rsidR="00006D62" w:rsidRPr="0010209D" w:rsidTr="00006D62">
        <w:trPr>
          <w:trHeight w:val="550"/>
        </w:trPr>
        <w:tc>
          <w:tcPr>
            <w:tcW w:w="978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06D62" w:rsidRPr="0010209D" w:rsidRDefault="00006D62" w:rsidP="0010209D">
            <w:pPr>
              <w:spacing w:line="276" w:lineRule="auto"/>
              <w:rPr>
                <w:rFonts w:ascii="Arial" w:hAnsi="Arial" w:cs="Arial"/>
                <w:b/>
                <w:bCs/>
                <w:lang w:val="sr-Latn-RS" w:eastAsia="en-US"/>
              </w:rPr>
            </w:pPr>
          </w:p>
        </w:tc>
      </w:tr>
      <w:tr w:rsidR="00006D62" w:rsidRPr="0010209D" w:rsidTr="00006D62">
        <w:trPr>
          <w:trHeight w:val="425"/>
        </w:trPr>
        <w:tc>
          <w:tcPr>
            <w:tcW w:w="9781" w:type="dxa"/>
            <w:gridSpan w:val="5"/>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widowControl w:val="0"/>
              <w:tabs>
                <w:tab w:val="left" w:pos="567"/>
              </w:tabs>
              <w:autoSpaceDE w:val="0"/>
              <w:autoSpaceDN w:val="0"/>
              <w:adjustRightInd w:val="0"/>
              <w:spacing w:line="276" w:lineRule="auto"/>
              <w:jc w:val="both"/>
              <w:rPr>
                <w:rFonts w:ascii="Arial" w:hAnsi="Arial" w:cs="Arial"/>
                <w:b/>
                <w:lang w:val="sr-Latn-RS"/>
              </w:rPr>
            </w:pPr>
            <w:r w:rsidRPr="0010209D">
              <w:rPr>
                <w:rFonts w:ascii="Arial" w:hAnsi="Arial" w:cs="Arial"/>
                <w:b/>
                <w:bCs/>
                <w:iCs/>
                <w:lang w:val="sr-Latn-RS" w:eastAsia="en-US"/>
              </w:rPr>
              <w:t>Naziv predmeta</w:t>
            </w:r>
            <w:r w:rsidRPr="0010209D">
              <w:rPr>
                <w:rFonts w:ascii="Arial" w:eastAsia="Times New Roman" w:hAnsi="Arial" w:cs="Arial"/>
              </w:rPr>
              <w:t xml:space="preserve"> </w:t>
            </w:r>
            <w:r w:rsidR="0010209D">
              <w:rPr>
                <w:rFonts w:ascii="Arial" w:eastAsia="Times New Roman" w:hAnsi="Arial" w:cs="Arial"/>
              </w:rPr>
              <w:t xml:space="preserve">    </w:t>
            </w:r>
            <w:r w:rsidRPr="0010209D">
              <w:rPr>
                <w:rFonts w:ascii="Arial" w:eastAsia="Times New Roman" w:hAnsi="Arial" w:cs="Arial"/>
              </w:rPr>
              <w:t>Zdravstvena njega u psihijatriji sa psihijatrijom</w:t>
            </w:r>
          </w:p>
        </w:tc>
      </w:tr>
      <w:tr w:rsidR="00006D62" w:rsidRPr="0010209D" w:rsidTr="00006D62">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rsidR="00006D62" w:rsidRPr="0010209D" w:rsidRDefault="00006D62" w:rsidP="0010209D">
            <w:pPr>
              <w:widowControl w:val="0"/>
              <w:tabs>
                <w:tab w:val="left" w:pos="567"/>
              </w:tabs>
              <w:autoSpaceDE w:val="0"/>
              <w:autoSpaceDN w:val="0"/>
              <w:adjustRightInd w:val="0"/>
              <w:spacing w:line="276" w:lineRule="auto"/>
              <w:rPr>
                <w:rFonts w:ascii="Arial" w:hAnsi="Arial" w:cs="Arial"/>
                <w:b/>
                <w:lang w:val="sr-Latn-RS"/>
              </w:rPr>
            </w:pPr>
            <w:r w:rsidRPr="0010209D">
              <w:rPr>
                <w:rFonts w:ascii="Arial" w:hAnsi="Arial" w:cs="Arial"/>
                <w:b/>
                <w:bCs/>
                <w:iCs/>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rsidR="00006D62" w:rsidRPr="0010209D" w:rsidRDefault="00006D62" w:rsidP="0010209D">
            <w:pPr>
              <w:widowControl w:val="0"/>
              <w:tabs>
                <w:tab w:val="left" w:pos="567"/>
              </w:tabs>
              <w:autoSpaceDE w:val="0"/>
              <w:autoSpaceDN w:val="0"/>
              <w:adjustRightInd w:val="0"/>
              <w:spacing w:line="276" w:lineRule="auto"/>
              <w:rPr>
                <w:rFonts w:ascii="Arial" w:hAnsi="Arial" w:cs="Arial"/>
                <w:b/>
                <w:lang w:val="sr-Latn-RS"/>
              </w:rPr>
            </w:pPr>
            <w:r w:rsidRPr="0010209D">
              <w:rPr>
                <w:rFonts w:ascii="Arial" w:hAnsi="Arial" w:cs="Arial"/>
                <w:b/>
                <w:bCs/>
                <w:iCs/>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rsidR="00006D62" w:rsidRPr="0010209D" w:rsidRDefault="00006D62" w:rsidP="0010209D">
            <w:pPr>
              <w:widowControl w:val="0"/>
              <w:tabs>
                <w:tab w:val="left" w:pos="567"/>
              </w:tabs>
              <w:autoSpaceDE w:val="0"/>
              <w:autoSpaceDN w:val="0"/>
              <w:adjustRightInd w:val="0"/>
              <w:spacing w:line="276" w:lineRule="auto"/>
              <w:rPr>
                <w:rFonts w:ascii="Arial" w:hAnsi="Arial" w:cs="Arial"/>
                <w:b/>
                <w:lang w:val="sr-Latn-RS"/>
              </w:rPr>
            </w:pPr>
            <w:r w:rsidRPr="0010209D">
              <w:rPr>
                <w:rFonts w:ascii="Arial" w:hAnsi="Arial" w:cs="Arial"/>
                <w:b/>
                <w:bCs/>
                <w:iCs/>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rsidR="0010209D" w:rsidRDefault="00006D62" w:rsidP="0010209D">
            <w:pPr>
              <w:widowControl w:val="0"/>
              <w:tabs>
                <w:tab w:val="left" w:pos="567"/>
              </w:tabs>
              <w:autoSpaceDE w:val="0"/>
              <w:autoSpaceDN w:val="0"/>
              <w:adjustRightInd w:val="0"/>
              <w:spacing w:line="276" w:lineRule="auto"/>
              <w:rPr>
                <w:rFonts w:ascii="Arial" w:hAnsi="Arial" w:cs="Arial"/>
                <w:b/>
                <w:bCs/>
                <w:iCs/>
                <w:lang w:val="sr-Latn-RS" w:eastAsia="en-US"/>
              </w:rPr>
            </w:pPr>
            <w:r w:rsidRPr="0010209D">
              <w:rPr>
                <w:rFonts w:ascii="Arial" w:hAnsi="Arial" w:cs="Arial"/>
                <w:b/>
                <w:bCs/>
                <w:iCs/>
                <w:lang w:val="sr-Latn-RS" w:eastAsia="en-US"/>
              </w:rPr>
              <w:t xml:space="preserve">Broj </w:t>
            </w:r>
          </w:p>
          <w:p w:rsidR="00006D62" w:rsidRPr="0010209D" w:rsidRDefault="00006D62" w:rsidP="0010209D">
            <w:pPr>
              <w:widowControl w:val="0"/>
              <w:tabs>
                <w:tab w:val="left" w:pos="567"/>
              </w:tabs>
              <w:autoSpaceDE w:val="0"/>
              <w:autoSpaceDN w:val="0"/>
              <w:adjustRightInd w:val="0"/>
              <w:spacing w:line="276" w:lineRule="auto"/>
              <w:rPr>
                <w:rFonts w:ascii="Arial" w:hAnsi="Arial" w:cs="Arial"/>
                <w:b/>
                <w:lang w:val="sr-Latn-RS"/>
              </w:rPr>
            </w:pPr>
            <w:r w:rsidRPr="0010209D">
              <w:rPr>
                <w:rFonts w:ascii="Arial" w:hAnsi="Arial" w:cs="Arial"/>
                <w:b/>
                <w:bCs/>
                <w:iCs/>
                <w:lang w:val="sr-Latn-RS" w:eastAsia="en-US"/>
              </w:rPr>
              <w:t>ECTS kredita</w:t>
            </w:r>
          </w:p>
        </w:tc>
        <w:tc>
          <w:tcPr>
            <w:tcW w:w="2317" w:type="dxa"/>
            <w:tcBorders>
              <w:top w:val="single" w:sz="4" w:space="0" w:color="auto"/>
              <w:left w:val="single" w:sz="4" w:space="0" w:color="auto"/>
              <w:bottom w:val="single" w:sz="4" w:space="0" w:color="auto"/>
              <w:right w:val="single" w:sz="4" w:space="0" w:color="auto"/>
            </w:tcBorders>
            <w:vAlign w:val="center"/>
            <w:hideMark/>
          </w:tcPr>
          <w:p w:rsidR="00006D62" w:rsidRPr="0010209D" w:rsidRDefault="00006D62" w:rsidP="0010209D">
            <w:pPr>
              <w:widowControl w:val="0"/>
              <w:tabs>
                <w:tab w:val="left" w:pos="567"/>
              </w:tabs>
              <w:autoSpaceDE w:val="0"/>
              <w:autoSpaceDN w:val="0"/>
              <w:adjustRightInd w:val="0"/>
              <w:spacing w:line="276" w:lineRule="auto"/>
              <w:rPr>
                <w:rFonts w:ascii="Arial" w:hAnsi="Arial" w:cs="Arial"/>
                <w:b/>
                <w:lang w:val="sr-Latn-RS"/>
              </w:rPr>
            </w:pPr>
            <w:r w:rsidRPr="0010209D">
              <w:rPr>
                <w:rFonts w:ascii="Arial" w:hAnsi="Arial" w:cs="Arial"/>
                <w:b/>
                <w:bCs/>
                <w:iCs/>
                <w:lang w:val="sr-Latn-RS" w:eastAsia="en-US"/>
              </w:rPr>
              <w:t>Fond časova</w:t>
            </w:r>
          </w:p>
        </w:tc>
      </w:tr>
      <w:tr w:rsidR="00006D62" w:rsidRPr="0010209D" w:rsidTr="00006D62">
        <w:trPr>
          <w:trHeight w:val="262"/>
        </w:trPr>
        <w:tc>
          <w:tcPr>
            <w:tcW w:w="1891" w:type="dxa"/>
            <w:tcBorders>
              <w:top w:val="single" w:sz="4" w:space="0" w:color="auto"/>
              <w:left w:val="single" w:sz="4" w:space="0" w:color="auto"/>
              <w:bottom w:val="single" w:sz="4" w:space="0" w:color="auto"/>
              <w:right w:val="single" w:sz="4" w:space="0" w:color="auto"/>
            </w:tcBorders>
          </w:tcPr>
          <w:p w:rsidR="00006D62" w:rsidRPr="0010209D" w:rsidRDefault="00006D62" w:rsidP="0010209D">
            <w:pPr>
              <w:widowControl w:val="0"/>
              <w:tabs>
                <w:tab w:val="left" w:pos="567"/>
              </w:tabs>
              <w:autoSpaceDE w:val="0"/>
              <w:autoSpaceDN w:val="0"/>
              <w:adjustRightInd w:val="0"/>
              <w:spacing w:line="276" w:lineRule="auto"/>
              <w:jc w:val="both"/>
              <w:rPr>
                <w:rFonts w:ascii="Arial" w:hAnsi="Arial" w:cs="Arial"/>
                <w:b/>
                <w:lang w:val="sr-Latn-RS"/>
              </w:rPr>
            </w:pPr>
          </w:p>
        </w:tc>
        <w:tc>
          <w:tcPr>
            <w:tcW w:w="1858" w:type="dxa"/>
            <w:tcBorders>
              <w:top w:val="single" w:sz="4" w:space="0" w:color="auto"/>
              <w:left w:val="single" w:sz="4" w:space="0" w:color="auto"/>
              <w:bottom w:val="single" w:sz="4" w:space="0" w:color="auto"/>
              <w:right w:val="single" w:sz="4" w:space="0" w:color="auto"/>
            </w:tcBorders>
          </w:tcPr>
          <w:p w:rsidR="00006D62" w:rsidRPr="0010209D" w:rsidRDefault="00006D62" w:rsidP="0010209D">
            <w:pPr>
              <w:widowControl w:val="0"/>
              <w:tabs>
                <w:tab w:val="left" w:pos="567"/>
              </w:tabs>
              <w:autoSpaceDE w:val="0"/>
              <w:autoSpaceDN w:val="0"/>
              <w:adjustRightInd w:val="0"/>
              <w:spacing w:line="276" w:lineRule="auto"/>
              <w:rPr>
                <w:rFonts w:ascii="Arial" w:hAnsi="Arial" w:cs="Arial"/>
                <w:b/>
                <w:lang w:val="sr-Latn-RS"/>
              </w:rPr>
            </w:pPr>
            <w:r w:rsidRPr="0010209D">
              <w:rPr>
                <w:rFonts w:ascii="Arial" w:hAnsi="Arial" w:cs="Arial"/>
                <w:b/>
                <w:lang w:val="sr-Latn-RS"/>
              </w:rPr>
              <w:t>Obavezni</w:t>
            </w:r>
          </w:p>
        </w:tc>
        <w:tc>
          <w:tcPr>
            <w:tcW w:w="1638" w:type="dxa"/>
            <w:tcBorders>
              <w:top w:val="single" w:sz="4" w:space="0" w:color="auto"/>
              <w:left w:val="single" w:sz="4" w:space="0" w:color="auto"/>
              <w:bottom w:val="single" w:sz="4" w:space="0" w:color="auto"/>
              <w:right w:val="single" w:sz="4" w:space="0" w:color="auto"/>
            </w:tcBorders>
          </w:tcPr>
          <w:p w:rsidR="00006D62" w:rsidRPr="0010209D" w:rsidRDefault="00006D62" w:rsidP="0010209D">
            <w:pPr>
              <w:widowControl w:val="0"/>
              <w:tabs>
                <w:tab w:val="left" w:pos="567"/>
              </w:tabs>
              <w:autoSpaceDE w:val="0"/>
              <w:autoSpaceDN w:val="0"/>
              <w:adjustRightInd w:val="0"/>
              <w:spacing w:line="276" w:lineRule="auto"/>
              <w:jc w:val="center"/>
              <w:rPr>
                <w:rFonts w:ascii="Arial" w:hAnsi="Arial" w:cs="Arial"/>
                <w:b/>
                <w:lang w:val="sr-Latn-RS"/>
              </w:rPr>
            </w:pPr>
            <w:r w:rsidRPr="0010209D">
              <w:rPr>
                <w:rFonts w:ascii="Arial" w:hAnsi="Arial" w:cs="Arial"/>
                <w:b/>
                <w:lang w:val="sr-Latn-RS"/>
              </w:rPr>
              <w:t>III</w:t>
            </w:r>
          </w:p>
        </w:tc>
        <w:tc>
          <w:tcPr>
            <w:tcW w:w="2077" w:type="dxa"/>
            <w:tcBorders>
              <w:top w:val="single" w:sz="4" w:space="0" w:color="auto"/>
              <w:left w:val="single" w:sz="4" w:space="0" w:color="auto"/>
              <w:bottom w:val="single" w:sz="4" w:space="0" w:color="auto"/>
              <w:right w:val="single" w:sz="4" w:space="0" w:color="auto"/>
            </w:tcBorders>
          </w:tcPr>
          <w:p w:rsidR="00006D62" w:rsidRPr="0010209D" w:rsidRDefault="0010209D" w:rsidP="0010209D">
            <w:pPr>
              <w:widowControl w:val="0"/>
              <w:tabs>
                <w:tab w:val="left" w:pos="567"/>
              </w:tabs>
              <w:autoSpaceDE w:val="0"/>
              <w:autoSpaceDN w:val="0"/>
              <w:adjustRightInd w:val="0"/>
              <w:spacing w:line="276" w:lineRule="auto"/>
              <w:rPr>
                <w:rFonts w:ascii="Arial" w:hAnsi="Arial" w:cs="Arial"/>
                <w:b/>
                <w:lang w:val="sr-Latn-RS"/>
              </w:rPr>
            </w:pPr>
            <w:r>
              <w:rPr>
                <w:rFonts w:ascii="Arial" w:hAnsi="Arial" w:cs="Arial"/>
                <w:b/>
                <w:lang w:val="sr-Latn-RS"/>
              </w:rPr>
              <w:t xml:space="preserve"> </w:t>
            </w:r>
            <w:r w:rsidR="00006D62" w:rsidRPr="0010209D">
              <w:rPr>
                <w:rFonts w:ascii="Arial" w:hAnsi="Arial" w:cs="Arial"/>
                <w:b/>
                <w:lang w:val="sr-Latn-RS"/>
              </w:rPr>
              <w:t>6</w:t>
            </w:r>
          </w:p>
        </w:tc>
        <w:tc>
          <w:tcPr>
            <w:tcW w:w="2317" w:type="dxa"/>
            <w:tcBorders>
              <w:top w:val="single" w:sz="4" w:space="0" w:color="auto"/>
              <w:left w:val="single" w:sz="4" w:space="0" w:color="auto"/>
              <w:bottom w:val="single" w:sz="4" w:space="0" w:color="auto"/>
              <w:right w:val="single" w:sz="4" w:space="0" w:color="auto"/>
            </w:tcBorders>
          </w:tcPr>
          <w:p w:rsidR="00006D62" w:rsidRPr="0010209D" w:rsidRDefault="00006D62" w:rsidP="0010209D">
            <w:pPr>
              <w:widowControl w:val="0"/>
              <w:tabs>
                <w:tab w:val="left" w:pos="567"/>
              </w:tabs>
              <w:autoSpaceDE w:val="0"/>
              <w:autoSpaceDN w:val="0"/>
              <w:adjustRightInd w:val="0"/>
              <w:spacing w:line="276" w:lineRule="auto"/>
              <w:rPr>
                <w:rFonts w:ascii="Arial" w:hAnsi="Arial" w:cs="Arial"/>
                <w:b/>
                <w:lang w:val="sr-Latn-RS"/>
              </w:rPr>
            </w:pPr>
            <w:r w:rsidRPr="0010209D">
              <w:rPr>
                <w:rFonts w:ascii="Arial" w:hAnsi="Arial" w:cs="Arial"/>
                <w:b/>
              </w:rPr>
              <w:t>2P+5V</w:t>
            </w:r>
          </w:p>
        </w:tc>
      </w:tr>
    </w:tbl>
    <w:tbl>
      <w:tblPr>
        <w:tblW w:w="526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1219"/>
        <w:gridCol w:w="6068"/>
      </w:tblGrid>
      <w:tr w:rsidR="00006D62" w:rsidRPr="0010209D" w:rsidTr="0010209D">
        <w:trPr>
          <w:trHeight w:val="266"/>
        </w:trPr>
        <w:tc>
          <w:tcPr>
            <w:tcW w:w="5000" w:type="pct"/>
            <w:gridSpan w:val="3"/>
            <w:tcBorders>
              <w:top w:val="nil"/>
              <w:left w:val="single" w:sz="4" w:space="0" w:color="auto"/>
              <w:bottom w:val="single" w:sz="4" w:space="0" w:color="auto"/>
              <w:right w:val="single" w:sz="4" w:space="0" w:color="auto"/>
            </w:tcBorders>
            <w:hideMark/>
          </w:tcPr>
          <w:p w:rsidR="00006D62" w:rsidRPr="0010209D" w:rsidRDefault="00006D62" w:rsidP="0010209D">
            <w:pPr>
              <w:spacing w:after="180"/>
              <w:textAlignment w:val="baseline"/>
              <w:outlineLvl w:val="1"/>
              <w:rPr>
                <w:rFonts w:ascii="Arial" w:eastAsia="Times New Roman" w:hAnsi="Arial" w:cs="Arial"/>
              </w:rPr>
            </w:pPr>
            <w:r w:rsidRPr="0010209D">
              <w:rPr>
                <w:rFonts w:ascii="Arial" w:eastAsiaTheme="minorHAnsi" w:hAnsi="Arial" w:cs="Arial"/>
                <w:b/>
                <w:bCs/>
                <w:iCs/>
                <w:lang w:val="sr-Latn-RS"/>
              </w:rPr>
              <w:t>Studijski programi za koje se organizuje</w:t>
            </w:r>
            <w:r w:rsidRPr="0010209D">
              <w:rPr>
                <w:rFonts w:ascii="Arial" w:hAnsi="Arial" w:cs="Arial"/>
                <w:bCs/>
                <w:iCs/>
              </w:rPr>
              <w:t xml:space="preserve"> Medicinski fakultet – studijski program Visoka medicinska škola.</w:t>
            </w:r>
          </w:p>
        </w:tc>
      </w:tr>
      <w:tr w:rsidR="00006D62" w:rsidRPr="0010209D" w:rsidTr="0010209D">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widowControl w:val="0"/>
              <w:tabs>
                <w:tab w:val="left" w:pos="567"/>
              </w:tabs>
              <w:autoSpaceDE w:val="0"/>
              <w:autoSpaceDN w:val="0"/>
              <w:adjustRightInd w:val="0"/>
              <w:spacing w:after="0"/>
              <w:jc w:val="both"/>
              <w:rPr>
                <w:rFonts w:ascii="Arial" w:eastAsiaTheme="minorHAnsi" w:hAnsi="Arial" w:cs="Arial"/>
                <w:b/>
                <w:bCs/>
                <w:iCs/>
                <w:lang w:val="sr-Latn-RS"/>
              </w:rPr>
            </w:pPr>
            <w:r w:rsidRPr="0010209D">
              <w:rPr>
                <w:rFonts w:ascii="Arial" w:eastAsiaTheme="minorHAnsi" w:hAnsi="Arial" w:cs="Arial"/>
                <w:b/>
                <w:bCs/>
                <w:iCs/>
                <w:lang w:val="sr-Latn-RS"/>
              </w:rPr>
              <w:t>Uslovljenost drugim predmetima Nema</w:t>
            </w:r>
          </w:p>
        </w:tc>
      </w:tr>
      <w:tr w:rsidR="00006D62" w:rsidRPr="0010209D" w:rsidTr="0010209D">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widowControl w:val="0"/>
              <w:tabs>
                <w:tab w:val="left" w:pos="567"/>
              </w:tabs>
              <w:autoSpaceDE w:val="0"/>
              <w:autoSpaceDN w:val="0"/>
              <w:adjustRightInd w:val="0"/>
              <w:spacing w:after="0"/>
              <w:jc w:val="both"/>
              <w:rPr>
                <w:rFonts w:ascii="Arial" w:eastAsiaTheme="minorHAnsi" w:hAnsi="Arial" w:cs="Arial"/>
                <w:b/>
                <w:bCs/>
                <w:iCs/>
                <w:lang w:val="sr-Latn-RS"/>
              </w:rPr>
            </w:pPr>
            <w:r w:rsidRPr="0010209D">
              <w:rPr>
                <w:rFonts w:ascii="Arial" w:eastAsiaTheme="minorHAnsi" w:hAnsi="Arial" w:cs="Arial"/>
                <w:b/>
                <w:bCs/>
                <w:iCs/>
                <w:lang w:val="sr-Latn-RS"/>
              </w:rPr>
              <w:t>Ciljevi izučavanja predmeta</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Nakon uspješno položenog ispita student će imati:</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-znanje, razumijevanje i stavove koji se odnose na promociju mentalnog zdravlja i pomoć osobama i njihovim porodicam u suoĉavanju s psihiĉkim poremećajima;</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-osnovna teoretska znanja i razumijevanje tehnika pregovaranja, grupne terapije i intervencija u kriznim stanjima;</w:t>
            </w:r>
          </w:p>
          <w:p w:rsidR="00006D62" w:rsidRPr="0010209D" w:rsidRDefault="00006D62" w:rsidP="0010209D">
            <w:pPr>
              <w:widowControl w:val="0"/>
              <w:tabs>
                <w:tab w:val="left" w:pos="567"/>
              </w:tabs>
              <w:autoSpaceDE w:val="0"/>
              <w:autoSpaceDN w:val="0"/>
              <w:adjustRightInd w:val="0"/>
              <w:spacing w:after="0"/>
              <w:jc w:val="both"/>
              <w:rPr>
                <w:rFonts w:ascii="Arial" w:eastAsiaTheme="minorHAnsi" w:hAnsi="Arial" w:cs="Arial"/>
                <w:b/>
                <w:bCs/>
                <w:iCs/>
                <w:lang w:val="sr-Latn-RS"/>
              </w:rPr>
            </w:pPr>
            <w:r w:rsidRPr="0010209D">
              <w:rPr>
                <w:rFonts w:ascii="Arial" w:eastAsia="Times New Roman" w:hAnsi="Arial" w:cs="Arial"/>
              </w:rPr>
              <w:t>-sposobnost funkcioniranja kao kompetentni ĉlan multidisciplinarnog tima</w:t>
            </w:r>
          </w:p>
        </w:tc>
      </w:tr>
      <w:tr w:rsidR="00006D62" w:rsidRPr="0010209D" w:rsidTr="0010209D">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006D62" w:rsidRPr="0010209D" w:rsidRDefault="00006D62" w:rsidP="0010209D">
            <w:pPr>
              <w:widowControl w:val="0"/>
              <w:tabs>
                <w:tab w:val="left" w:pos="567"/>
              </w:tabs>
              <w:autoSpaceDE w:val="0"/>
              <w:autoSpaceDN w:val="0"/>
              <w:adjustRightInd w:val="0"/>
              <w:spacing w:after="0"/>
              <w:jc w:val="both"/>
              <w:rPr>
                <w:rFonts w:ascii="Arial" w:eastAsiaTheme="minorHAnsi" w:hAnsi="Arial" w:cs="Arial"/>
                <w:b/>
                <w:bCs/>
                <w:iCs/>
                <w:lang w:val="sr-Latn-RS"/>
              </w:rPr>
            </w:pPr>
            <w:r w:rsidRPr="0010209D">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006D62" w:rsidRPr="0010209D" w:rsidTr="0010209D">
        <w:trPr>
          <w:cantSplit/>
          <w:trHeight w:val="220"/>
        </w:trPr>
        <w:tc>
          <w:tcPr>
            <w:tcW w:w="1275" w:type="pct"/>
            <w:tcBorders>
              <w:top w:val="dotted"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Pripremna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lang w:val="sr-Latn-RS"/>
              </w:rPr>
            </w:pPr>
          </w:p>
        </w:tc>
      </w:tr>
      <w:tr w:rsidR="00006D62" w:rsidRPr="0010209D" w:rsidTr="0010209D">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I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rPr>
            </w:pPr>
            <w:r w:rsidRPr="0010209D">
              <w:rPr>
                <w:rFonts w:ascii="Arial" w:eastAsia="Times New Roman" w:hAnsi="Arial" w:cs="Arial"/>
              </w:rPr>
              <w:t>Zdravstvena njega psihijatrijskih bolesnika</w:t>
            </w:r>
          </w:p>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rPr>
              <w:t>Vježbe prate predavanja</w:t>
            </w:r>
          </w:p>
        </w:tc>
      </w:tr>
      <w:tr w:rsidR="00006D62" w:rsidRPr="0010209D" w:rsidTr="0010209D">
        <w:trPr>
          <w:cantSplit/>
          <w:trHeight w:val="220"/>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II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rPr>
            </w:pPr>
            <w:r w:rsidRPr="0010209D">
              <w:rPr>
                <w:rFonts w:ascii="Arial" w:eastAsia="Times New Roman" w:hAnsi="Arial" w:cs="Arial"/>
              </w:rPr>
              <w:t>Organizacija i rad psihijatrijskih ustanova</w:t>
            </w:r>
          </w:p>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rPr>
              <w:t>Vježbe prate predavanja</w:t>
            </w:r>
          </w:p>
        </w:tc>
      </w:tr>
      <w:tr w:rsidR="00006D62" w:rsidRPr="0010209D" w:rsidTr="0010209D">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III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rPr>
            </w:pPr>
            <w:r w:rsidRPr="0010209D">
              <w:rPr>
                <w:rFonts w:ascii="Arial" w:eastAsia="Times New Roman" w:hAnsi="Arial" w:cs="Arial"/>
              </w:rPr>
              <w:t>Prava i obveze bolesnika Stvaranje terapijskog okruženja</w:t>
            </w:r>
          </w:p>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rPr>
              <w:t>Vježbe prate predavanja</w:t>
            </w:r>
          </w:p>
        </w:tc>
      </w:tr>
      <w:tr w:rsidR="00006D62" w:rsidRPr="0010209D" w:rsidTr="0010209D">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IV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rPr>
            </w:pPr>
            <w:r w:rsidRPr="0010209D">
              <w:rPr>
                <w:rFonts w:ascii="Arial" w:eastAsia="Times New Roman" w:hAnsi="Arial" w:cs="Arial"/>
              </w:rPr>
              <w:t>Terapijski pristupi u lijeĉenju psihiĉkih poremećaja- Psihoterapija, socioterapija, psihofarmakoterapija</w:t>
            </w:r>
          </w:p>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rPr>
              <w:t>Vježbe prate predavanja</w:t>
            </w:r>
          </w:p>
        </w:tc>
      </w:tr>
      <w:tr w:rsidR="00006D62" w:rsidRPr="0010209D" w:rsidTr="0010209D">
        <w:trPr>
          <w:cantSplit/>
          <w:trHeight w:val="220"/>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V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rPr>
            </w:pPr>
            <w:r w:rsidRPr="0010209D">
              <w:rPr>
                <w:rFonts w:ascii="Arial" w:eastAsia="Times New Roman" w:hAnsi="Arial" w:cs="Arial"/>
              </w:rPr>
              <w:t>Hitan prijam psihijatrijskih bolesnika. Agresija, uzroci agresivnog ponašanja.Vodiĉ za sestrinske intervencije</w:t>
            </w:r>
          </w:p>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rPr>
              <w:t>Vježbe prate predavanja</w:t>
            </w:r>
          </w:p>
        </w:tc>
      </w:tr>
      <w:tr w:rsidR="00006D62" w:rsidRPr="0010209D" w:rsidTr="0010209D">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VI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rPr>
            </w:pPr>
            <w:r w:rsidRPr="0010209D">
              <w:rPr>
                <w:rFonts w:ascii="Arial" w:eastAsia="Times New Roman" w:hAnsi="Arial" w:cs="Arial"/>
              </w:rPr>
              <w:t>Zdravstvena njega bolesnika u djeĉjoj i adolescentnoj dobi</w:t>
            </w:r>
          </w:p>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rPr>
              <w:t>Vježbe prate predavanja</w:t>
            </w:r>
          </w:p>
        </w:tc>
      </w:tr>
      <w:tr w:rsidR="00006D62" w:rsidRPr="0010209D" w:rsidTr="0010209D">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VII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rPr>
            </w:pPr>
            <w:r w:rsidRPr="0010209D">
              <w:rPr>
                <w:rFonts w:ascii="Arial" w:eastAsia="Times New Roman" w:hAnsi="Arial" w:cs="Arial"/>
              </w:rPr>
              <w:t>Psihiĉki poremećaji i njega bolesnika sa poremećajima prehrane. Terapijski postupci.</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Vježbe prate predavanja</w:t>
            </w:r>
          </w:p>
        </w:tc>
      </w:tr>
      <w:tr w:rsidR="00006D62" w:rsidRPr="0010209D" w:rsidTr="0010209D">
        <w:trPr>
          <w:cantSplit/>
          <w:trHeight w:val="220"/>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VIII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rPr>
            </w:pPr>
            <w:r w:rsidRPr="0010209D">
              <w:rPr>
                <w:rFonts w:ascii="Arial" w:eastAsia="Times New Roman" w:hAnsi="Arial" w:cs="Arial"/>
              </w:rPr>
              <w:t>Zdravstvena njega bolesnika sa poremećajima raspoloţenja. Zdravstvena njega depresivnih bolesnika, zdravstvena njega maniĉnih, bolesnika- Ciljevi i intervencije zdravstvene njege. Vodiĉ za sestrinske intervencije</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Vježbe prate predavanja</w:t>
            </w:r>
          </w:p>
        </w:tc>
      </w:tr>
      <w:tr w:rsidR="00006D62" w:rsidRPr="0010209D" w:rsidTr="0010209D">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IX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rPr>
            </w:pPr>
            <w:r w:rsidRPr="0010209D">
              <w:rPr>
                <w:rFonts w:ascii="Arial" w:eastAsia="Times New Roman" w:hAnsi="Arial" w:cs="Arial"/>
              </w:rPr>
              <w:t>Zdravstvena njega bolesnika sa anksioznim poremećajima.</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Vježbe prate predavanja</w:t>
            </w:r>
          </w:p>
        </w:tc>
      </w:tr>
      <w:tr w:rsidR="00006D62" w:rsidRPr="0010209D" w:rsidTr="0010209D">
        <w:trPr>
          <w:cantSplit/>
          <w:trHeight w:val="220"/>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lastRenderedPageBreak/>
              <w:t>X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rPr>
            </w:pPr>
            <w:r w:rsidRPr="0010209D">
              <w:rPr>
                <w:rFonts w:ascii="Arial" w:eastAsia="Times New Roman" w:hAnsi="Arial" w:cs="Arial"/>
              </w:rPr>
              <w:t>Zdravstvena njega bolesnika sa PTSP. Psihološke tehnike u radu sa bolesnikom s PTSP</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Vježbe prate predavanja</w:t>
            </w:r>
          </w:p>
        </w:tc>
      </w:tr>
      <w:tr w:rsidR="00006D62" w:rsidRPr="0010209D" w:rsidTr="0010209D">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XI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rPr>
            </w:pPr>
            <w:r w:rsidRPr="0010209D">
              <w:rPr>
                <w:rFonts w:ascii="Arial" w:eastAsia="Times New Roman" w:hAnsi="Arial" w:cs="Arial"/>
              </w:rPr>
              <w:t>Zdravstvena njega ovisnika.</w:t>
            </w:r>
            <w:r w:rsidRPr="0010209D">
              <w:rPr>
                <w:rFonts w:ascii="Arial" w:hAnsi="Arial" w:cs="Arial"/>
              </w:rPr>
              <w:t xml:space="preserve"> </w:t>
            </w:r>
            <w:r w:rsidRPr="0010209D">
              <w:rPr>
                <w:rFonts w:ascii="Arial" w:eastAsia="Times New Roman" w:hAnsi="Arial" w:cs="Arial"/>
              </w:rPr>
              <w:t>Zdravstvena njega alkoholiĉara. Zdravstvena njega ovisnika o psihoaktivnim tvarima</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Vježbe prate predavanja</w:t>
            </w:r>
          </w:p>
        </w:tc>
      </w:tr>
      <w:tr w:rsidR="00006D62" w:rsidRPr="0010209D" w:rsidTr="0010209D">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XII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rPr>
            </w:pPr>
            <w:r w:rsidRPr="0010209D">
              <w:rPr>
                <w:rFonts w:ascii="Arial" w:eastAsia="Times New Roman" w:hAnsi="Arial" w:cs="Arial"/>
              </w:rPr>
              <w:t>Zdravstvena njega psihotiĉnih bolesnika</w:t>
            </w:r>
          </w:p>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rPr>
              <w:t>Vježbe prate predavanja</w:t>
            </w:r>
          </w:p>
        </w:tc>
      </w:tr>
      <w:tr w:rsidR="00006D62" w:rsidRPr="0010209D" w:rsidTr="0010209D">
        <w:trPr>
          <w:cantSplit/>
          <w:trHeight w:val="220"/>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XIII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rPr>
            </w:pPr>
            <w:r w:rsidRPr="0010209D">
              <w:rPr>
                <w:rFonts w:ascii="Arial" w:eastAsia="Times New Roman" w:hAnsi="Arial" w:cs="Arial"/>
              </w:rPr>
              <w:t>Zdravstvena njega bolesnika sa SCH. Simptomi SCH. Oblici SCH</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Vježbe prate predavanja</w:t>
            </w:r>
          </w:p>
        </w:tc>
      </w:tr>
      <w:tr w:rsidR="00006D62" w:rsidRPr="0010209D" w:rsidTr="0010209D">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XIV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rPr>
            </w:pPr>
            <w:r w:rsidRPr="0010209D">
              <w:rPr>
                <w:rFonts w:ascii="Arial" w:eastAsia="Times New Roman" w:hAnsi="Arial" w:cs="Arial"/>
              </w:rPr>
              <w:t>Zdravstvena njega dementnih bolesnika</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Vježbe prate predavanja</w:t>
            </w:r>
          </w:p>
        </w:tc>
      </w:tr>
      <w:tr w:rsidR="00006D62" w:rsidRPr="0010209D" w:rsidTr="0010209D">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XV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rPr>
            </w:pPr>
            <w:r w:rsidRPr="0010209D">
              <w:rPr>
                <w:rFonts w:ascii="Arial" w:eastAsia="Times New Roman" w:hAnsi="Arial" w:cs="Arial"/>
              </w:rPr>
              <w:t>Najĉešće degenerativne bolesti mozga u stariji osoba</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Vježbe prate predavanja</w:t>
            </w:r>
          </w:p>
        </w:tc>
      </w:tr>
      <w:tr w:rsidR="00006D62" w:rsidRPr="0010209D" w:rsidTr="0010209D">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006D62" w:rsidRPr="0010209D" w:rsidRDefault="00006D62" w:rsidP="0010209D">
            <w:pPr>
              <w:spacing w:after="0"/>
              <w:rPr>
                <w:rFonts w:ascii="Arial" w:eastAsia="Times New Roman" w:hAnsi="Arial" w:cs="Arial"/>
                <w:b/>
                <w:bCs/>
                <w:lang w:val="sr-Latn-RS"/>
              </w:rPr>
            </w:pPr>
            <w:r w:rsidRPr="0010209D">
              <w:rPr>
                <w:rFonts w:ascii="Arial" w:eastAsia="Times New Roman" w:hAnsi="Arial" w:cs="Arial"/>
                <w:b/>
                <w:bCs/>
                <w:iCs/>
                <w:lang w:val="sr-Latn-RS"/>
              </w:rPr>
              <w:t xml:space="preserve">Metode obrazovanja </w:t>
            </w:r>
            <w:r w:rsidRPr="0010209D">
              <w:rPr>
                <w:rFonts w:ascii="Arial" w:hAnsi="Arial" w:cs="Arial"/>
                <w:lang w:val="sl-SI"/>
              </w:rPr>
              <w:t>Predavanja, vježbe, seminarski rad, kolokvijum, konsultacije</w:t>
            </w:r>
          </w:p>
        </w:tc>
      </w:tr>
      <w:tr w:rsidR="00006D62" w:rsidRPr="0010209D" w:rsidTr="0010209D">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006D62" w:rsidRPr="0010209D" w:rsidRDefault="00006D62" w:rsidP="0010209D">
            <w:pPr>
              <w:spacing w:after="0"/>
              <w:rPr>
                <w:rFonts w:ascii="Arial" w:eastAsia="Times New Roman" w:hAnsi="Arial" w:cs="Arial"/>
                <w:b/>
                <w:bCs/>
                <w:lang w:val="sr-Latn-RS"/>
              </w:rPr>
            </w:pPr>
            <w:r w:rsidRPr="0010209D">
              <w:rPr>
                <w:rFonts w:ascii="Arial" w:eastAsia="Times New Roman" w:hAnsi="Arial" w:cs="Arial"/>
                <w:b/>
                <w:bCs/>
                <w:lang w:val="sr-Latn-RS"/>
              </w:rPr>
              <w:t>Opterećenje studenata</w:t>
            </w:r>
          </w:p>
        </w:tc>
      </w:tr>
      <w:tr w:rsidR="00006D62" w:rsidRPr="0010209D" w:rsidTr="0010209D">
        <w:trPr>
          <w:cantSplit/>
          <w:trHeight w:val="755"/>
        </w:trPr>
        <w:tc>
          <w:tcPr>
            <w:tcW w:w="1898" w:type="pct"/>
            <w:gridSpan w:val="2"/>
            <w:tcBorders>
              <w:top w:val="dotted" w:sz="4" w:space="0" w:color="auto"/>
              <w:left w:val="single" w:sz="4" w:space="0" w:color="auto"/>
              <w:bottom w:val="single" w:sz="4" w:space="0" w:color="auto"/>
              <w:right w:val="single" w:sz="4" w:space="0" w:color="auto"/>
            </w:tcBorders>
            <w:hideMark/>
          </w:tcPr>
          <w:p w:rsidR="00006D62" w:rsidRPr="0010209D" w:rsidRDefault="00006D62" w:rsidP="0010209D">
            <w:pPr>
              <w:spacing w:after="0"/>
              <w:jc w:val="center"/>
              <w:rPr>
                <w:rFonts w:ascii="Arial" w:eastAsia="Times New Roman" w:hAnsi="Arial" w:cs="Arial"/>
                <w:u w:val="single"/>
                <w:lang w:val="sr-Latn-RS"/>
              </w:rPr>
            </w:pPr>
            <w:r w:rsidRPr="0010209D">
              <w:rPr>
                <w:rFonts w:ascii="Arial" w:eastAsia="Times New Roman" w:hAnsi="Arial" w:cs="Arial"/>
                <w:u w:val="single"/>
                <w:lang w:val="sr-Latn-RS"/>
              </w:rPr>
              <w:t>Nedjeljno</w:t>
            </w:r>
          </w:p>
          <w:p w:rsidR="00006D62" w:rsidRPr="0010209D" w:rsidRDefault="00006D62" w:rsidP="0010209D">
            <w:pPr>
              <w:spacing w:after="0"/>
              <w:jc w:val="center"/>
              <w:rPr>
                <w:rFonts w:ascii="Arial" w:eastAsia="Times New Roman" w:hAnsi="Arial" w:cs="Arial"/>
                <w:u w:val="single"/>
                <w:lang w:val="sr-Latn-RS"/>
              </w:rPr>
            </w:pPr>
          </w:p>
          <w:p w:rsidR="00006D62" w:rsidRPr="0010209D" w:rsidRDefault="00006D62" w:rsidP="0010209D">
            <w:pPr>
              <w:spacing w:after="0"/>
              <w:rPr>
                <w:rFonts w:ascii="Arial" w:hAnsi="Arial" w:cs="Arial"/>
                <w:lang w:val="sl-SI"/>
              </w:rPr>
            </w:pPr>
            <w:r w:rsidRPr="0010209D">
              <w:rPr>
                <w:rFonts w:ascii="Arial" w:hAnsi="Arial" w:cs="Arial"/>
                <w:lang w:val="sl-SI"/>
              </w:rPr>
              <w:t>6 kredita x 40/30 = 8 sati</w:t>
            </w:r>
          </w:p>
          <w:p w:rsidR="00006D62" w:rsidRPr="0010209D" w:rsidRDefault="00006D62" w:rsidP="0010209D">
            <w:pPr>
              <w:spacing w:after="0"/>
              <w:rPr>
                <w:rFonts w:ascii="Arial" w:hAnsi="Arial" w:cs="Arial"/>
                <w:lang w:val="sl-SI"/>
              </w:rPr>
            </w:pPr>
            <w:r w:rsidRPr="0010209D">
              <w:rPr>
                <w:rFonts w:ascii="Arial" w:hAnsi="Arial" w:cs="Arial"/>
                <w:lang w:val="sl-SI"/>
              </w:rPr>
              <w:t xml:space="preserve">Struktura: 2 sata predavanja </w:t>
            </w:r>
          </w:p>
          <w:p w:rsidR="00006D62" w:rsidRPr="0010209D" w:rsidRDefault="00006D62" w:rsidP="0010209D">
            <w:pPr>
              <w:spacing w:after="0"/>
              <w:rPr>
                <w:rFonts w:ascii="Arial" w:hAnsi="Arial" w:cs="Arial"/>
                <w:lang w:val="sl-SI"/>
              </w:rPr>
            </w:pPr>
            <w:r w:rsidRPr="0010209D">
              <w:rPr>
                <w:rFonts w:ascii="Arial" w:hAnsi="Arial" w:cs="Arial"/>
                <w:lang w:val="sl-SI"/>
              </w:rPr>
              <w:t>5 sati vježbi</w:t>
            </w:r>
          </w:p>
          <w:p w:rsidR="00006D62" w:rsidRPr="0010209D" w:rsidRDefault="00006D62" w:rsidP="0010209D">
            <w:pPr>
              <w:spacing w:after="0"/>
              <w:rPr>
                <w:rFonts w:ascii="Arial" w:hAnsi="Arial" w:cs="Arial"/>
                <w:lang w:val="sl-SI"/>
              </w:rPr>
            </w:pPr>
            <w:r w:rsidRPr="0010209D">
              <w:rPr>
                <w:rFonts w:ascii="Arial" w:hAnsi="Arial" w:cs="Arial"/>
                <w:lang w:val="sl-SI"/>
              </w:rPr>
              <w:t>1 sat samostalni rad</w:t>
            </w:r>
          </w:p>
        </w:tc>
        <w:tc>
          <w:tcPr>
            <w:tcW w:w="3102" w:type="pct"/>
            <w:tcBorders>
              <w:top w:val="dotted" w:sz="4" w:space="0" w:color="auto"/>
              <w:left w:val="single" w:sz="4" w:space="0" w:color="auto"/>
              <w:bottom w:val="single" w:sz="4" w:space="0" w:color="auto"/>
              <w:right w:val="single" w:sz="4" w:space="0" w:color="auto"/>
            </w:tcBorders>
            <w:hideMark/>
          </w:tcPr>
          <w:p w:rsidR="00006D62" w:rsidRPr="0010209D" w:rsidRDefault="00006D62" w:rsidP="0010209D">
            <w:pPr>
              <w:spacing w:after="0"/>
              <w:jc w:val="center"/>
              <w:rPr>
                <w:rFonts w:ascii="Arial" w:eastAsia="Times New Roman" w:hAnsi="Arial" w:cs="Arial"/>
                <w:u w:val="single"/>
                <w:lang w:val="sr-Latn-RS"/>
              </w:rPr>
            </w:pPr>
            <w:r w:rsidRPr="0010209D">
              <w:rPr>
                <w:rFonts w:ascii="Arial" w:eastAsia="Times New Roman" w:hAnsi="Arial" w:cs="Arial"/>
                <w:u w:val="single"/>
                <w:lang w:val="sr-Latn-RS"/>
              </w:rPr>
              <w:t>U semestru</w:t>
            </w:r>
          </w:p>
          <w:p w:rsidR="00006D62" w:rsidRPr="0010209D" w:rsidRDefault="00006D62" w:rsidP="0010209D">
            <w:pPr>
              <w:pStyle w:val="TableParagraph"/>
              <w:tabs>
                <w:tab w:val="left" w:pos="2129"/>
              </w:tabs>
              <w:spacing w:before="113" w:line="276" w:lineRule="auto"/>
              <w:ind w:left="99" w:right="112"/>
              <w:rPr>
                <w:rFonts w:ascii="Arial" w:hAnsi="Arial" w:cs="Arial"/>
                <w:b/>
                <w:spacing w:val="-38"/>
              </w:rPr>
            </w:pPr>
            <w:r w:rsidRPr="0010209D">
              <w:rPr>
                <w:rFonts w:ascii="Arial" w:hAnsi="Arial" w:cs="Arial"/>
                <w:b/>
              </w:rPr>
              <w:t>Nastava</w:t>
            </w:r>
            <w:r w:rsidRPr="0010209D">
              <w:rPr>
                <w:rFonts w:ascii="Arial" w:hAnsi="Arial" w:cs="Arial"/>
                <w:b/>
                <w:spacing w:val="-1"/>
              </w:rPr>
              <w:t xml:space="preserve"> </w:t>
            </w:r>
            <w:r w:rsidRPr="0010209D">
              <w:rPr>
                <w:rFonts w:ascii="Arial" w:hAnsi="Arial" w:cs="Arial"/>
                <w:b/>
              </w:rPr>
              <w:t>i</w:t>
            </w:r>
            <w:r w:rsidRPr="0010209D">
              <w:rPr>
                <w:rFonts w:ascii="Arial" w:hAnsi="Arial" w:cs="Arial"/>
                <w:b/>
                <w:spacing w:val="1"/>
              </w:rPr>
              <w:t xml:space="preserve"> </w:t>
            </w:r>
            <w:r w:rsidRPr="0010209D">
              <w:rPr>
                <w:rFonts w:ascii="Arial" w:hAnsi="Arial" w:cs="Arial"/>
                <w:b/>
              </w:rPr>
              <w:t>završni</w:t>
            </w:r>
            <w:r w:rsidRPr="0010209D">
              <w:rPr>
                <w:rFonts w:ascii="Arial" w:hAnsi="Arial" w:cs="Arial"/>
                <w:b/>
                <w:spacing w:val="-1"/>
              </w:rPr>
              <w:t xml:space="preserve"> </w:t>
            </w:r>
            <w:r w:rsidRPr="0010209D">
              <w:rPr>
                <w:rFonts w:ascii="Arial" w:hAnsi="Arial" w:cs="Arial"/>
                <w:b/>
              </w:rPr>
              <w:t>ispit</w:t>
            </w:r>
            <w:r w:rsidRPr="0010209D">
              <w:rPr>
                <w:rFonts w:ascii="Arial" w:hAnsi="Arial" w:cs="Arial"/>
              </w:rPr>
              <w:t xml:space="preserve">: (8 sati) x 16 = </w:t>
            </w:r>
            <w:r w:rsidRPr="0010209D">
              <w:rPr>
                <w:rFonts w:ascii="Arial" w:hAnsi="Arial" w:cs="Arial"/>
                <w:b/>
                <w:u w:val="single"/>
              </w:rPr>
              <w:t>128 sat</w:t>
            </w:r>
            <w:r w:rsidR="005B102A">
              <w:rPr>
                <w:rFonts w:ascii="Arial" w:hAnsi="Arial" w:cs="Arial"/>
                <w:b/>
                <w:spacing w:val="-38"/>
              </w:rPr>
              <w:t>i</w:t>
            </w:r>
          </w:p>
          <w:p w:rsidR="00006D62" w:rsidRPr="0010209D" w:rsidRDefault="00006D62" w:rsidP="0010209D">
            <w:pPr>
              <w:pStyle w:val="TableParagraph"/>
              <w:tabs>
                <w:tab w:val="left" w:pos="2129"/>
              </w:tabs>
              <w:spacing w:before="113" w:line="276" w:lineRule="auto"/>
              <w:ind w:left="99" w:right="112"/>
              <w:rPr>
                <w:rFonts w:ascii="Arial" w:hAnsi="Arial" w:cs="Arial"/>
              </w:rPr>
            </w:pPr>
            <w:r w:rsidRPr="0010209D">
              <w:rPr>
                <w:rFonts w:ascii="Arial" w:hAnsi="Arial" w:cs="Arial"/>
                <w:b/>
              </w:rPr>
              <w:t xml:space="preserve">Neophodne pripreme </w:t>
            </w:r>
            <w:r w:rsidRPr="0010209D">
              <w:rPr>
                <w:rFonts w:ascii="Arial" w:hAnsi="Arial" w:cs="Arial"/>
              </w:rPr>
              <w:t>prije početka semestra</w:t>
            </w:r>
            <w:r w:rsidRPr="0010209D">
              <w:rPr>
                <w:rFonts w:ascii="Arial" w:hAnsi="Arial" w:cs="Arial"/>
                <w:spacing w:val="1"/>
              </w:rPr>
              <w:t xml:space="preserve"> </w:t>
            </w:r>
            <w:r w:rsidRPr="0010209D">
              <w:rPr>
                <w:rFonts w:ascii="Arial" w:hAnsi="Arial" w:cs="Arial"/>
              </w:rPr>
              <w:t>(administracija,</w:t>
            </w:r>
            <w:r w:rsidRPr="0010209D">
              <w:rPr>
                <w:rFonts w:ascii="Arial" w:hAnsi="Arial" w:cs="Arial"/>
                <w:spacing w:val="-1"/>
              </w:rPr>
              <w:t xml:space="preserve"> </w:t>
            </w:r>
            <w:r w:rsidRPr="0010209D">
              <w:rPr>
                <w:rFonts w:ascii="Arial" w:hAnsi="Arial" w:cs="Arial"/>
              </w:rPr>
              <w:t>upis, ovjera): (8 sati)</w:t>
            </w:r>
            <w:r w:rsidRPr="0010209D">
              <w:rPr>
                <w:rFonts w:ascii="Arial" w:hAnsi="Arial" w:cs="Arial"/>
                <w:spacing w:val="-1"/>
              </w:rPr>
              <w:t xml:space="preserve"> </w:t>
            </w:r>
            <w:r w:rsidRPr="0010209D">
              <w:rPr>
                <w:rFonts w:ascii="Arial" w:hAnsi="Arial" w:cs="Arial"/>
              </w:rPr>
              <w:t>x</w:t>
            </w:r>
            <w:r w:rsidRPr="0010209D">
              <w:rPr>
                <w:rFonts w:ascii="Arial" w:hAnsi="Arial" w:cs="Arial"/>
                <w:spacing w:val="44"/>
              </w:rPr>
              <w:t xml:space="preserve"> </w:t>
            </w:r>
            <w:r w:rsidRPr="0010209D">
              <w:rPr>
                <w:rFonts w:ascii="Arial" w:hAnsi="Arial" w:cs="Arial"/>
              </w:rPr>
              <w:t>2</w:t>
            </w:r>
            <w:r w:rsidRPr="0010209D">
              <w:rPr>
                <w:rFonts w:ascii="Arial" w:hAnsi="Arial" w:cs="Arial"/>
                <w:spacing w:val="-1"/>
              </w:rPr>
              <w:t xml:space="preserve"> </w:t>
            </w:r>
            <w:r w:rsidRPr="0010209D">
              <w:rPr>
                <w:rFonts w:ascii="Arial" w:hAnsi="Arial" w:cs="Arial"/>
              </w:rPr>
              <w:t>=</w:t>
            </w:r>
            <w:r w:rsidRPr="0010209D">
              <w:rPr>
                <w:rFonts w:ascii="Arial" w:hAnsi="Arial" w:cs="Arial"/>
                <w:spacing w:val="83"/>
              </w:rPr>
              <w:t xml:space="preserve"> </w:t>
            </w:r>
            <w:r w:rsidRPr="0010209D">
              <w:rPr>
                <w:rFonts w:ascii="Arial" w:hAnsi="Arial" w:cs="Arial"/>
                <w:b/>
                <w:u w:val="single"/>
              </w:rPr>
              <w:t>16</w:t>
            </w:r>
            <w:r w:rsidRPr="0010209D">
              <w:rPr>
                <w:rFonts w:ascii="Arial" w:hAnsi="Arial" w:cs="Arial"/>
                <w:b/>
                <w:spacing w:val="-1"/>
                <w:u w:val="single"/>
              </w:rPr>
              <w:t xml:space="preserve"> </w:t>
            </w:r>
            <w:r w:rsidRPr="0010209D">
              <w:rPr>
                <w:rFonts w:ascii="Arial" w:hAnsi="Arial" w:cs="Arial"/>
                <w:b/>
                <w:u w:val="single"/>
              </w:rPr>
              <w:t>sati</w:t>
            </w:r>
          </w:p>
          <w:p w:rsidR="00006D62" w:rsidRPr="0010209D" w:rsidRDefault="00006D62" w:rsidP="0010209D">
            <w:pPr>
              <w:pStyle w:val="TableParagraph"/>
              <w:spacing w:before="113" w:after="120" w:line="276" w:lineRule="auto"/>
              <w:ind w:left="96"/>
              <w:rPr>
                <w:rFonts w:ascii="Arial" w:hAnsi="Arial" w:cs="Arial"/>
                <w:b/>
              </w:rPr>
            </w:pPr>
            <w:r w:rsidRPr="0010209D">
              <w:rPr>
                <w:rFonts w:ascii="Arial" w:hAnsi="Arial" w:cs="Arial"/>
                <w:b/>
              </w:rPr>
              <w:t>Ukupno</w:t>
            </w:r>
            <w:r w:rsidRPr="0010209D">
              <w:rPr>
                <w:rFonts w:ascii="Arial" w:hAnsi="Arial" w:cs="Arial"/>
                <w:b/>
                <w:spacing w:val="-2"/>
              </w:rPr>
              <w:t xml:space="preserve"> </w:t>
            </w:r>
            <w:r w:rsidRPr="0010209D">
              <w:rPr>
                <w:rFonts w:ascii="Arial" w:hAnsi="Arial" w:cs="Arial"/>
                <w:b/>
              </w:rPr>
              <w:t>opterećenje za predmet</w:t>
            </w:r>
            <w:r w:rsidRPr="0010209D">
              <w:rPr>
                <w:rFonts w:ascii="Arial" w:hAnsi="Arial" w:cs="Arial"/>
              </w:rPr>
              <w:t xml:space="preserve">: </w:t>
            </w:r>
            <w:r w:rsidRPr="0010209D">
              <w:rPr>
                <w:rFonts w:ascii="Arial" w:hAnsi="Arial" w:cs="Arial"/>
                <w:b/>
                <w:u w:val="single"/>
              </w:rPr>
              <w:t>6 x</w:t>
            </w:r>
            <w:r w:rsidRPr="0010209D">
              <w:rPr>
                <w:rFonts w:ascii="Arial" w:hAnsi="Arial" w:cs="Arial"/>
                <w:b/>
                <w:spacing w:val="-2"/>
                <w:u w:val="single"/>
              </w:rPr>
              <w:t xml:space="preserve"> </w:t>
            </w:r>
            <w:r w:rsidRPr="0010209D">
              <w:rPr>
                <w:rFonts w:ascii="Arial" w:hAnsi="Arial" w:cs="Arial"/>
                <w:b/>
                <w:u w:val="single"/>
              </w:rPr>
              <w:t>30</w:t>
            </w:r>
            <w:r w:rsidRPr="0010209D">
              <w:rPr>
                <w:rFonts w:ascii="Arial" w:hAnsi="Arial" w:cs="Arial"/>
                <w:b/>
                <w:spacing w:val="-1"/>
                <w:u w:val="single"/>
              </w:rPr>
              <w:t xml:space="preserve"> </w:t>
            </w:r>
            <w:r w:rsidRPr="0010209D">
              <w:rPr>
                <w:rFonts w:ascii="Arial" w:hAnsi="Arial" w:cs="Arial"/>
                <w:b/>
                <w:u w:val="single"/>
              </w:rPr>
              <w:t>=</w:t>
            </w:r>
            <w:r w:rsidRPr="0010209D">
              <w:rPr>
                <w:rFonts w:ascii="Arial" w:hAnsi="Arial" w:cs="Arial"/>
                <w:b/>
                <w:spacing w:val="-1"/>
                <w:u w:val="single"/>
              </w:rPr>
              <w:t xml:space="preserve"> </w:t>
            </w:r>
            <w:r w:rsidRPr="0010209D">
              <w:rPr>
                <w:rFonts w:ascii="Arial" w:hAnsi="Arial" w:cs="Arial"/>
                <w:b/>
                <w:u w:val="single"/>
              </w:rPr>
              <w:t>180 sati</w:t>
            </w:r>
          </w:p>
          <w:p w:rsidR="00006D62" w:rsidRPr="0010209D" w:rsidRDefault="00006D62" w:rsidP="0010209D">
            <w:pPr>
              <w:spacing w:after="0"/>
              <w:rPr>
                <w:rFonts w:ascii="Arial" w:eastAsia="Times New Roman" w:hAnsi="Arial" w:cs="Arial"/>
                <w:color w:val="FF0000"/>
                <w:u w:val="single"/>
                <w:lang w:val="sr-Latn-RS"/>
              </w:rPr>
            </w:pPr>
            <w:r w:rsidRPr="0010209D">
              <w:rPr>
                <w:rFonts w:ascii="Arial" w:hAnsi="Arial" w:cs="Arial"/>
                <w:b/>
                <w:lang w:val="sr-Latn-RS"/>
              </w:rPr>
              <w:t>Struktura</w:t>
            </w:r>
            <w:r w:rsidRPr="0010209D">
              <w:rPr>
                <w:rFonts w:ascii="Arial" w:hAnsi="Arial" w:cs="Arial"/>
                <w:b/>
                <w:spacing w:val="-3"/>
                <w:lang w:val="sr-Latn-RS"/>
              </w:rPr>
              <w:t xml:space="preserve"> </w:t>
            </w:r>
            <w:r w:rsidRPr="0010209D">
              <w:rPr>
                <w:rFonts w:ascii="Arial" w:hAnsi="Arial" w:cs="Arial"/>
                <w:b/>
                <w:lang w:val="sr-Latn-RS"/>
              </w:rPr>
              <w:t>opterećenja</w:t>
            </w:r>
            <w:r w:rsidRPr="0010209D">
              <w:rPr>
                <w:rFonts w:ascii="Arial" w:hAnsi="Arial" w:cs="Arial"/>
                <w:lang w:val="sr-Latn-RS"/>
              </w:rPr>
              <w:t>:128 sati (nastava i završni ispit) + 16 sati (priprema) +</w:t>
            </w:r>
            <w:r w:rsidRPr="0010209D">
              <w:rPr>
                <w:rFonts w:ascii="Arial" w:hAnsi="Arial" w:cs="Arial"/>
                <w:spacing w:val="-39"/>
                <w:lang w:val="sr-Latn-RS"/>
              </w:rPr>
              <w:t xml:space="preserve">  </w:t>
            </w:r>
            <w:r w:rsidRPr="0010209D">
              <w:rPr>
                <w:rFonts w:ascii="Arial" w:hAnsi="Arial" w:cs="Arial"/>
                <w:lang w:val="sr-Latn-RS"/>
              </w:rPr>
              <w:t>36 sati (dopunski</w:t>
            </w:r>
            <w:r w:rsidRPr="0010209D">
              <w:rPr>
                <w:rFonts w:ascii="Arial" w:hAnsi="Arial" w:cs="Arial"/>
                <w:spacing w:val="1"/>
                <w:lang w:val="sr-Latn-RS"/>
              </w:rPr>
              <w:t xml:space="preserve"> </w:t>
            </w:r>
            <w:r w:rsidRPr="0010209D">
              <w:rPr>
                <w:rFonts w:ascii="Arial" w:hAnsi="Arial" w:cs="Arial"/>
                <w:lang w:val="sr-Latn-RS"/>
              </w:rPr>
              <w:t>rad)</w:t>
            </w:r>
          </w:p>
        </w:tc>
      </w:tr>
      <w:tr w:rsidR="00006D62" w:rsidRPr="0010209D" w:rsidTr="0010209D">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widowControl w:val="0"/>
              <w:tabs>
                <w:tab w:val="left" w:pos="567"/>
              </w:tabs>
              <w:autoSpaceDE w:val="0"/>
              <w:autoSpaceDN w:val="0"/>
              <w:adjustRightInd w:val="0"/>
              <w:spacing w:after="0"/>
              <w:rPr>
                <w:rFonts w:ascii="Arial" w:eastAsiaTheme="minorHAnsi" w:hAnsi="Arial" w:cs="Arial"/>
                <w:b/>
                <w:bCs/>
                <w:iCs/>
                <w:lang w:val="sr-Latn-RS"/>
              </w:rPr>
            </w:pPr>
            <w:r w:rsidRPr="0010209D">
              <w:rPr>
                <w:rFonts w:ascii="Arial" w:eastAsiaTheme="minorHAnsi" w:hAnsi="Arial" w:cs="Arial"/>
                <w:b/>
                <w:bCs/>
                <w:iCs/>
                <w:lang w:val="sr-Latn-RS"/>
              </w:rPr>
              <w:t>Obaveze studenata u toku nastave:redovno pohadjanje predavanja i vježbi</w:t>
            </w:r>
          </w:p>
        </w:tc>
      </w:tr>
      <w:tr w:rsidR="00006D62" w:rsidRPr="0010209D" w:rsidTr="0010209D">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rPr>
            </w:pPr>
            <w:r w:rsidRPr="0010209D">
              <w:rPr>
                <w:rFonts w:ascii="Arial" w:eastAsia="Times New Roman" w:hAnsi="Arial" w:cs="Arial"/>
              </w:rPr>
              <w:t>Literatura:</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Moro.Lj, Frančišković T:Psihijatrija, 2009 udžbenik za više zdravstvene studije</w:t>
            </w:r>
          </w:p>
        </w:tc>
      </w:tr>
      <w:tr w:rsidR="00006D62" w:rsidRPr="0010209D" w:rsidTr="0010209D">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rPr>
            </w:pPr>
            <w:r w:rsidRPr="0010209D">
              <w:rPr>
                <w:rFonts w:ascii="Arial" w:eastAsia="Times New Roman" w:hAnsi="Arial" w:cs="Arial"/>
                <w:b/>
              </w:rPr>
              <w:t>Ishodi učenja:</w:t>
            </w:r>
            <w:r w:rsidRPr="0010209D">
              <w:rPr>
                <w:rFonts w:ascii="Arial" w:eastAsia="Times New Roman" w:hAnsi="Arial" w:cs="Arial"/>
              </w:rPr>
              <w:t xml:space="preserve"> Nakon položenog ispita student će moći:</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-primijeniti  znanja i vještine u zdravstvenoj njezi psihijatrijskih bolesnika;</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-pravilno pristupiti psihijatrijskom bolesniku.</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-sudjelovati u realizaciji osnovnih terapijskih tehnika (farmakoterapija, psihoterapija, socioterapija);</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-pružati pomoć oboljelima od pojedinih psihiĉkih poremećaja (psihotiĉni, maniĉni , depresivni, delirantni, u apstinencijskoj krizi, dementni,anksiozni, agresivni, suicidalni);</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-sudjelovati u realizaciji programa prevencije i ranog prepoznavanja psihiĉkih poremećaja;</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-evaluirati rezultate, predlagati nova rješenja i poboljšanja u procesu rada</w:t>
            </w:r>
          </w:p>
        </w:tc>
      </w:tr>
      <w:tr w:rsidR="00006D62" w:rsidRPr="0010209D" w:rsidTr="0010209D">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rPr>
            </w:pPr>
          </w:p>
        </w:tc>
      </w:tr>
      <w:tr w:rsidR="00006D62" w:rsidRPr="0010209D" w:rsidTr="0010209D">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widowControl w:val="0"/>
              <w:tabs>
                <w:tab w:val="left" w:pos="567"/>
              </w:tabs>
              <w:autoSpaceDE w:val="0"/>
              <w:autoSpaceDN w:val="0"/>
              <w:adjustRightInd w:val="0"/>
              <w:spacing w:after="0"/>
              <w:rPr>
                <w:rFonts w:ascii="Arial" w:eastAsiaTheme="minorHAnsi" w:hAnsi="Arial" w:cs="Arial"/>
                <w:b/>
                <w:bCs/>
                <w:iCs/>
                <w:lang w:val="sr-Latn-RS"/>
              </w:rPr>
            </w:pPr>
            <w:r w:rsidRPr="0010209D">
              <w:rPr>
                <w:rFonts w:ascii="Arial" w:eastAsiaTheme="minorHAnsi" w:hAnsi="Arial" w:cs="Arial"/>
                <w:b/>
                <w:bCs/>
                <w:iCs/>
                <w:lang w:val="sr-Latn-RS"/>
              </w:rPr>
              <w:t>Ime i prezime nastavnika i saradnika:</w:t>
            </w:r>
          </w:p>
          <w:p w:rsidR="00006D62" w:rsidRPr="0010209D" w:rsidRDefault="00006D62" w:rsidP="0010209D">
            <w:pPr>
              <w:widowControl w:val="0"/>
              <w:tabs>
                <w:tab w:val="left" w:pos="567"/>
              </w:tabs>
              <w:autoSpaceDE w:val="0"/>
              <w:autoSpaceDN w:val="0"/>
              <w:adjustRightInd w:val="0"/>
              <w:spacing w:after="0"/>
              <w:rPr>
                <w:rFonts w:ascii="Arial" w:eastAsiaTheme="minorHAnsi" w:hAnsi="Arial" w:cs="Arial"/>
                <w:b/>
                <w:bCs/>
                <w:iCs/>
                <w:lang w:val="sr-Latn-RS"/>
              </w:rPr>
            </w:pPr>
            <w:r w:rsidRPr="0010209D">
              <w:rPr>
                <w:rFonts w:ascii="Arial" w:eastAsiaTheme="minorHAnsi" w:hAnsi="Arial" w:cs="Arial"/>
                <w:b/>
                <w:bCs/>
                <w:iCs/>
                <w:lang w:val="sr-Latn-RS"/>
              </w:rPr>
              <w:t>Prof.dr Lidija Injac Stevović</w:t>
            </w:r>
          </w:p>
        </w:tc>
      </w:tr>
      <w:tr w:rsidR="00006D62" w:rsidRPr="0010209D" w:rsidTr="0010209D">
        <w:trPr>
          <w:trHeight w:val="696"/>
        </w:trPr>
        <w:tc>
          <w:tcPr>
            <w:tcW w:w="5000" w:type="pct"/>
            <w:gridSpan w:val="3"/>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widowControl w:val="0"/>
              <w:tabs>
                <w:tab w:val="left" w:pos="567"/>
              </w:tabs>
              <w:autoSpaceDE w:val="0"/>
              <w:autoSpaceDN w:val="0"/>
              <w:adjustRightInd w:val="0"/>
              <w:spacing w:after="0"/>
              <w:rPr>
                <w:rFonts w:ascii="Arial" w:eastAsiaTheme="minorHAnsi" w:hAnsi="Arial" w:cs="Arial"/>
                <w:b/>
                <w:bCs/>
                <w:iCs/>
                <w:lang w:val="sr-Latn-RS"/>
              </w:rPr>
            </w:pPr>
            <w:r w:rsidRPr="0010209D">
              <w:rPr>
                <w:rFonts w:ascii="Arial" w:eastAsiaTheme="minorHAnsi" w:hAnsi="Arial" w:cs="Arial"/>
                <w:b/>
                <w:bCs/>
                <w:iCs/>
                <w:lang w:val="sr-Latn-RS"/>
              </w:rPr>
              <w:t>Specifičnosti koje je potrebno naglasiti za predmet:</w:t>
            </w:r>
          </w:p>
          <w:p w:rsidR="00006D62" w:rsidRPr="0010209D" w:rsidRDefault="00006D62" w:rsidP="0010209D">
            <w:pPr>
              <w:widowControl w:val="0"/>
              <w:tabs>
                <w:tab w:val="left" w:pos="567"/>
              </w:tabs>
              <w:autoSpaceDE w:val="0"/>
              <w:autoSpaceDN w:val="0"/>
              <w:adjustRightInd w:val="0"/>
              <w:spacing w:after="0"/>
              <w:rPr>
                <w:rFonts w:ascii="Arial" w:eastAsiaTheme="minorHAnsi" w:hAnsi="Arial" w:cs="Arial"/>
                <w:b/>
                <w:bCs/>
                <w:iCs/>
                <w:lang w:val="sr-Latn-RS"/>
              </w:rPr>
            </w:pPr>
            <w:r w:rsidRPr="0010209D">
              <w:rPr>
                <w:rFonts w:ascii="Arial" w:eastAsiaTheme="minorHAnsi" w:hAnsi="Arial" w:cs="Arial"/>
                <w:b/>
                <w:bCs/>
                <w:iCs/>
                <w:lang w:val="sr-Latn-RS"/>
              </w:rPr>
              <w:t>nema</w:t>
            </w:r>
          </w:p>
        </w:tc>
      </w:tr>
      <w:tr w:rsidR="00006D62" w:rsidRPr="0010209D" w:rsidTr="0010209D">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ind w:left="1152" w:hanging="1152"/>
              <w:rPr>
                <w:rFonts w:ascii="Arial" w:hAnsi="Arial" w:cs="Arial"/>
                <w:bCs/>
                <w:iCs/>
                <w:lang w:val="sr-Latn-RS"/>
              </w:rPr>
            </w:pPr>
            <w:r w:rsidRPr="0010209D">
              <w:rPr>
                <w:rFonts w:ascii="Arial" w:hAnsi="Arial" w:cs="Arial"/>
                <w:bCs/>
                <w:iCs/>
                <w:lang w:val="sr-Latn-RS"/>
              </w:rPr>
              <w:t>Napomena (ukoliko je potrebno):</w:t>
            </w:r>
          </w:p>
        </w:tc>
      </w:tr>
    </w:tbl>
    <w:p w:rsidR="00006D62" w:rsidRPr="0010209D" w:rsidRDefault="00006D62" w:rsidP="0010209D">
      <w:pPr>
        <w:rPr>
          <w:rFonts w:ascii="Arial" w:hAnsi="Arial" w:cs="Arial"/>
        </w:rPr>
      </w:pPr>
    </w:p>
    <w:tbl>
      <w:tblPr>
        <w:tblStyle w:val="TableGrid3"/>
        <w:tblW w:w="9793" w:type="dxa"/>
        <w:tblInd w:w="-34" w:type="dxa"/>
        <w:tblLook w:val="04A0" w:firstRow="1" w:lastRow="0" w:firstColumn="1" w:lastColumn="0" w:noHBand="0" w:noVBand="1"/>
      </w:tblPr>
      <w:tblGrid>
        <w:gridCol w:w="2041"/>
        <w:gridCol w:w="2005"/>
        <w:gridCol w:w="1768"/>
        <w:gridCol w:w="2242"/>
        <w:gridCol w:w="1737"/>
      </w:tblGrid>
      <w:tr w:rsidR="00006D62" w:rsidRPr="0010209D" w:rsidTr="00006D62">
        <w:trPr>
          <w:trHeight w:val="654"/>
        </w:trPr>
        <w:tc>
          <w:tcPr>
            <w:tcW w:w="979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06D62" w:rsidRPr="0010209D" w:rsidRDefault="00006D62" w:rsidP="0010209D">
            <w:pPr>
              <w:spacing w:line="276" w:lineRule="auto"/>
              <w:rPr>
                <w:rFonts w:ascii="Arial" w:hAnsi="Arial" w:cs="Arial"/>
                <w:b/>
                <w:bCs/>
                <w:lang w:val="sr-Latn-RS" w:eastAsia="en-US"/>
              </w:rPr>
            </w:pPr>
          </w:p>
        </w:tc>
      </w:tr>
      <w:tr w:rsidR="00006D62" w:rsidRPr="0010209D" w:rsidTr="00006D62">
        <w:trPr>
          <w:trHeight w:val="505"/>
        </w:trPr>
        <w:tc>
          <w:tcPr>
            <w:tcW w:w="9793" w:type="dxa"/>
            <w:gridSpan w:val="5"/>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widowControl w:val="0"/>
              <w:tabs>
                <w:tab w:val="left" w:pos="567"/>
              </w:tabs>
              <w:autoSpaceDE w:val="0"/>
              <w:autoSpaceDN w:val="0"/>
              <w:adjustRightInd w:val="0"/>
              <w:spacing w:line="276" w:lineRule="auto"/>
              <w:jc w:val="both"/>
              <w:rPr>
                <w:rFonts w:ascii="Arial" w:hAnsi="Arial" w:cs="Arial"/>
                <w:b/>
                <w:lang w:val="sr-Latn-RS"/>
              </w:rPr>
            </w:pPr>
            <w:r w:rsidRPr="0010209D">
              <w:rPr>
                <w:rFonts w:ascii="Arial" w:hAnsi="Arial" w:cs="Arial"/>
                <w:b/>
                <w:bCs/>
                <w:iCs/>
                <w:lang w:val="sr-Latn-RS" w:eastAsia="en-US"/>
              </w:rPr>
              <w:t>Naziv predmeta Engleski jezik III</w:t>
            </w:r>
          </w:p>
        </w:tc>
      </w:tr>
      <w:tr w:rsidR="00006D62" w:rsidRPr="0010209D" w:rsidTr="00006D62">
        <w:trPr>
          <w:trHeight w:val="166"/>
        </w:trPr>
        <w:tc>
          <w:tcPr>
            <w:tcW w:w="2041" w:type="dxa"/>
            <w:tcBorders>
              <w:top w:val="single" w:sz="4" w:space="0" w:color="auto"/>
              <w:left w:val="single" w:sz="4" w:space="0" w:color="auto"/>
              <w:bottom w:val="single" w:sz="4" w:space="0" w:color="auto"/>
              <w:right w:val="single" w:sz="4" w:space="0" w:color="auto"/>
            </w:tcBorders>
            <w:vAlign w:val="center"/>
            <w:hideMark/>
          </w:tcPr>
          <w:p w:rsidR="00006D62" w:rsidRPr="0010209D" w:rsidRDefault="00006D62" w:rsidP="0010209D">
            <w:pPr>
              <w:widowControl w:val="0"/>
              <w:tabs>
                <w:tab w:val="left" w:pos="567"/>
              </w:tabs>
              <w:autoSpaceDE w:val="0"/>
              <w:autoSpaceDN w:val="0"/>
              <w:adjustRightInd w:val="0"/>
              <w:spacing w:line="276" w:lineRule="auto"/>
              <w:rPr>
                <w:rFonts w:ascii="Arial" w:hAnsi="Arial" w:cs="Arial"/>
                <w:b/>
                <w:lang w:val="sr-Latn-RS"/>
              </w:rPr>
            </w:pPr>
            <w:r w:rsidRPr="0010209D">
              <w:rPr>
                <w:rFonts w:ascii="Arial" w:hAnsi="Arial" w:cs="Arial"/>
                <w:b/>
                <w:bCs/>
                <w:iCs/>
                <w:lang w:val="sr-Latn-RS" w:eastAsia="en-US"/>
              </w:rPr>
              <w:t>Šifra predmeta</w:t>
            </w:r>
          </w:p>
        </w:tc>
        <w:tc>
          <w:tcPr>
            <w:tcW w:w="2005" w:type="dxa"/>
            <w:tcBorders>
              <w:top w:val="single" w:sz="4" w:space="0" w:color="auto"/>
              <w:left w:val="single" w:sz="4" w:space="0" w:color="auto"/>
              <w:bottom w:val="single" w:sz="4" w:space="0" w:color="auto"/>
              <w:right w:val="single" w:sz="4" w:space="0" w:color="auto"/>
            </w:tcBorders>
            <w:vAlign w:val="center"/>
            <w:hideMark/>
          </w:tcPr>
          <w:p w:rsidR="00006D62" w:rsidRPr="0010209D" w:rsidRDefault="00006D62" w:rsidP="0010209D">
            <w:pPr>
              <w:widowControl w:val="0"/>
              <w:tabs>
                <w:tab w:val="left" w:pos="567"/>
              </w:tabs>
              <w:autoSpaceDE w:val="0"/>
              <w:autoSpaceDN w:val="0"/>
              <w:adjustRightInd w:val="0"/>
              <w:spacing w:line="276" w:lineRule="auto"/>
              <w:rPr>
                <w:rFonts w:ascii="Arial" w:hAnsi="Arial" w:cs="Arial"/>
                <w:b/>
                <w:lang w:val="sr-Latn-RS"/>
              </w:rPr>
            </w:pPr>
            <w:r w:rsidRPr="0010209D">
              <w:rPr>
                <w:rFonts w:ascii="Arial" w:hAnsi="Arial" w:cs="Arial"/>
                <w:b/>
                <w:bCs/>
                <w:iCs/>
                <w:lang w:val="sr-Latn-RS" w:eastAsia="en-US"/>
              </w:rPr>
              <w:t>Status predmeta</w:t>
            </w:r>
          </w:p>
        </w:tc>
        <w:tc>
          <w:tcPr>
            <w:tcW w:w="1768" w:type="dxa"/>
            <w:tcBorders>
              <w:top w:val="single" w:sz="4" w:space="0" w:color="auto"/>
              <w:left w:val="single" w:sz="4" w:space="0" w:color="auto"/>
              <w:bottom w:val="single" w:sz="4" w:space="0" w:color="auto"/>
              <w:right w:val="single" w:sz="4" w:space="0" w:color="auto"/>
            </w:tcBorders>
            <w:vAlign w:val="center"/>
            <w:hideMark/>
          </w:tcPr>
          <w:p w:rsidR="00006D62" w:rsidRPr="0010209D" w:rsidRDefault="00006D62" w:rsidP="0010209D">
            <w:pPr>
              <w:widowControl w:val="0"/>
              <w:tabs>
                <w:tab w:val="left" w:pos="567"/>
              </w:tabs>
              <w:autoSpaceDE w:val="0"/>
              <w:autoSpaceDN w:val="0"/>
              <w:adjustRightInd w:val="0"/>
              <w:spacing w:line="276" w:lineRule="auto"/>
              <w:rPr>
                <w:rFonts w:ascii="Arial" w:hAnsi="Arial" w:cs="Arial"/>
                <w:b/>
                <w:lang w:val="sr-Latn-RS"/>
              </w:rPr>
            </w:pPr>
            <w:r w:rsidRPr="0010209D">
              <w:rPr>
                <w:rFonts w:ascii="Arial" w:hAnsi="Arial" w:cs="Arial"/>
                <w:b/>
                <w:bCs/>
                <w:iCs/>
                <w:lang w:val="sr-Latn-RS" w:eastAsia="en-US"/>
              </w:rPr>
              <w:t>Semestar</w:t>
            </w:r>
          </w:p>
        </w:tc>
        <w:tc>
          <w:tcPr>
            <w:tcW w:w="2242" w:type="dxa"/>
            <w:tcBorders>
              <w:top w:val="single" w:sz="4" w:space="0" w:color="auto"/>
              <w:left w:val="single" w:sz="4" w:space="0" w:color="auto"/>
              <w:bottom w:val="single" w:sz="4" w:space="0" w:color="auto"/>
              <w:right w:val="single" w:sz="4" w:space="0" w:color="auto"/>
            </w:tcBorders>
            <w:vAlign w:val="center"/>
            <w:hideMark/>
          </w:tcPr>
          <w:p w:rsidR="00006D62" w:rsidRPr="0010209D" w:rsidRDefault="00006D62" w:rsidP="0010209D">
            <w:pPr>
              <w:widowControl w:val="0"/>
              <w:tabs>
                <w:tab w:val="left" w:pos="567"/>
              </w:tabs>
              <w:autoSpaceDE w:val="0"/>
              <w:autoSpaceDN w:val="0"/>
              <w:adjustRightInd w:val="0"/>
              <w:spacing w:line="276" w:lineRule="auto"/>
              <w:rPr>
                <w:rFonts w:ascii="Arial" w:hAnsi="Arial" w:cs="Arial"/>
                <w:b/>
                <w:lang w:val="sr-Latn-RS"/>
              </w:rPr>
            </w:pPr>
            <w:r w:rsidRPr="0010209D">
              <w:rPr>
                <w:rFonts w:ascii="Arial" w:hAnsi="Arial" w:cs="Arial"/>
                <w:b/>
                <w:bCs/>
                <w:iCs/>
                <w:lang w:val="sr-Latn-RS" w:eastAsia="en-US"/>
              </w:rPr>
              <w:t>Broj ECTS kredita</w:t>
            </w:r>
          </w:p>
        </w:tc>
        <w:tc>
          <w:tcPr>
            <w:tcW w:w="1736" w:type="dxa"/>
            <w:tcBorders>
              <w:top w:val="single" w:sz="4" w:space="0" w:color="auto"/>
              <w:left w:val="single" w:sz="4" w:space="0" w:color="auto"/>
              <w:bottom w:val="single" w:sz="4" w:space="0" w:color="auto"/>
              <w:right w:val="single" w:sz="4" w:space="0" w:color="auto"/>
            </w:tcBorders>
            <w:vAlign w:val="center"/>
            <w:hideMark/>
          </w:tcPr>
          <w:p w:rsidR="00006D62" w:rsidRPr="0010209D" w:rsidRDefault="00006D62" w:rsidP="0010209D">
            <w:pPr>
              <w:widowControl w:val="0"/>
              <w:tabs>
                <w:tab w:val="left" w:pos="567"/>
              </w:tabs>
              <w:autoSpaceDE w:val="0"/>
              <w:autoSpaceDN w:val="0"/>
              <w:adjustRightInd w:val="0"/>
              <w:spacing w:line="276" w:lineRule="auto"/>
              <w:rPr>
                <w:rFonts w:ascii="Arial" w:hAnsi="Arial" w:cs="Arial"/>
                <w:b/>
                <w:lang w:val="sr-Latn-RS"/>
              </w:rPr>
            </w:pPr>
            <w:r w:rsidRPr="0010209D">
              <w:rPr>
                <w:rFonts w:ascii="Arial" w:hAnsi="Arial" w:cs="Arial"/>
                <w:b/>
                <w:bCs/>
                <w:iCs/>
                <w:lang w:val="sr-Latn-RS" w:eastAsia="en-US"/>
              </w:rPr>
              <w:t>Fond časova</w:t>
            </w:r>
          </w:p>
        </w:tc>
      </w:tr>
      <w:tr w:rsidR="00006D62" w:rsidRPr="0010209D" w:rsidTr="00006D62">
        <w:trPr>
          <w:trHeight w:val="311"/>
        </w:trPr>
        <w:tc>
          <w:tcPr>
            <w:tcW w:w="2041" w:type="dxa"/>
            <w:tcBorders>
              <w:top w:val="single" w:sz="4" w:space="0" w:color="auto"/>
              <w:left w:val="single" w:sz="4" w:space="0" w:color="auto"/>
              <w:bottom w:val="single" w:sz="4" w:space="0" w:color="auto"/>
              <w:right w:val="single" w:sz="4" w:space="0" w:color="auto"/>
            </w:tcBorders>
          </w:tcPr>
          <w:p w:rsidR="00006D62" w:rsidRPr="0010209D" w:rsidRDefault="00006D62" w:rsidP="0010209D">
            <w:pPr>
              <w:widowControl w:val="0"/>
              <w:tabs>
                <w:tab w:val="left" w:pos="567"/>
              </w:tabs>
              <w:autoSpaceDE w:val="0"/>
              <w:autoSpaceDN w:val="0"/>
              <w:adjustRightInd w:val="0"/>
              <w:spacing w:line="276" w:lineRule="auto"/>
              <w:jc w:val="both"/>
              <w:rPr>
                <w:rFonts w:ascii="Arial" w:hAnsi="Arial" w:cs="Arial"/>
                <w:b/>
                <w:lang w:val="sr-Latn-RS"/>
              </w:rPr>
            </w:pPr>
          </w:p>
        </w:tc>
        <w:tc>
          <w:tcPr>
            <w:tcW w:w="2005" w:type="dxa"/>
            <w:tcBorders>
              <w:top w:val="single" w:sz="4" w:space="0" w:color="auto"/>
              <w:left w:val="single" w:sz="4" w:space="0" w:color="auto"/>
              <w:bottom w:val="single" w:sz="4" w:space="0" w:color="auto"/>
              <w:right w:val="single" w:sz="4" w:space="0" w:color="auto"/>
            </w:tcBorders>
          </w:tcPr>
          <w:p w:rsidR="00006D62" w:rsidRPr="0010209D" w:rsidRDefault="00006D62" w:rsidP="0010209D">
            <w:pPr>
              <w:widowControl w:val="0"/>
              <w:tabs>
                <w:tab w:val="left" w:pos="567"/>
              </w:tabs>
              <w:autoSpaceDE w:val="0"/>
              <w:autoSpaceDN w:val="0"/>
              <w:adjustRightInd w:val="0"/>
              <w:spacing w:line="276" w:lineRule="auto"/>
              <w:jc w:val="both"/>
              <w:rPr>
                <w:rFonts w:ascii="Arial" w:hAnsi="Arial" w:cs="Arial"/>
                <w:b/>
                <w:lang w:val="sr-Latn-RS"/>
              </w:rPr>
            </w:pPr>
          </w:p>
        </w:tc>
        <w:tc>
          <w:tcPr>
            <w:tcW w:w="1768" w:type="dxa"/>
            <w:tcBorders>
              <w:top w:val="single" w:sz="4" w:space="0" w:color="auto"/>
              <w:left w:val="single" w:sz="4" w:space="0" w:color="auto"/>
              <w:bottom w:val="single" w:sz="4" w:space="0" w:color="auto"/>
              <w:right w:val="single" w:sz="4" w:space="0" w:color="auto"/>
            </w:tcBorders>
          </w:tcPr>
          <w:p w:rsidR="00006D62" w:rsidRPr="0010209D" w:rsidRDefault="00006D62" w:rsidP="0010209D">
            <w:pPr>
              <w:widowControl w:val="0"/>
              <w:tabs>
                <w:tab w:val="left" w:pos="567"/>
              </w:tabs>
              <w:autoSpaceDE w:val="0"/>
              <w:autoSpaceDN w:val="0"/>
              <w:adjustRightInd w:val="0"/>
              <w:spacing w:line="276" w:lineRule="auto"/>
              <w:jc w:val="center"/>
              <w:rPr>
                <w:rFonts w:ascii="Arial" w:hAnsi="Arial" w:cs="Arial"/>
                <w:b/>
                <w:lang w:val="sr-Latn-RS"/>
              </w:rPr>
            </w:pPr>
            <w:r w:rsidRPr="0010209D">
              <w:rPr>
                <w:rFonts w:ascii="Arial" w:hAnsi="Arial" w:cs="Arial"/>
                <w:b/>
                <w:lang w:val="sr-Latn-RS"/>
              </w:rPr>
              <w:t>III</w:t>
            </w:r>
          </w:p>
        </w:tc>
        <w:tc>
          <w:tcPr>
            <w:tcW w:w="2242" w:type="dxa"/>
            <w:tcBorders>
              <w:top w:val="single" w:sz="4" w:space="0" w:color="auto"/>
              <w:left w:val="single" w:sz="4" w:space="0" w:color="auto"/>
              <w:bottom w:val="single" w:sz="4" w:space="0" w:color="auto"/>
              <w:right w:val="single" w:sz="4" w:space="0" w:color="auto"/>
            </w:tcBorders>
          </w:tcPr>
          <w:p w:rsidR="00006D62" w:rsidRPr="0010209D" w:rsidRDefault="00006D62" w:rsidP="0010209D">
            <w:pPr>
              <w:widowControl w:val="0"/>
              <w:tabs>
                <w:tab w:val="left" w:pos="567"/>
              </w:tabs>
              <w:autoSpaceDE w:val="0"/>
              <w:autoSpaceDN w:val="0"/>
              <w:adjustRightInd w:val="0"/>
              <w:spacing w:line="276" w:lineRule="auto"/>
              <w:ind w:firstLine="720"/>
              <w:jc w:val="both"/>
              <w:rPr>
                <w:rFonts w:ascii="Arial" w:hAnsi="Arial" w:cs="Arial"/>
                <w:b/>
                <w:lang w:val="sr-Latn-RS"/>
              </w:rPr>
            </w:pPr>
            <w:r w:rsidRPr="0010209D">
              <w:rPr>
                <w:rFonts w:ascii="Arial" w:hAnsi="Arial" w:cs="Arial"/>
                <w:b/>
                <w:lang w:val="sr-Latn-RS"/>
              </w:rPr>
              <w:t>2</w:t>
            </w:r>
          </w:p>
        </w:tc>
        <w:tc>
          <w:tcPr>
            <w:tcW w:w="1736" w:type="dxa"/>
            <w:tcBorders>
              <w:top w:val="single" w:sz="4" w:space="0" w:color="auto"/>
              <w:left w:val="single" w:sz="4" w:space="0" w:color="auto"/>
              <w:bottom w:val="single" w:sz="4" w:space="0" w:color="auto"/>
              <w:right w:val="single" w:sz="4" w:space="0" w:color="auto"/>
            </w:tcBorders>
          </w:tcPr>
          <w:p w:rsidR="00006D62" w:rsidRPr="0010209D" w:rsidRDefault="00006D62" w:rsidP="0010209D">
            <w:pPr>
              <w:widowControl w:val="0"/>
              <w:tabs>
                <w:tab w:val="left" w:pos="567"/>
              </w:tabs>
              <w:autoSpaceDE w:val="0"/>
              <w:autoSpaceDN w:val="0"/>
              <w:adjustRightInd w:val="0"/>
              <w:spacing w:line="276" w:lineRule="auto"/>
              <w:jc w:val="both"/>
              <w:rPr>
                <w:rFonts w:ascii="Arial" w:hAnsi="Arial" w:cs="Arial"/>
                <w:b/>
                <w:lang w:val="sr-Latn-RS"/>
              </w:rPr>
            </w:pPr>
            <w:r w:rsidRPr="0010209D">
              <w:rPr>
                <w:rFonts w:ascii="Arial" w:hAnsi="Arial" w:cs="Arial"/>
                <w:b/>
                <w:lang w:val="sr-Latn-RS"/>
              </w:rPr>
              <w:t>2</w:t>
            </w:r>
            <w:r w:rsidR="0010209D">
              <w:rPr>
                <w:rFonts w:ascii="Arial" w:hAnsi="Arial" w:cs="Arial"/>
                <w:b/>
                <w:lang w:val="sr-Latn-RS"/>
              </w:rPr>
              <w:t>P</w:t>
            </w:r>
            <w:r w:rsidRPr="0010209D">
              <w:rPr>
                <w:rFonts w:ascii="Arial" w:hAnsi="Arial" w:cs="Arial"/>
                <w:b/>
                <w:lang w:val="sr-Latn-RS"/>
              </w:rPr>
              <w:t>+1</w:t>
            </w:r>
            <w:r w:rsidR="0010209D">
              <w:rPr>
                <w:rFonts w:ascii="Arial" w:hAnsi="Arial" w:cs="Arial"/>
                <w:b/>
                <w:lang w:val="sr-Latn-RS"/>
              </w:rPr>
              <w:t>V</w:t>
            </w:r>
          </w:p>
        </w:tc>
      </w:tr>
    </w:tbl>
    <w:tbl>
      <w:tblPr>
        <w:tblW w:w="526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1356"/>
        <w:gridCol w:w="5931"/>
      </w:tblGrid>
      <w:tr w:rsidR="00006D62" w:rsidRPr="0010209D" w:rsidTr="0010209D">
        <w:trPr>
          <w:trHeight w:val="266"/>
        </w:trPr>
        <w:tc>
          <w:tcPr>
            <w:tcW w:w="5000" w:type="pct"/>
            <w:gridSpan w:val="3"/>
            <w:tcBorders>
              <w:top w:val="nil"/>
              <w:left w:val="single" w:sz="4" w:space="0" w:color="auto"/>
              <w:bottom w:val="single" w:sz="4" w:space="0" w:color="auto"/>
              <w:right w:val="single" w:sz="4" w:space="0" w:color="auto"/>
            </w:tcBorders>
            <w:hideMark/>
          </w:tcPr>
          <w:p w:rsidR="00006D62" w:rsidRPr="0010209D" w:rsidRDefault="00006D62" w:rsidP="0010209D">
            <w:pPr>
              <w:widowControl w:val="0"/>
              <w:tabs>
                <w:tab w:val="left" w:pos="567"/>
              </w:tabs>
              <w:autoSpaceDE w:val="0"/>
              <w:autoSpaceDN w:val="0"/>
              <w:adjustRightInd w:val="0"/>
              <w:spacing w:after="0"/>
              <w:jc w:val="both"/>
              <w:rPr>
                <w:rFonts w:ascii="Arial" w:eastAsiaTheme="minorHAnsi" w:hAnsi="Arial" w:cs="Arial"/>
                <w:b/>
                <w:bCs/>
                <w:iCs/>
                <w:lang w:val="sr-Latn-RS"/>
              </w:rPr>
            </w:pPr>
            <w:r w:rsidRPr="0010209D">
              <w:rPr>
                <w:rFonts w:ascii="Arial" w:eastAsiaTheme="minorHAnsi" w:hAnsi="Arial" w:cs="Arial"/>
                <w:b/>
                <w:bCs/>
                <w:iCs/>
                <w:lang w:val="sr-Latn-RS"/>
              </w:rPr>
              <w:t>Studijski programi za koje se organizuje Visoka medicinska škola Berane (osnovne)</w:t>
            </w:r>
          </w:p>
        </w:tc>
      </w:tr>
      <w:tr w:rsidR="00006D62" w:rsidRPr="0010209D" w:rsidTr="0010209D">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widowControl w:val="0"/>
              <w:tabs>
                <w:tab w:val="left" w:pos="567"/>
              </w:tabs>
              <w:autoSpaceDE w:val="0"/>
              <w:autoSpaceDN w:val="0"/>
              <w:adjustRightInd w:val="0"/>
              <w:spacing w:after="0"/>
              <w:jc w:val="both"/>
              <w:rPr>
                <w:rFonts w:ascii="Arial" w:eastAsiaTheme="minorHAnsi" w:hAnsi="Arial" w:cs="Arial"/>
                <w:b/>
                <w:bCs/>
                <w:iCs/>
                <w:lang w:val="sr-Latn-RS"/>
              </w:rPr>
            </w:pPr>
            <w:r w:rsidRPr="0010209D">
              <w:rPr>
                <w:rFonts w:ascii="Arial" w:eastAsiaTheme="minorHAnsi" w:hAnsi="Arial" w:cs="Arial"/>
                <w:b/>
                <w:bCs/>
                <w:iCs/>
                <w:lang w:val="sr-Latn-RS"/>
              </w:rPr>
              <w:t>Uslovljenost drugim predmetima Nema</w:t>
            </w:r>
          </w:p>
        </w:tc>
      </w:tr>
      <w:tr w:rsidR="00006D62" w:rsidRPr="0010209D" w:rsidTr="0010209D">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widowControl w:val="0"/>
              <w:tabs>
                <w:tab w:val="left" w:pos="567"/>
              </w:tabs>
              <w:autoSpaceDE w:val="0"/>
              <w:autoSpaceDN w:val="0"/>
              <w:adjustRightInd w:val="0"/>
              <w:spacing w:after="0"/>
              <w:jc w:val="both"/>
              <w:rPr>
                <w:rFonts w:ascii="Arial" w:eastAsiaTheme="minorHAnsi" w:hAnsi="Arial" w:cs="Arial"/>
                <w:b/>
                <w:bCs/>
                <w:iCs/>
                <w:lang w:val="sr-Latn-RS"/>
              </w:rPr>
            </w:pPr>
            <w:r w:rsidRPr="0010209D">
              <w:rPr>
                <w:rFonts w:ascii="Arial" w:eastAsiaTheme="minorHAnsi" w:hAnsi="Arial" w:cs="Arial"/>
                <w:b/>
                <w:bCs/>
                <w:iCs/>
                <w:lang w:val="sr-Latn-RS"/>
              </w:rPr>
              <w:t>Ciljevi izučavanja predmeta</w:t>
            </w:r>
            <w:r w:rsidRPr="0010209D">
              <w:rPr>
                <w:rFonts w:ascii="Arial" w:eastAsia="Trebuchet MS" w:hAnsi="Arial" w:cs="Arial"/>
                <w:lang w:val="hr-HR" w:eastAsia="en-US"/>
              </w:rPr>
              <w:t xml:space="preserve"> </w:t>
            </w:r>
            <w:r w:rsidRPr="0010209D">
              <w:rPr>
                <w:rFonts w:ascii="Arial" w:hAnsi="Arial" w:cs="Arial"/>
              </w:rPr>
              <w:t>Ovladavanje osnovnim gramatičkim strukturama i bazičnom medicinskom terminologijom; aktivno služenje jezikom u medicinskom kontekstu u cilju razumijevanja / pružanja adekvatne pomoći i njege pacijentu. Pomoć u interpretaciji korišćenja (nove) opreme i medicinskih instrumenata &amp; pomagala.</w:t>
            </w:r>
          </w:p>
        </w:tc>
      </w:tr>
      <w:tr w:rsidR="00006D62" w:rsidRPr="0010209D" w:rsidTr="0010209D">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006D62" w:rsidRPr="0010209D" w:rsidRDefault="00006D62" w:rsidP="0010209D">
            <w:pPr>
              <w:widowControl w:val="0"/>
              <w:tabs>
                <w:tab w:val="left" w:pos="567"/>
              </w:tabs>
              <w:autoSpaceDE w:val="0"/>
              <w:autoSpaceDN w:val="0"/>
              <w:adjustRightInd w:val="0"/>
              <w:spacing w:after="0"/>
              <w:jc w:val="both"/>
              <w:rPr>
                <w:rFonts w:ascii="Arial" w:eastAsiaTheme="minorHAnsi" w:hAnsi="Arial" w:cs="Arial"/>
                <w:b/>
                <w:bCs/>
                <w:iCs/>
                <w:lang w:val="sr-Latn-RS"/>
              </w:rPr>
            </w:pPr>
            <w:r w:rsidRPr="0010209D">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006D62" w:rsidRPr="0010209D" w:rsidTr="0010209D">
        <w:trPr>
          <w:cantSplit/>
          <w:trHeight w:val="220"/>
        </w:trPr>
        <w:tc>
          <w:tcPr>
            <w:tcW w:w="1275" w:type="pct"/>
            <w:tcBorders>
              <w:top w:val="dotted"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Pripremna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lang w:val="sr-Latn-RS"/>
              </w:rPr>
            </w:pPr>
            <w:r w:rsidRPr="0010209D">
              <w:rPr>
                <w:rFonts w:ascii="Arial" w:eastAsia="Trebuchet MS" w:hAnsi="Arial" w:cs="Arial"/>
                <w:lang w:val="hr-HR" w:eastAsia="en-US"/>
              </w:rPr>
              <w:t xml:space="preserve">Introduction to the course; Selective recapitulation of units &amp; exercises from previous course </w:t>
            </w:r>
          </w:p>
        </w:tc>
      </w:tr>
      <w:tr w:rsidR="00006D62" w:rsidRPr="0010209D" w:rsidTr="0010209D">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I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lang w:val="sr-Latn-RS"/>
              </w:rPr>
            </w:pPr>
            <w:r w:rsidRPr="0010209D">
              <w:rPr>
                <w:rFonts w:ascii="Arial" w:eastAsia="Trebuchet MS" w:hAnsi="Arial" w:cs="Arial"/>
                <w:lang w:val="hr-HR" w:eastAsia="en-US"/>
              </w:rPr>
              <w:t>Herbal medicines in Montenegro: utilization and benefits; verbs and tenses</w:t>
            </w:r>
          </w:p>
        </w:tc>
      </w:tr>
      <w:tr w:rsidR="00006D62" w:rsidRPr="0010209D" w:rsidTr="0010209D">
        <w:trPr>
          <w:cantSplit/>
          <w:trHeight w:val="220"/>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II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lang w:val="sr-Latn-RS"/>
              </w:rPr>
            </w:pPr>
            <w:r w:rsidRPr="0010209D">
              <w:rPr>
                <w:rFonts w:ascii="Arial" w:eastAsia="Trebuchet MS" w:hAnsi="Arial" w:cs="Arial"/>
                <w:lang w:val="hr-HR" w:eastAsia="en-US"/>
              </w:rPr>
              <w:t>Nurse as educator: how does a nurse affect her environment</w:t>
            </w:r>
          </w:p>
        </w:tc>
      </w:tr>
      <w:tr w:rsidR="00006D62" w:rsidRPr="0010209D" w:rsidTr="0010209D">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III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lang w:val="sr-Latn-RS"/>
              </w:rPr>
            </w:pPr>
            <w:r w:rsidRPr="0010209D">
              <w:rPr>
                <w:rFonts w:ascii="Arial" w:eastAsia="Trebuchet MS" w:hAnsi="Arial" w:cs="Arial"/>
                <w:lang w:val="hr-HR" w:eastAsia="en-US"/>
              </w:rPr>
              <w:t>Medical treatment effectiveness: acupuncture, acupressure, applying manual pressure</w:t>
            </w:r>
          </w:p>
        </w:tc>
      </w:tr>
      <w:tr w:rsidR="00006D62" w:rsidRPr="0010209D" w:rsidTr="0010209D">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IV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lang w:val="sr-Latn-RS"/>
              </w:rPr>
            </w:pPr>
            <w:r w:rsidRPr="0010209D">
              <w:rPr>
                <w:rFonts w:ascii="Arial" w:eastAsia="Trebuchet MS" w:hAnsi="Arial" w:cs="Arial"/>
                <w:lang w:val="hr-HR" w:eastAsia="en-US"/>
              </w:rPr>
              <w:t>Grammar tips revision and vocabulary quiz game</w:t>
            </w:r>
          </w:p>
        </w:tc>
      </w:tr>
      <w:tr w:rsidR="00006D62" w:rsidRPr="0010209D" w:rsidTr="0010209D">
        <w:trPr>
          <w:cantSplit/>
          <w:trHeight w:val="220"/>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V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lang w:val="sr-Latn-RS"/>
              </w:rPr>
            </w:pPr>
            <w:r w:rsidRPr="0010209D">
              <w:rPr>
                <w:rFonts w:ascii="Arial" w:eastAsia="Trebuchet MS" w:hAnsi="Arial" w:cs="Arial"/>
                <w:lang w:val="hr-HR" w:eastAsia="en-US"/>
              </w:rPr>
              <w:t>Psychotherapy and Physiotherapy: duties of a nurse</w:t>
            </w:r>
          </w:p>
        </w:tc>
      </w:tr>
      <w:tr w:rsidR="00006D62" w:rsidRPr="0010209D" w:rsidTr="0010209D">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VI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Prvi kolokvijum</w:t>
            </w:r>
          </w:p>
        </w:tc>
      </w:tr>
      <w:tr w:rsidR="00006D62" w:rsidRPr="0010209D" w:rsidTr="0010209D">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VII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Rezultati i revizija</w:t>
            </w:r>
          </w:p>
        </w:tc>
      </w:tr>
      <w:tr w:rsidR="00006D62" w:rsidRPr="0010209D" w:rsidTr="0010209D">
        <w:trPr>
          <w:cantSplit/>
          <w:trHeight w:val="220"/>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VIII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lang w:val="sr-Latn-RS"/>
              </w:rPr>
            </w:pPr>
            <w:r w:rsidRPr="0010209D">
              <w:rPr>
                <w:rFonts w:ascii="Arial" w:eastAsia="Trebuchet MS" w:hAnsi="Arial" w:cs="Arial"/>
                <w:lang w:val="hr-HR" w:eastAsia="en-US"/>
              </w:rPr>
              <w:t>Matching the meaning with foreign expressions used in medical treatments</w:t>
            </w:r>
          </w:p>
        </w:tc>
      </w:tr>
      <w:tr w:rsidR="00006D62" w:rsidRPr="0010209D" w:rsidTr="0010209D">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IX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lang w:val="sr-Latn-RS"/>
              </w:rPr>
            </w:pPr>
            <w:r w:rsidRPr="0010209D">
              <w:rPr>
                <w:rFonts w:ascii="Arial" w:eastAsia="Trebuchet MS" w:hAnsi="Arial" w:cs="Arial"/>
                <w:lang w:val="hr-HR" w:eastAsia="en-US"/>
              </w:rPr>
              <w:t>Homework presentation (seminar paper): My view of my future self as a professional nurse</w:t>
            </w:r>
          </w:p>
        </w:tc>
      </w:tr>
      <w:tr w:rsidR="00006D62" w:rsidRPr="0010209D" w:rsidTr="0010209D">
        <w:trPr>
          <w:cantSplit/>
          <w:trHeight w:val="220"/>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X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lang w:val="sr-Latn-RS"/>
              </w:rPr>
            </w:pPr>
            <w:r w:rsidRPr="0010209D">
              <w:rPr>
                <w:rFonts w:ascii="Arial" w:eastAsia="Trebuchet MS" w:hAnsi="Arial" w:cs="Arial"/>
                <w:lang w:val="hr-HR" w:eastAsia="en-US"/>
              </w:rPr>
              <w:t>Performing duties in different wards &amp; operating theater</w:t>
            </w:r>
          </w:p>
        </w:tc>
      </w:tr>
      <w:tr w:rsidR="00006D62" w:rsidRPr="0010209D" w:rsidTr="0010209D">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XI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lang w:val="sr-Latn-RS"/>
              </w:rPr>
            </w:pPr>
            <w:r w:rsidRPr="0010209D">
              <w:rPr>
                <w:rFonts w:ascii="Arial" w:eastAsia="Trebuchet MS" w:hAnsi="Arial" w:cs="Arial"/>
                <w:lang w:val="hr-HR" w:eastAsia="en-US"/>
              </w:rPr>
              <w:t>Subordinate and main clauses using conjunctions and/or relative pronouns</w:t>
            </w:r>
          </w:p>
        </w:tc>
      </w:tr>
      <w:tr w:rsidR="00006D62" w:rsidRPr="0010209D" w:rsidTr="0010209D">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XII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Drugi kolokvijum</w:t>
            </w:r>
          </w:p>
        </w:tc>
      </w:tr>
      <w:tr w:rsidR="00006D62" w:rsidRPr="0010209D" w:rsidTr="0010209D">
        <w:trPr>
          <w:cantSplit/>
          <w:trHeight w:val="220"/>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XIII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Rezultati i revizija</w:t>
            </w:r>
          </w:p>
        </w:tc>
      </w:tr>
      <w:tr w:rsidR="00006D62" w:rsidRPr="0010209D" w:rsidTr="0010209D">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XIV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lang w:val="sr-Latn-RS"/>
              </w:rPr>
            </w:pPr>
            <w:r w:rsidRPr="0010209D">
              <w:rPr>
                <w:rFonts w:ascii="Arial" w:eastAsia="Trebuchet MS" w:hAnsi="Arial" w:cs="Arial"/>
                <w:lang w:val="hr-HR" w:eastAsia="en-US"/>
              </w:rPr>
              <w:t>The story of Florence Nightingale</w:t>
            </w:r>
          </w:p>
        </w:tc>
      </w:tr>
      <w:tr w:rsidR="00006D62" w:rsidRPr="0010209D" w:rsidTr="0010209D">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XV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Završni ispit</w:t>
            </w:r>
          </w:p>
        </w:tc>
      </w:tr>
      <w:tr w:rsidR="00006D62" w:rsidRPr="0010209D" w:rsidTr="0010209D">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006D62" w:rsidRPr="0010209D" w:rsidRDefault="00006D62" w:rsidP="0010209D">
            <w:pPr>
              <w:spacing w:after="0"/>
              <w:rPr>
                <w:rFonts w:ascii="Arial" w:eastAsia="Times New Roman" w:hAnsi="Arial" w:cs="Arial"/>
                <w:b/>
                <w:bCs/>
                <w:lang w:val="sr-Latn-RS"/>
              </w:rPr>
            </w:pPr>
            <w:r w:rsidRPr="0010209D">
              <w:rPr>
                <w:rFonts w:ascii="Arial" w:eastAsia="Times New Roman" w:hAnsi="Arial" w:cs="Arial"/>
                <w:b/>
                <w:bCs/>
                <w:iCs/>
                <w:lang w:val="sr-Latn-RS"/>
              </w:rPr>
              <w:t xml:space="preserve">Metode obrazovanja </w:t>
            </w:r>
          </w:p>
        </w:tc>
      </w:tr>
      <w:tr w:rsidR="00006D62" w:rsidRPr="0010209D" w:rsidTr="0010209D">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006D62" w:rsidRPr="0010209D" w:rsidRDefault="00006D62" w:rsidP="0010209D">
            <w:pPr>
              <w:spacing w:after="0"/>
              <w:rPr>
                <w:rFonts w:ascii="Arial" w:eastAsia="Times New Roman" w:hAnsi="Arial" w:cs="Arial"/>
                <w:b/>
                <w:bCs/>
                <w:lang w:val="sr-Latn-RS"/>
              </w:rPr>
            </w:pPr>
            <w:r w:rsidRPr="0010209D">
              <w:rPr>
                <w:rFonts w:ascii="Arial" w:eastAsia="Times New Roman" w:hAnsi="Arial" w:cs="Arial"/>
                <w:b/>
                <w:bCs/>
                <w:lang w:val="sr-Latn-RS"/>
              </w:rPr>
              <w:t>Opterećenje studenata</w:t>
            </w:r>
            <w:r w:rsidRPr="0010209D">
              <w:rPr>
                <w:rFonts w:ascii="Arial" w:eastAsia="Times New Roman" w:hAnsi="Arial" w:cs="Arial"/>
                <w:bCs/>
                <w:iCs/>
              </w:rPr>
              <w:t xml:space="preserve"> Predavanja, vježbe, </w:t>
            </w:r>
            <w:r w:rsidRPr="0010209D">
              <w:rPr>
                <w:rFonts w:ascii="Arial" w:eastAsia="Times New Roman" w:hAnsi="Arial" w:cs="Arial"/>
                <w:bCs/>
                <w:iCs/>
                <w:lang w:val="hr-HR"/>
              </w:rPr>
              <w:t xml:space="preserve">seminarski i domaći radovi, </w:t>
            </w:r>
            <w:r w:rsidRPr="0010209D">
              <w:rPr>
                <w:rFonts w:ascii="Arial" w:eastAsia="Times New Roman" w:hAnsi="Arial" w:cs="Arial"/>
                <w:bCs/>
                <w:iCs/>
              </w:rPr>
              <w:t>grupni rad, konsulatacije, prezentacije i praktične aktivnosti studenta</w:t>
            </w:r>
            <w:r w:rsidRPr="0010209D">
              <w:rPr>
                <w:rFonts w:ascii="Arial" w:eastAsia="Times New Roman" w:hAnsi="Arial" w:cs="Arial"/>
                <w:bCs/>
                <w:iCs/>
                <w:lang w:val="hr-HR"/>
              </w:rPr>
              <w:t>.</w:t>
            </w:r>
            <w:r w:rsidRPr="0010209D">
              <w:rPr>
                <w:rFonts w:ascii="Arial" w:eastAsia="Times New Roman" w:hAnsi="Arial" w:cs="Arial"/>
                <w:b/>
                <w:bCs/>
                <w:iCs/>
                <w:lang w:val="hr-HR"/>
              </w:rPr>
              <w:t xml:space="preserve">    </w:t>
            </w:r>
          </w:p>
        </w:tc>
      </w:tr>
      <w:tr w:rsidR="00006D62" w:rsidRPr="0010209D" w:rsidTr="0010209D">
        <w:trPr>
          <w:cantSplit/>
          <w:trHeight w:val="755"/>
        </w:trPr>
        <w:tc>
          <w:tcPr>
            <w:tcW w:w="1968" w:type="pct"/>
            <w:gridSpan w:val="2"/>
            <w:tcBorders>
              <w:top w:val="dotted" w:sz="4" w:space="0" w:color="auto"/>
              <w:left w:val="single" w:sz="4" w:space="0" w:color="auto"/>
              <w:bottom w:val="single" w:sz="4" w:space="0" w:color="auto"/>
              <w:right w:val="single" w:sz="4" w:space="0" w:color="auto"/>
            </w:tcBorders>
            <w:hideMark/>
          </w:tcPr>
          <w:p w:rsidR="00006D62" w:rsidRPr="0010209D" w:rsidRDefault="00006D62" w:rsidP="0010209D">
            <w:pPr>
              <w:spacing w:after="0"/>
              <w:jc w:val="center"/>
              <w:rPr>
                <w:rFonts w:ascii="Arial" w:eastAsia="Times New Roman" w:hAnsi="Arial" w:cs="Arial"/>
                <w:u w:val="single"/>
                <w:lang w:val="sr-Latn-RS"/>
              </w:rPr>
            </w:pPr>
            <w:r w:rsidRPr="0010209D">
              <w:rPr>
                <w:rFonts w:ascii="Arial" w:eastAsia="Times New Roman" w:hAnsi="Arial" w:cs="Arial"/>
                <w:u w:val="single"/>
                <w:lang w:val="sr-Latn-RS"/>
              </w:rPr>
              <w:lastRenderedPageBreak/>
              <w:t>Nedjeljno</w:t>
            </w:r>
          </w:p>
          <w:p w:rsidR="00006D62" w:rsidRPr="0010209D" w:rsidRDefault="00006D62" w:rsidP="0010209D">
            <w:pPr>
              <w:spacing w:after="0"/>
              <w:jc w:val="center"/>
              <w:rPr>
                <w:rFonts w:ascii="Arial" w:eastAsia="Times New Roman" w:hAnsi="Arial" w:cs="Arial"/>
                <w:u w:val="single"/>
                <w:lang w:val="sr-Latn-RS"/>
              </w:rPr>
            </w:pPr>
          </w:p>
          <w:p w:rsidR="00006D62" w:rsidRPr="0010209D" w:rsidRDefault="00006D62" w:rsidP="0010209D">
            <w:pPr>
              <w:spacing w:after="0"/>
              <w:jc w:val="both"/>
              <w:rPr>
                <w:rFonts w:ascii="Arial" w:hAnsi="Arial" w:cs="Arial"/>
                <w:lang w:val="sr-Latn-RS"/>
              </w:rPr>
            </w:pPr>
            <w:r w:rsidRPr="0010209D">
              <w:rPr>
                <w:rFonts w:ascii="Arial" w:hAnsi="Arial" w:cs="Arial"/>
                <w:lang w:val="sr-Latn-RS"/>
              </w:rPr>
              <w:t xml:space="preserve">2 kredita x 40/30 = 2,66 sata. </w:t>
            </w:r>
          </w:p>
          <w:p w:rsidR="00006D62" w:rsidRPr="0010209D" w:rsidRDefault="00006D62" w:rsidP="0010209D">
            <w:pPr>
              <w:spacing w:after="0"/>
              <w:jc w:val="both"/>
              <w:rPr>
                <w:rFonts w:ascii="Arial" w:hAnsi="Arial" w:cs="Arial"/>
                <w:lang w:val="sr-Latn-RS"/>
              </w:rPr>
            </w:pPr>
            <w:r w:rsidRPr="0010209D">
              <w:rPr>
                <w:rFonts w:ascii="Arial" w:hAnsi="Arial" w:cs="Arial"/>
                <w:lang w:val="sr-Latn-RS"/>
              </w:rPr>
              <w:t xml:space="preserve">Struktura: 2 časa predavanja, </w:t>
            </w:r>
          </w:p>
          <w:p w:rsidR="00006D62" w:rsidRPr="0010209D" w:rsidRDefault="00006D62" w:rsidP="0010209D">
            <w:pPr>
              <w:spacing w:after="0"/>
              <w:jc w:val="both"/>
              <w:rPr>
                <w:rFonts w:ascii="Arial" w:hAnsi="Arial" w:cs="Arial"/>
                <w:lang w:val="sr-Latn-RS"/>
              </w:rPr>
            </w:pPr>
            <w:r w:rsidRPr="0010209D">
              <w:rPr>
                <w:rFonts w:ascii="Arial" w:hAnsi="Arial" w:cs="Arial"/>
                <w:lang w:val="sr-Latn-RS"/>
              </w:rPr>
              <w:t>1 čas vježbi,</w:t>
            </w:r>
          </w:p>
          <w:p w:rsidR="00006D62" w:rsidRPr="0010209D" w:rsidRDefault="00006D62" w:rsidP="0010209D">
            <w:pPr>
              <w:spacing w:after="0"/>
              <w:jc w:val="center"/>
              <w:rPr>
                <w:rFonts w:ascii="Arial" w:eastAsia="Times New Roman" w:hAnsi="Arial" w:cs="Arial"/>
                <w:u w:val="single"/>
                <w:lang w:val="sr-Latn-RS"/>
              </w:rPr>
            </w:pPr>
            <w:r w:rsidRPr="0010209D">
              <w:rPr>
                <w:rFonts w:ascii="Arial" w:hAnsi="Arial" w:cs="Arial"/>
                <w:lang w:val="sr-Latn-RS"/>
              </w:rPr>
              <w:t xml:space="preserve"> </w:t>
            </w:r>
          </w:p>
        </w:tc>
        <w:tc>
          <w:tcPr>
            <w:tcW w:w="3032" w:type="pct"/>
            <w:tcBorders>
              <w:top w:val="dotted" w:sz="4" w:space="0" w:color="auto"/>
              <w:left w:val="single" w:sz="4" w:space="0" w:color="auto"/>
              <w:bottom w:val="single" w:sz="4" w:space="0" w:color="auto"/>
              <w:right w:val="single" w:sz="4" w:space="0" w:color="auto"/>
            </w:tcBorders>
            <w:hideMark/>
          </w:tcPr>
          <w:p w:rsidR="00006D62" w:rsidRPr="0010209D" w:rsidRDefault="00006D62" w:rsidP="0010209D">
            <w:pPr>
              <w:spacing w:after="0"/>
              <w:jc w:val="center"/>
              <w:rPr>
                <w:rFonts w:ascii="Arial" w:eastAsia="Times New Roman" w:hAnsi="Arial" w:cs="Arial"/>
                <w:u w:val="single"/>
                <w:lang w:val="sr-Latn-RS"/>
              </w:rPr>
            </w:pPr>
            <w:r w:rsidRPr="0010209D">
              <w:rPr>
                <w:rFonts w:ascii="Arial" w:eastAsia="Times New Roman" w:hAnsi="Arial" w:cs="Arial"/>
                <w:u w:val="single"/>
                <w:lang w:val="sr-Latn-RS"/>
              </w:rPr>
              <w:t>U semestru</w:t>
            </w:r>
          </w:p>
          <w:p w:rsidR="00006D62" w:rsidRPr="0010209D" w:rsidRDefault="00006D62" w:rsidP="0010209D">
            <w:pPr>
              <w:pStyle w:val="TableParagraph"/>
              <w:tabs>
                <w:tab w:val="left" w:pos="2129"/>
              </w:tabs>
              <w:spacing w:before="113" w:line="276" w:lineRule="auto"/>
              <w:ind w:left="99" w:right="112"/>
              <w:rPr>
                <w:rFonts w:ascii="Arial" w:hAnsi="Arial" w:cs="Arial"/>
                <w:b/>
                <w:spacing w:val="-38"/>
              </w:rPr>
            </w:pPr>
            <w:r w:rsidRPr="0010209D">
              <w:rPr>
                <w:rFonts w:ascii="Arial" w:hAnsi="Arial" w:cs="Arial"/>
                <w:b/>
              </w:rPr>
              <w:t>Nastava</w:t>
            </w:r>
            <w:r w:rsidRPr="0010209D">
              <w:rPr>
                <w:rFonts w:ascii="Arial" w:hAnsi="Arial" w:cs="Arial"/>
                <w:b/>
                <w:spacing w:val="-1"/>
              </w:rPr>
              <w:t xml:space="preserve"> </w:t>
            </w:r>
            <w:r w:rsidRPr="0010209D">
              <w:rPr>
                <w:rFonts w:ascii="Arial" w:hAnsi="Arial" w:cs="Arial"/>
                <w:b/>
              </w:rPr>
              <w:t>i</w:t>
            </w:r>
            <w:r w:rsidRPr="0010209D">
              <w:rPr>
                <w:rFonts w:ascii="Arial" w:hAnsi="Arial" w:cs="Arial"/>
                <w:b/>
                <w:spacing w:val="1"/>
              </w:rPr>
              <w:t xml:space="preserve"> </w:t>
            </w:r>
            <w:r w:rsidRPr="0010209D">
              <w:rPr>
                <w:rFonts w:ascii="Arial" w:hAnsi="Arial" w:cs="Arial"/>
                <w:b/>
              </w:rPr>
              <w:t>završni</w:t>
            </w:r>
            <w:r w:rsidRPr="0010209D">
              <w:rPr>
                <w:rFonts w:ascii="Arial" w:hAnsi="Arial" w:cs="Arial"/>
                <w:b/>
                <w:spacing w:val="-1"/>
              </w:rPr>
              <w:t xml:space="preserve"> </w:t>
            </w:r>
            <w:r w:rsidRPr="0010209D">
              <w:rPr>
                <w:rFonts w:ascii="Arial" w:hAnsi="Arial" w:cs="Arial"/>
                <w:b/>
              </w:rPr>
              <w:t>ispit</w:t>
            </w:r>
            <w:r w:rsidRPr="0010209D">
              <w:rPr>
                <w:rFonts w:ascii="Arial" w:hAnsi="Arial" w:cs="Arial"/>
              </w:rPr>
              <w:t xml:space="preserve">: (2,66 sata) x 16 = </w:t>
            </w:r>
            <w:r w:rsidRPr="0010209D">
              <w:rPr>
                <w:rFonts w:ascii="Arial" w:hAnsi="Arial" w:cs="Arial"/>
                <w:b/>
                <w:u w:val="single"/>
              </w:rPr>
              <w:t>42,56 sat</w:t>
            </w:r>
            <w:r w:rsidRPr="0010209D">
              <w:rPr>
                <w:rFonts w:ascii="Arial" w:hAnsi="Arial" w:cs="Arial"/>
                <w:b/>
                <w:spacing w:val="-38"/>
              </w:rPr>
              <w:t xml:space="preserve">i </w:t>
            </w:r>
          </w:p>
          <w:p w:rsidR="00006D62" w:rsidRPr="0010209D" w:rsidRDefault="00006D62" w:rsidP="0010209D">
            <w:pPr>
              <w:pStyle w:val="TableParagraph"/>
              <w:tabs>
                <w:tab w:val="left" w:pos="2129"/>
              </w:tabs>
              <w:spacing w:before="113" w:line="276" w:lineRule="auto"/>
              <w:ind w:left="99" w:right="112"/>
              <w:rPr>
                <w:rFonts w:ascii="Arial" w:hAnsi="Arial" w:cs="Arial"/>
              </w:rPr>
            </w:pPr>
            <w:r w:rsidRPr="0010209D">
              <w:rPr>
                <w:rFonts w:ascii="Arial" w:hAnsi="Arial" w:cs="Arial"/>
                <w:b/>
              </w:rPr>
              <w:t xml:space="preserve">Neophodne pripreme </w:t>
            </w:r>
            <w:r w:rsidRPr="0010209D">
              <w:rPr>
                <w:rFonts w:ascii="Arial" w:hAnsi="Arial" w:cs="Arial"/>
              </w:rPr>
              <w:t>prije početka semestra</w:t>
            </w:r>
            <w:r w:rsidRPr="0010209D">
              <w:rPr>
                <w:rFonts w:ascii="Arial" w:hAnsi="Arial" w:cs="Arial"/>
                <w:spacing w:val="1"/>
              </w:rPr>
              <w:t xml:space="preserve"> </w:t>
            </w:r>
            <w:r w:rsidRPr="0010209D">
              <w:rPr>
                <w:rFonts w:ascii="Arial" w:hAnsi="Arial" w:cs="Arial"/>
              </w:rPr>
              <w:t>(administracija,</w:t>
            </w:r>
            <w:r w:rsidRPr="0010209D">
              <w:rPr>
                <w:rFonts w:ascii="Arial" w:hAnsi="Arial" w:cs="Arial"/>
                <w:spacing w:val="-1"/>
              </w:rPr>
              <w:t xml:space="preserve"> </w:t>
            </w:r>
            <w:r w:rsidRPr="0010209D">
              <w:rPr>
                <w:rFonts w:ascii="Arial" w:hAnsi="Arial" w:cs="Arial"/>
              </w:rPr>
              <w:t>upis, ovjera): (2,66 sati)</w:t>
            </w:r>
            <w:r w:rsidRPr="0010209D">
              <w:rPr>
                <w:rFonts w:ascii="Arial" w:hAnsi="Arial" w:cs="Arial"/>
                <w:spacing w:val="-1"/>
              </w:rPr>
              <w:t xml:space="preserve"> </w:t>
            </w:r>
            <w:r w:rsidRPr="0010209D">
              <w:rPr>
                <w:rFonts w:ascii="Arial" w:hAnsi="Arial" w:cs="Arial"/>
              </w:rPr>
              <w:t>x</w:t>
            </w:r>
            <w:r w:rsidRPr="0010209D">
              <w:rPr>
                <w:rFonts w:ascii="Arial" w:hAnsi="Arial" w:cs="Arial"/>
                <w:spacing w:val="44"/>
              </w:rPr>
              <w:t xml:space="preserve"> </w:t>
            </w:r>
            <w:r w:rsidRPr="0010209D">
              <w:rPr>
                <w:rFonts w:ascii="Arial" w:hAnsi="Arial" w:cs="Arial"/>
              </w:rPr>
              <w:t>2</w:t>
            </w:r>
            <w:r w:rsidRPr="0010209D">
              <w:rPr>
                <w:rFonts w:ascii="Arial" w:hAnsi="Arial" w:cs="Arial"/>
                <w:spacing w:val="-1"/>
              </w:rPr>
              <w:t xml:space="preserve"> </w:t>
            </w:r>
            <w:r w:rsidRPr="0010209D">
              <w:rPr>
                <w:rFonts w:ascii="Arial" w:hAnsi="Arial" w:cs="Arial"/>
              </w:rPr>
              <w:t>=</w:t>
            </w:r>
            <w:r w:rsidRPr="0010209D">
              <w:rPr>
                <w:rFonts w:ascii="Arial" w:hAnsi="Arial" w:cs="Arial"/>
                <w:spacing w:val="83"/>
              </w:rPr>
              <w:t xml:space="preserve"> </w:t>
            </w:r>
            <w:r w:rsidRPr="0010209D">
              <w:rPr>
                <w:rFonts w:ascii="Arial" w:hAnsi="Arial" w:cs="Arial"/>
                <w:b/>
                <w:u w:val="single"/>
              </w:rPr>
              <w:t>5,32</w:t>
            </w:r>
            <w:r w:rsidRPr="0010209D">
              <w:rPr>
                <w:rFonts w:ascii="Arial" w:hAnsi="Arial" w:cs="Arial"/>
                <w:b/>
                <w:spacing w:val="-1"/>
                <w:u w:val="single"/>
              </w:rPr>
              <w:t xml:space="preserve"> </w:t>
            </w:r>
            <w:r w:rsidRPr="0010209D">
              <w:rPr>
                <w:rFonts w:ascii="Arial" w:hAnsi="Arial" w:cs="Arial"/>
                <w:b/>
                <w:u w:val="single"/>
              </w:rPr>
              <w:t>sati</w:t>
            </w:r>
          </w:p>
          <w:p w:rsidR="00006D62" w:rsidRPr="0010209D" w:rsidRDefault="00006D62" w:rsidP="0010209D">
            <w:pPr>
              <w:pStyle w:val="TableParagraph"/>
              <w:spacing w:before="113" w:after="120" w:line="276" w:lineRule="auto"/>
              <w:ind w:left="96"/>
              <w:rPr>
                <w:rFonts w:ascii="Arial" w:hAnsi="Arial" w:cs="Arial"/>
                <w:b/>
              </w:rPr>
            </w:pPr>
            <w:r w:rsidRPr="0010209D">
              <w:rPr>
                <w:rFonts w:ascii="Arial" w:hAnsi="Arial" w:cs="Arial"/>
                <w:b/>
              </w:rPr>
              <w:t>Ukupno</w:t>
            </w:r>
            <w:r w:rsidRPr="0010209D">
              <w:rPr>
                <w:rFonts w:ascii="Arial" w:hAnsi="Arial" w:cs="Arial"/>
                <w:b/>
                <w:spacing w:val="-2"/>
              </w:rPr>
              <w:t xml:space="preserve"> </w:t>
            </w:r>
            <w:r w:rsidRPr="0010209D">
              <w:rPr>
                <w:rFonts w:ascii="Arial" w:hAnsi="Arial" w:cs="Arial"/>
                <w:b/>
              </w:rPr>
              <w:t>opterećenje za predmet</w:t>
            </w:r>
            <w:r w:rsidRPr="0010209D">
              <w:rPr>
                <w:rFonts w:ascii="Arial" w:hAnsi="Arial" w:cs="Arial"/>
              </w:rPr>
              <w:t xml:space="preserve">: </w:t>
            </w:r>
            <w:r w:rsidRPr="0010209D">
              <w:rPr>
                <w:rFonts w:ascii="Arial" w:hAnsi="Arial" w:cs="Arial"/>
                <w:b/>
                <w:u w:val="single"/>
              </w:rPr>
              <w:t>2 x</w:t>
            </w:r>
            <w:r w:rsidRPr="0010209D">
              <w:rPr>
                <w:rFonts w:ascii="Arial" w:hAnsi="Arial" w:cs="Arial"/>
                <w:b/>
                <w:spacing w:val="-2"/>
                <w:u w:val="single"/>
              </w:rPr>
              <w:t xml:space="preserve"> </w:t>
            </w:r>
            <w:r w:rsidRPr="0010209D">
              <w:rPr>
                <w:rFonts w:ascii="Arial" w:hAnsi="Arial" w:cs="Arial"/>
                <w:b/>
                <w:u w:val="single"/>
              </w:rPr>
              <w:t>30</w:t>
            </w:r>
            <w:r w:rsidRPr="0010209D">
              <w:rPr>
                <w:rFonts w:ascii="Arial" w:hAnsi="Arial" w:cs="Arial"/>
                <w:b/>
                <w:spacing w:val="-1"/>
                <w:u w:val="single"/>
              </w:rPr>
              <w:t xml:space="preserve"> </w:t>
            </w:r>
            <w:r w:rsidRPr="0010209D">
              <w:rPr>
                <w:rFonts w:ascii="Arial" w:hAnsi="Arial" w:cs="Arial"/>
                <w:b/>
                <w:u w:val="single"/>
              </w:rPr>
              <w:t>=</w:t>
            </w:r>
            <w:r w:rsidRPr="0010209D">
              <w:rPr>
                <w:rFonts w:ascii="Arial" w:hAnsi="Arial" w:cs="Arial"/>
                <w:b/>
                <w:spacing w:val="-1"/>
                <w:u w:val="single"/>
              </w:rPr>
              <w:t xml:space="preserve"> </w:t>
            </w:r>
            <w:r w:rsidRPr="0010209D">
              <w:rPr>
                <w:rFonts w:ascii="Arial" w:hAnsi="Arial" w:cs="Arial"/>
                <w:b/>
                <w:u w:val="single"/>
              </w:rPr>
              <w:t>60 sati</w:t>
            </w:r>
          </w:p>
          <w:p w:rsidR="00006D62" w:rsidRPr="0010209D" w:rsidRDefault="00006D62" w:rsidP="0010209D">
            <w:pPr>
              <w:spacing w:after="0"/>
              <w:rPr>
                <w:rFonts w:ascii="Arial" w:eastAsia="Times New Roman" w:hAnsi="Arial" w:cs="Arial"/>
                <w:u w:val="single"/>
                <w:lang w:val="sr-Latn-RS"/>
              </w:rPr>
            </w:pPr>
            <w:r w:rsidRPr="0010209D">
              <w:rPr>
                <w:rFonts w:ascii="Arial" w:hAnsi="Arial" w:cs="Arial"/>
                <w:b/>
                <w:lang w:val="sr-Latn-RS"/>
              </w:rPr>
              <w:t>Struktura</w:t>
            </w:r>
            <w:r w:rsidRPr="0010209D">
              <w:rPr>
                <w:rFonts w:ascii="Arial" w:hAnsi="Arial" w:cs="Arial"/>
                <w:b/>
                <w:spacing w:val="-3"/>
                <w:lang w:val="sr-Latn-RS"/>
              </w:rPr>
              <w:t xml:space="preserve"> </w:t>
            </w:r>
            <w:r w:rsidRPr="0010209D">
              <w:rPr>
                <w:rFonts w:ascii="Arial" w:hAnsi="Arial" w:cs="Arial"/>
                <w:b/>
                <w:lang w:val="sr-Latn-RS"/>
              </w:rPr>
              <w:t>opterećenja</w:t>
            </w:r>
            <w:r w:rsidRPr="0010209D">
              <w:rPr>
                <w:rFonts w:ascii="Arial" w:hAnsi="Arial" w:cs="Arial"/>
                <w:lang w:val="sr-Latn-RS"/>
              </w:rPr>
              <w:t>: 42,56 sati (nastava i završni ispit) + 5,32 sati (priprema) +</w:t>
            </w:r>
            <w:r w:rsidRPr="0010209D">
              <w:rPr>
                <w:rFonts w:ascii="Arial" w:hAnsi="Arial" w:cs="Arial"/>
                <w:spacing w:val="-39"/>
                <w:lang w:val="sr-Latn-RS"/>
              </w:rPr>
              <w:t xml:space="preserve"> </w:t>
            </w:r>
            <w:r w:rsidRPr="0010209D">
              <w:rPr>
                <w:rFonts w:ascii="Arial" w:hAnsi="Arial" w:cs="Arial"/>
                <w:lang w:val="sr-Latn-RS"/>
              </w:rPr>
              <w:t>12 sati</w:t>
            </w:r>
            <w:r w:rsidRPr="0010209D">
              <w:rPr>
                <w:rFonts w:ascii="Arial" w:hAnsi="Arial" w:cs="Arial"/>
                <w:spacing w:val="1"/>
                <w:lang w:val="sr-Latn-RS"/>
              </w:rPr>
              <w:t xml:space="preserve"> </w:t>
            </w:r>
            <w:r w:rsidRPr="0010209D">
              <w:rPr>
                <w:rFonts w:ascii="Arial" w:hAnsi="Arial" w:cs="Arial"/>
                <w:lang w:val="sr-Latn-RS"/>
              </w:rPr>
              <w:t>(dopunski</w:t>
            </w:r>
            <w:r w:rsidRPr="0010209D">
              <w:rPr>
                <w:rFonts w:ascii="Arial" w:hAnsi="Arial" w:cs="Arial"/>
                <w:spacing w:val="1"/>
                <w:lang w:val="sr-Latn-RS"/>
              </w:rPr>
              <w:t xml:space="preserve"> </w:t>
            </w:r>
            <w:r w:rsidRPr="0010209D">
              <w:rPr>
                <w:rFonts w:ascii="Arial" w:hAnsi="Arial" w:cs="Arial"/>
                <w:lang w:val="sr-Latn-RS"/>
              </w:rPr>
              <w:t>rad)</w:t>
            </w:r>
          </w:p>
        </w:tc>
      </w:tr>
      <w:tr w:rsidR="00006D62" w:rsidRPr="0010209D" w:rsidTr="0010209D">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widowControl w:val="0"/>
              <w:tabs>
                <w:tab w:val="left" w:pos="567"/>
              </w:tabs>
              <w:autoSpaceDE w:val="0"/>
              <w:autoSpaceDN w:val="0"/>
              <w:adjustRightInd w:val="0"/>
              <w:spacing w:after="0"/>
              <w:rPr>
                <w:rFonts w:ascii="Arial" w:eastAsiaTheme="minorHAnsi" w:hAnsi="Arial" w:cs="Arial"/>
                <w:b/>
                <w:bCs/>
                <w:iCs/>
                <w:lang w:val="sr-Latn-RS"/>
              </w:rPr>
            </w:pPr>
            <w:r w:rsidRPr="0010209D">
              <w:rPr>
                <w:rFonts w:ascii="Arial" w:eastAsiaTheme="minorHAnsi" w:hAnsi="Arial" w:cs="Arial"/>
                <w:b/>
                <w:bCs/>
                <w:iCs/>
                <w:lang w:val="sr-Latn-RS"/>
              </w:rPr>
              <w:t>Obaveze studenata u toku nastave:</w:t>
            </w:r>
            <w:r w:rsidRPr="0010209D">
              <w:rPr>
                <w:rFonts w:ascii="Arial" w:eastAsiaTheme="minorHAnsi" w:hAnsi="Arial" w:cs="Arial"/>
                <w:bCs/>
                <w:iCs/>
                <w:lang w:val="hr-HR"/>
              </w:rPr>
              <w:t xml:space="preserve"> Redovno pohađanje nastave, aktivnosti na času, obaveze izrade domaćih zadataka</w:t>
            </w:r>
            <w:r w:rsidRPr="0010209D">
              <w:rPr>
                <w:rFonts w:ascii="Arial" w:eastAsiaTheme="minorHAnsi" w:hAnsi="Arial" w:cs="Arial"/>
                <w:bCs/>
                <w:iCs/>
                <w:lang w:val="sr-Latn-RS"/>
              </w:rPr>
              <w:t xml:space="preserve"> i seminarskih radova</w:t>
            </w:r>
          </w:p>
        </w:tc>
      </w:tr>
      <w:tr w:rsidR="00006D62" w:rsidRPr="0010209D" w:rsidTr="0010209D">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widowControl w:val="0"/>
              <w:tabs>
                <w:tab w:val="left" w:pos="567"/>
              </w:tabs>
              <w:autoSpaceDE w:val="0"/>
              <w:autoSpaceDN w:val="0"/>
              <w:adjustRightInd w:val="0"/>
              <w:spacing w:after="0"/>
              <w:rPr>
                <w:rFonts w:ascii="Arial" w:eastAsiaTheme="minorHAnsi" w:hAnsi="Arial" w:cs="Arial"/>
                <w:b/>
                <w:bCs/>
                <w:iCs/>
                <w:lang w:val="sr-Latn-RS"/>
              </w:rPr>
            </w:pPr>
            <w:r w:rsidRPr="0010209D">
              <w:rPr>
                <w:rFonts w:ascii="Arial" w:eastAsiaTheme="minorHAnsi" w:hAnsi="Arial" w:cs="Arial"/>
                <w:b/>
                <w:bCs/>
                <w:iCs/>
                <w:lang w:val="sr-Latn-RS"/>
              </w:rPr>
              <w:t>Literatura:</w:t>
            </w:r>
            <w:r w:rsidRPr="0010209D">
              <w:rPr>
                <w:rFonts w:ascii="Arial" w:eastAsia="Trebuchet MS" w:hAnsi="Arial" w:cs="Arial"/>
                <w:lang w:val="hr-HR" w:eastAsia="en-US"/>
              </w:rPr>
              <w:t xml:space="preserve"> Family Practice Guidelines by Jill C.Cash, Cheryl A.Glass (Springer PC 2020), Nurse as educator: Principles of Teaching and Learning for Nursing Practice by Susan. B.Bastable (J&amp;B Learning 2013). R. Murphy, English Grammar in Use, Cambridge University Press. Cambridge, 1995. dr Slobodan D. Jovanović VOKABULAR ENGLESKOG JEZIKA MEDICINSKE STRUKE Izbor tekstova i testova za usvajanje leksike, Fokus, Beograd, 2013. (2010), OUP, Oxford. - Oxford Concise Medical Dictionary (2003), OUP. Odabrani i adaptirani internet izvori.</w:t>
            </w:r>
          </w:p>
        </w:tc>
      </w:tr>
      <w:tr w:rsidR="00006D62" w:rsidRPr="0010209D" w:rsidTr="0010209D">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widowControl w:val="0"/>
              <w:tabs>
                <w:tab w:val="left" w:pos="567"/>
              </w:tabs>
              <w:autoSpaceDE w:val="0"/>
              <w:autoSpaceDN w:val="0"/>
              <w:adjustRightInd w:val="0"/>
              <w:spacing w:after="0"/>
              <w:rPr>
                <w:rFonts w:ascii="Arial" w:eastAsiaTheme="minorHAnsi" w:hAnsi="Arial" w:cs="Arial"/>
                <w:b/>
                <w:bCs/>
                <w:iCs/>
                <w:lang w:val="sr-Latn-RS"/>
              </w:rPr>
            </w:pPr>
            <w:r w:rsidRPr="0010209D">
              <w:rPr>
                <w:rFonts w:ascii="Arial" w:eastAsiaTheme="minorHAnsi" w:hAnsi="Arial" w:cs="Arial"/>
                <w:b/>
                <w:bCs/>
                <w:iCs/>
                <w:lang w:val="sr-Latn-RS"/>
              </w:rPr>
              <w:t>Ishodi učenja (usklađeni sa ishodima za studijski program):</w:t>
            </w:r>
            <w:r w:rsidRPr="0010209D">
              <w:rPr>
                <w:rFonts w:ascii="Arial" w:eastAsia="Trebuchet MS" w:hAnsi="Arial" w:cs="Arial"/>
                <w:lang w:val="hr-HR" w:eastAsia="en-US"/>
              </w:rPr>
              <w:t xml:space="preserve"> </w:t>
            </w:r>
            <w:r w:rsidRPr="0010209D">
              <w:rPr>
                <w:rFonts w:ascii="Arial" w:eastAsiaTheme="minorHAnsi" w:hAnsi="Arial" w:cs="Arial"/>
                <w:bCs/>
                <w:iCs/>
                <w:lang w:val="hr-HR"/>
              </w:rPr>
              <w:t xml:space="preserve">Sticanje vještina sa ciljem postizanja &amp; ostvarenja uspješne komunikacije i razumijevanja pacijentovih potreba; Interpretacija fizičkih i emotivnih znakova pacijentovog zdravstvenog stanja - sposobnost slušanja pacijenta i razumjevanja saopštene informacije; Ovladavanje terminologijom potrebnom za korišćenje pri pomoći pacijentu uz neophodnu intervenciju pri pomoći korišćenja medicinskih sredstava (instrumenata, pomagala, medikamenata sa posebnim uputstvima). Korišćenje neophodne stručne fizičke i elektronske literature; Komunikacija na engleskom jeziku kroz prezentacije i debate, iznošenje stavova i poznavanje tema obuhvaćenih planom za ovaj predmet  </w:t>
            </w:r>
          </w:p>
        </w:tc>
      </w:tr>
      <w:tr w:rsidR="00006D62" w:rsidRPr="0010209D" w:rsidTr="0010209D">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widowControl w:val="0"/>
              <w:tabs>
                <w:tab w:val="left" w:pos="567"/>
              </w:tabs>
              <w:autoSpaceDE w:val="0"/>
              <w:autoSpaceDN w:val="0"/>
              <w:adjustRightInd w:val="0"/>
              <w:spacing w:after="0"/>
              <w:rPr>
                <w:rFonts w:ascii="Arial" w:eastAsiaTheme="minorHAnsi" w:hAnsi="Arial" w:cs="Arial"/>
                <w:b/>
                <w:bCs/>
                <w:iCs/>
                <w:lang w:val="sr-Latn-RS"/>
              </w:rPr>
            </w:pPr>
            <w:r w:rsidRPr="0010209D">
              <w:rPr>
                <w:rFonts w:ascii="Arial" w:eastAsiaTheme="minorHAnsi" w:hAnsi="Arial" w:cs="Arial"/>
                <w:b/>
                <w:bCs/>
                <w:iCs/>
                <w:lang w:val="sr-Latn-RS"/>
              </w:rPr>
              <w:t>Oblici provjere znanja i ocjenjivanje:</w:t>
            </w:r>
            <w:r w:rsidRPr="0010209D">
              <w:rPr>
                <w:rFonts w:ascii="Arial" w:eastAsiaTheme="minorHAnsi" w:hAnsi="Arial" w:cs="Arial"/>
                <w:bCs/>
                <w:iCs/>
                <w:lang w:val="hr-HR"/>
              </w:rPr>
              <w:t xml:space="preserve"> Aktivnosti na času - 15 poena (uključeni domaći i seminarski radovi), prisustvo – 5 poena, kolokvijum - 30 poena, završni ispit -50 poena.</w:t>
            </w:r>
          </w:p>
        </w:tc>
      </w:tr>
      <w:tr w:rsidR="00006D62" w:rsidRPr="0010209D" w:rsidTr="0010209D">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widowControl w:val="0"/>
              <w:tabs>
                <w:tab w:val="left" w:pos="567"/>
              </w:tabs>
              <w:autoSpaceDE w:val="0"/>
              <w:autoSpaceDN w:val="0"/>
              <w:adjustRightInd w:val="0"/>
              <w:spacing w:after="0"/>
              <w:rPr>
                <w:rFonts w:ascii="Arial" w:eastAsiaTheme="minorHAnsi" w:hAnsi="Arial" w:cs="Arial"/>
                <w:b/>
                <w:bCs/>
                <w:iCs/>
                <w:lang w:val="sr-Latn-RS"/>
              </w:rPr>
            </w:pPr>
            <w:r w:rsidRPr="0010209D">
              <w:rPr>
                <w:rFonts w:ascii="Arial" w:eastAsiaTheme="minorHAnsi" w:hAnsi="Arial" w:cs="Arial"/>
                <w:b/>
                <w:bCs/>
                <w:iCs/>
                <w:lang w:val="sr-Latn-RS"/>
              </w:rPr>
              <w:t>Ime i prezime nastavnika i saradnika:</w:t>
            </w:r>
          </w:p>
          <w:p w:rsidR="00006D62" w:rsidRPr="0010209D" w:rsidRDefault="00006D62" w:rsidP="0010209D">
            <w:pPr>
              <w:widowControl w:val="0"/>
              <w:tabs>
                <w:tab w:val="left" w:pos="567"/>
              </w:tabs>
              <w:autoSpaceDE w:val="0"/>
              <w:autoSpaceDN w:val="0"/>
              <w:adjustRightInd w:val="0"/>
              <w:spacing w:after="0"/>
              <w:rPr>
                <w:rFonts w:ascii="Arial" w:eastAsiaTheme="minorHAnsi" w:hAnsi="Arial" w:cs="Arial"/>
                <w:b/>
                <w:bCs/>
                <w:iCs/>
                <w:lang w:val="sr-Latn-RS"/>
              </w:rPr>
            </w:pPr>
          </w:p>
        </w:tc>
      </w:tr>
      <w:tr w:rsidR="00006D62" w:rsidRPr="0010209D" w:rsidTr="0010209D">
        <w:trPr>
          <w:trHeight w:val="696"/>
        </w:trPr>
        <w:tc>
          <w:tcPr>
            <w:tcW w:w="5000" w:type="pct"/>
            <w:gridSpan w:val="3"/>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widowControl w:val="0"/>
              <w:tabs>
                <w:tab w:val="left" w:pos="567"/>
              </w:tabs>
              <w:autoSpaceDE w:val="0"/>
              <w:autoSpaceDN w:val="0"/>
              <w:adjustRightInd w:val="0"/>
              <w:spacing w:after="0"/>
              <w:rPr>
                <w:rFonts w:ascii="Arial" w:eastAsiaTheme="minorHAnsi" w:hAnsi="Arial" w:cs="Arial"/>
                <w:b/>
                <w:bCs/>
                <w:iCs/>
                <w:lang w:val="sr-Latn-RS"/>
              </w:rPr>
            </w:pPr>
            <w:r w:rsidRPr="0010209D">
              <w:rPr>
                <w:rFonts w:ascii="Arial" w:eastAsiaTheme="minorHAnsi" w:hAnsi="Arial" w:cs="Arial"/>
                <w:b/>
                <w:bCs/>
                <w:iCs/>
                <w:lang w:val="sr-Latn-RS"/>
              </w:rPr>
              <w:t>Specifičnosti koje je potrebno naglasiti za predmet:</w:t>
            </w:r>
          </w:p>
        </w:tc>
      </w:tr>
      <w:tr w:rsidR="00006D62" w:rsidRPr="0010209D" w:rsidTr="0010209D">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ind w:left="1152" w:hanging="1152"/>
              <w:rPr>
                <w:rFonts w:ascii="Arial" w:hAnsi="Arial" w:cs="Arial"/>
                <w:bCs/>
                <w:iCs/>
                <w:lang w:val="sr-Latn-RS"/>
              </w:rPr>
            </w:pPr>
            <w:r w:rsidRPr="0010209D">
              <w:rPr>
                <w:rFonts w:ascii="Arial" w:hAnsi="Arial" w:cs="Arial"/>
                <w:bCs/>
                <w:iCs/>
                <w:lang w:val="sr-Latn-RS"/>
              </w:rPr>
              <w:t>Napomena (ukoliko je potrebno):</w:t>
            </w:r>
          </w:p>
        </w:tc>
      </w:tr>
    </w:tbl>
    <w:p w:rsidR="00006D62" w:rsidRDefault="00006D62" w:rsidP="0010209D">
      <w:pPr>
        <w:rPr>
          <w:rFonts w:ascii="Arial" w:hAnsi="Arial" w:cs="Arial"/>
        </w:rPr>
      </w:pPr>
    </w:p>
    <w:p w:rsidR="0010209D" w:rsidRDefault="0010209D" w:rsidP="0010209D">
      <w:pPr>
        <w:rPr>
          <w:rFonts w:ascii="Arial" w:hAnsi="Arial" w:cs="Arial"/>
        </w:rPr>
      </w:pPr>
    </w:p>
    <w:p w:rsidR="0010209D" w:rsidRDefault="0010209D" w:rsidP="0010209D">
      <w:pPr>
        <w:rPr>
          <w:rFonts w:ascii="Arial" w:hAnsi="Arial" w:cs="Arial"/>
        </w:rPr>
      </w:pPr>
    </w:p>
    <w:p w:rsidR="0010209D" w:rsidRDefault="0010209D" w:rsidP="0010209D">
      <w:pPr>
        <w:rPr>
          <w:rFonts w:ascii="Arial" w:hAnsi="Arial" w:cs="Arial"/>
        </w:rPr>
      </w:pPr>
    </w:p>
    <w:p w:rsidR="0010209D" w:rsidRDefault="0010209D" w:rsidP="0010209D">
      <w:pPr>
        <w:rPr>
          <w:rFonts w:ascii="Arial" w:hAnsi="Arial" w:cs="Arial"/>
        </w:rPr>
      </w:pPr>
    </w:p>
    <w:p w:rsidR="0010209D" w:rsidRDefault="0010209D" w:rsidP="0010209D">
      <w:pPr>
        <w:rPr>
          <w:rFonts w:ascii="Arial" w:hAnsi="Arial" w:cs="Arial"/>
        </w:rPr>
      </w:pPr>
    </w:p>
    <w:p w:rsidR="0010209D" w:rsidRDefault="0010209D" w:rsidP="0010209D">
      <w:pPr>
        <w:rPr>
          <w:rFonts w:ascii="Arial" w:hAnsi="Arial" w:cs="Arial"/>
        </w:rPr>
      </w:pPr>
    </w:p>
    <w:p w:rsidR="0010209D" w:rsidRPr="0010209D" w:rsidRDefault="0010209D" w:rsidP="0010209D">
      <w:pPr>
        <w:rPr>
          <w:rFonts w:ascii="Arial" w:hAnsi="Arial" w:cs="Arial"/>
        </w:rPr>
      </w:pPr>
    </w:p>
    <w:tbl>
      <w:tblPr>
        <w:tblStyle w:val="TableGrid3"/>
        <w:tblW w:w="9781" w:type="dxa"/>
        <w:tblInd w:w="-34" w:type="dxa"/>
        <w:tblLook w:val="04A0" w:firstRow="1" w:lastRow="0" w:firstColumn="1" w:lastColumn="0" w:noHBand="0" w:noVBand="1"/>
      </w:tblPr>
      <w:tblGrid>
        <w:gridCol w:w="1869"/>
        <w:gridCol w:w="1839"/>
        <w:gridCol w:w="1624"/>
        <w:gridCol w:w="2044"/>
        <w:gridCol w:w="2405"/>
      </w:tblGrid>
      <w:tr w:rsidR="00006D62" w:rsidRPr="0010209D" w:rsidTr="00006D62">
        <w:trPr>
          <w:trHeight w:val="550"/>
        </w:trPr>
        <w:tc>
          <w:tcPr>
            <w:tcW w:w="978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06D62" w:rsidRPr="0010209D" w:rsidRDefault="00006D62" w:rsidP="0010209D">
            <w:pPr>
              <w:spacing w:line="276" w:lineRule="auto"/>
              <w:rPr>
                <w:rFonts w:ascii="Arial" w:hAnsi="Arial" w:cs="Arial"/>
                <w:b/>
                <w:bCs/>
                <w:lang w:val="sr-Latn-RS" w:eastAsia="en-US"/>
              </w:rPr>
            </w:pPr>
          </w:p>
        </w:tc>
      </w:tr>
      <w:tr w:rsidR="00006D62" w:rsidRPr="0010209D" w:rsidTr="00006D62">
        <w:trPr>
          <w:trHeight w:val="425"/>
        </w:trPr>
        <w:tc>
          <w:tcPr>
            <w:tcW w:w="9781" w:type="dxa"/>
            <w:gridSpan w:val="5"/>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widowControl w:val="0"/>
              <w:tabs>
                <w:tab w:val="left" w:pos="567"/>
              </w:tabs>
              <w:autoSpaceDE w:val="0"/>
              <w:autoSpaceDN w:val="0"/>
              <w:adjustRightInd w:val="0"/>
              <w:spacing w:line="276" w:lineRule="auto"/>
              <w:jc w:val="both"/>
              <w:rPr>
                <w:rFonts w:ascii="Arial" w:hAnsi="Arial" w:cs="Arial"/>
                <w:b/>
                <w:lang w:val="sr-Latn-RS"/>
              </w:rPr>
            </w:pPr>
            <w:r w:rsidRPr="0010209D">
              <w:rPr>
                <w:rFonts w:ascii="Arial" w:hAnsi="Arial" w:cs="Arial"/>
                <w:b/>
                <w:bCs/>
                <w:iCs/>
                <w:lang w:val="sr-Latn-RS" w:eastAsia="en-US"/>
              </w:rPr>
              <w:t xml:space="preserve">Naziv predmeta: </w:t>
            </w:r>
            <w:r w:rsidR="005A151B">
              <w:rPr>
                <w:rFonts w:ascii="Arial" w:hAnsi="Arial" w:cs="Arial"/>
                <w:b/>
                <w:bCs/>
                <w:iCs/>
                <w:lang w:val="sr-Latn-RS" w:eastAsia="en-US"/>
              </w:rPr>
              <w:t xml:space="preserve">  </w:t>
            </w:r>
            <w:r w:rsidRPr="0010209D">
              <w:rPr>
                <w:rFonts w:ascii="Arial" w:hAnsi="Arial" w:cs="Arial"/>
                <w:b/>
                <w:bCs/>
                <w:iCs/>
                <w:lang w:val="sr-Latn-RS" w:eastAsia="en-US"/>
              </w:rPr>
              <w:t>Osnovi rehabilitacije sa njegom</w:t>
            </w:r>
          </w:p>
        </w:tc>
      </w:tr>
      <w:tr w:rsidR="00006D62" w:rsidRPr="0010209D" w:rsidTr="00006D62">
        <w:trPr>
          <w:trHeight w:val="140"/>
        </w:trPr>
        <w:tc>
          <w:tcPr>
            <w:tcW w:w="1869" w:type="dxa"/>
            <w:tcBorders>
              <w:top w:val="single" w:sz="4" w:space="0" w:color="auto"/>
              <w:left w:val="single" w:sz="4" w:space="0" w:color="auto"/>
              <w:bottom w:val="single" w:sz="4" w:space="0" w:color="auto"/>
              <w:right w:val="single" w:sz="4" w:space="0" w:color="auto"/>
            </w:tcBorders>
            <w:vAlign w:val="center"/>
            <w:hideMark/>
          </w:tcPr>
          <w:p w:rsidR="00006D62" w:rsidRPr="0010209D" w:rsidRDefault="00006D62" w:rsidP="0010209D">
            <w:pPr>
              <w:widowControl w:val="0"/>
              <w:tabs>
                <w:tab w:val="left" w:pos="567"/>
              </w:tabs>
              <w:autoSpaceDE w:val="0"/>
              <w:autoSpaceDN w:val="0"/>
              <w:adjustRightInd w:val="0"/>
              <w:spacing w:line="276" w:lineRule="auto"/>
              <w:rPr>
                <w:rFonts w:ascii="Arial" w:hAnsi="Arial" w:cs="Arial"/>
                <w:b/>
                <w:lang w:val="sr-Latn-RS"/>
              </w:rPr>
            </w:pPr>
            <w:r w:rsidRPr="0010209D">
              <w:rPr>
                <w:rFonts w:ascii="Arial" w:hAnsi="Arial" w:cs="Arial"/>
                <w:b/>
                <w:bCs/>
                <w:iCs/>
                <w:lang w:val="sr-Latn-RS" w:eastAsia="en-US"/>
              </w:rPr>
              <w:t>Šifra predmeta</w:t>
            </w:r>
          </w:p>
        </w:tc>
        <w:tc>
          <w:tcPr>
            <w:tcW w:w="1839" w:type="dxa"/>
            <w:tcBorders>
              <w:top w:val="single" w:sz="4" w:space="0" w:color="auto"/>
              <w:left w:val="single" w:sz="4" w:space="0" w:color="auto"/>
              <w:bottom w:val="single" w:sz="4" w:space="0" w:color="auto"/>
              <w:right w:val="single" w:sz="4" w:space="0" w:color="auto"/>
            </w:tcBorders>
            <w:vAlign w:val="center"/>
            <w:hideMark/>
          </w:tcPr>
          <w:p w:rsidR="00006D62" w:rsidRPr="0010209D" w:rsidRDefault="00006D62" w:rsidP="0010209D">
            <w:pPr>
              <w:widowControl w:val="0"/>
              <w:tabs>
                <w:tab w:val="left" w:pos="567"/>
              </w:tabs>
              <w:autoSpaceDE w:val="0"/>
              <w:autoSpaceDN w:val="0"/>
              <w:adjustRightInd w:val="0"/>
              <w:spacing w:line="276" w:lineRule="auto"/>
              <w:rPr>
                <w:rFonts w:ascii="Arial" w:hAnsi="Arial" w:cs="Arial"/>
                <w:b/>
                <w:lang w:val="sr-Latn-RS"/>
              </w:rPr>
            </w:pPr>
            <w:r w:rsidRPr="0010209D">
              <w:rPr>
                <w:rFonts w:ascii="Arial" w:hAnsi="Arial" w:cs="Arial"/>
                <w:b/>
                <w:bCs/>
                <w:iCs/>
                <w:lang w:val="sr-Latn-RS" w:eastAsia="en-US"/>
              </w:rPr>
              <w:t>Status predmeta</w:t>
            </w:r>
          </w:p>
        </w:tc>
        <w:tc>
          <w:tcPr>
            <w:tcW w:w="1624" w:type="dxa"/>
            <w:tcBorders>
              <w:top w:val="single" w:sz="4" w:space="0" w:color="auto"/>
              <w:left w:val="single" w:sz="4" w:space="0" w:color="auto"/>
              <w:bottom w:val="single" w:sz="4" w:space="0" w:color="auto"/>
              <w:right w:val="single" w:sz="4" w:space="0" w:color="auto"/>
            </w:tcBorders>
            <w:vAlign w:val="center"/>
            <w:hideMark/>
          </w:tcPr>
          <w:p w:rsidR="00006D62" w:rsidRPr="0010209D" w:rsidRDefault="00006D62" w:rsidP="0010209D">
            <w:pPr>
              <w:widowControl w:val="0"/>
              <w:tabs>
                <w:tab w:val="left" w:pos="567"/>
              </w:tabs>
              <w:autoSpaceDE w:val="0"/>
              <w:autoSpaceDN w:val="0"/>
              <w:adjustRightInd w:val="0"/>
              <w:spacing w:line="276" w:lineRule="auto"/>
              <w:rPr>
                <w:rFonts w:ascii="Arial" w:hAnsi="Arial" w:cs="Arial"/>
                <w:b/>
                <w:lang w:val="sr-Latn-RS"/>
              </w:rPr>
            </w:pPr>
            <w:r w:rsidRPr="0010209D">
              <w:rPr>
                <w:rFonts w:ascii="Arial" w:hAnsi="Arial" w:cs="Arial"/>
                <w:b/>
                <w:bCs/>
                <w:iCs/>
                <w:lang w:val="sr-Latn-RS" w:eastAsia="en-US"/>
              </w:rPr>
              <w:t>Semestar</w:t>
            </w:r>
          </w:p>
        </w:tc>
        <w:tc>
          <w:tcPr>
            <w:tcW w:w="2044" w:type="dxa"/>
            <w:tcBorders>
              <w:top w:val="single" w:sz="4" w:space="0" w:color="auto"/>
              <w:left w:val="single" w:sz="4" w:space="0" w:color="auto"/>
              <w:bottom w:val="single" w:sz="4" w:space="0" w:color="auto"/>
              <w:right w:val="single" w:sz="4" w:space="0" w:color="auto"/>
            </w:tcBorders>
            <w:vAlign w:val="center"/>
            <w:hideMark/>
          </w:tcPr>
          <w:p w:rsidR="005A151B" w:rsidRDefault="00006D62" w:rsidP="0010209D">
            <w:pPr>
              <w:widowControl w:val="0"/>
              <w:tabs>
                <w:tab w:val="left" w:pos="567"/>
              </w:tabs>
              <w:autoSpaceDE w:val="0"/>
              <w:autoSpaceDN w:val="0"/>
              <w:adjustRightInd w:val="0"/>
              <w:spacing w:line="276" w:lineRule="auto"/>
              <w:rPr>
                <w:rFonts w:ascii="Arial" w:hAnsi="Arial" w:cs="Arial"/>
                <w:b/>
                <w:bCs/>
                <w:iCs/>
                <w:lang w:val="sr-Latn-RS" w:eastAsia="en-US"/>
              </w:rPr>
            </w:pPr>
            <w:r w:rsidRPr="0010209D">
              <w:rPr>
                <w:rFonts w:ascii="Arial" w:hAnsi="Arial" w:cs="Arial"/>
                <w:b/>
                <w:bCs/>
                <w:iCs/>
                <w:lang w:val="sr-Latn-RS" w:eastAsia="en-US"/>
              </w:rPr>
              <w:t xml:space="preserve">Broj </w:t>
            </w:r>
          </w:p>
          <w:p w:rsidR="00006D62" w:rsidRPr="0010209D" w:rsidRDefault="00006D62" w:rsidP="0010209D">
            <w:pPr>
              <w:widowControl w:val="0"/>
              <w:tabs>
                <w:tab w:val="left" w:pos="567"/>
              </w:tabs>
              <w:autoSpaceDE w:val="0"/>
              <w:autoSpaceDN w:val="0"/>
              <w:adjustRightInd w:val="0"/>
              <w:spacing w:line="276" w:lineRule="auto"/>
              <w:rPr>
                <w:rFonts w:ascii="Arial" w:hAnsi="Arial" w:cs="Arial"/>
                <w:b/>
                <w:lang w:val="sr-Latn-RS"/>
              </w:rPr>
            </w:pPr>
            <w:r w:rsidRPr="0010209D">
              <w:rPr>
                <w:rFonts w:ascii="Arial" w:hAnsi="Arial" w:cs="Arial"/>
                <w:b/>
                <w:bCs/>
                <w:iCs/>
                <w:lang w:val="sr-Latn-RS" w:eastAsia="en-US"/>
              </w:rPr>
              <w:t>ECTS kredita</w:t>
            </w:r>
          </w:p>
        </w:tc>
        <w:tc>
          <w:tcPr>
            <w:tcW w:w="2405" w:type="dxa"/>
            <w:tcBorders>
              <w:top w:val="single" w:sz="4" w:space="0" w:color="auto"/>
              <w:left w:val="single" w:sz="4" w:space="0" w:color="auto"/>
              <w:bottom w:val="single" w:sz="4" w:space="0" w:color="auto"/>
              <w:right w:val="single" w:sz="4" w:space="0" w:color="auto"/>
            </w:tcBorders>
            <w:vAlign w:val="center"/>
            <w:hideMark/>
          </w:tcPr>
          <w:p w:rsidR="00006D62" w:rsidRPr="0010209D" w:rsidRDefault="00006D62" w:rsidP="0010209D">
            <w:pPr>
              <w:widowControl w:val="0"/>
              <w:tabs>
                <w:tab w:val="left" w:pos="567"/>
              </w:tabs>
              <w:autoSpaceDE w:val="0"/>
              <w:autoSpaceDN w:val="0"/>
              <w:adjustRightInd w:val="0"/>
              <w:spacing w:line="276" w:lineRule="auto"/>
              <w:rPr>
                <w:rFonts w:ascii="Arial" w:hAnsi="Arial" w:cs="Arial"/>
                <w:b/>
                <w:lang w:val="sr-Latn-RS"/>
              </w:rPr>
            </w:pPr>
            <w:r w:rsidRPr="0010209D">
              <w:rPr>
                <w:rFonts w:ascii="Arial" w:hAnsi="Arial" w:cs="Arial"/>
                <w:b/>
                <w:bCs/>
                <w:iCs/>
                <w:lang w:val="sr-Latn-RS" w:eastAsia="en-US"/>
              </w:rPr>
              <w:t>Fond časova</w:t>
            </w:r>
          </w:p>
        </w:tc>
      </w:tr>
      <w:tr w:rsidR="00006D62" w:rsidRPr="0010209D" w:rsidTr="00006D62">
        <w:trPr>
          <w:trHeight w:val="262"/>
        </w:trPr>
        <w:tc>
          <w:tcPr>
            <w:tcW w:w="1869" w:type="dxa"/>
            <w:tcBorders>
              <w:top w:val="single" w:sz="4" w:space="0" w:color="auto"/>
              <w:left w:val="single" w:sz="4" w:space="0" w:color="auto"/>
              <w:bottom w:val="single" w:sz="4" w:space="0" w:color="auto"/>
              <w:right w:val="single" w:sz="4" w:space="0" w:color="auto"/>
            </w:tcBorders>
          </w:tcPr>
          <w:p w:rsidR="00006D62" w:rsidRPr="0010209D" w:rsidRDefault="00006D62" w:rsidP="0010209D">
            <w:pPr>
              <w:widowControl w:val="0"/>
              <w:tabs>
                <w:tab w:val="left" w:pos="567"/>
              </w:tabs>
              <w:autoSpaceDE w:val="0"/>
              <w:autoSpaceDN w:val="0"/>
              <w:adjustRightInd w:val="0"/>
              <w:spacing w:line="276" w:lineRule="auto"/>
              <w:jc w:val="both"/>
              <w:rPr>
                <w:rFonts w:ascii="Arial" w:hAnsi="Arial" w:cs="Arial"/>
                <w:b/>
                <w:lang w:val="sr-Latn-RS"/>
              </w:rPr>
            </w:pPr>
          </w:p>
        </w:tc>
        <w:tc>
          <w:tcPr>
            <w:tcW w:w="1839" w:type="dxa"/>
            <w:tcBorders>
              <w:top w:val="single" w:sz="4" w:space="0" w:color="auto"/>
              <w:left w:val="single" w:sz="4" w:space="0" w:color="auto"/>
              <w:bottom w:val="single" w:sz="4" w:space="0" w:color="auto"/>
              <w:right w:val="single" w:sz="4" w:space="0" w:color="auto"/>
            </w:tcBorders>
          </w:tcPr>
          <w:p w:rsidR="00006D62" w:rsidRPr="0010209D" w:rsidRDefault="00006D62" w:rsidP="0010209D">
            <w:pPr>
              <w:widowControl w:val="0"/>
              <w:tabs>
                <w:tab w:val="left" w:pos="567"/>
              </w:tabs>
              <w:autoSpaceDE w:val="0"/>
              <w:autoSpaceDN w:val="0"/>
              <w:adjustRightInd w:val="0"/>
              <w:spacing w:line="276" w:lineRule="auto"/>
              <w:jc w:val="both"/>
              <w:rPr>
                <w:rFonts w:ascii="Arial" w:hAnsi="Arial" w:cs="Arial"/>
                <w:b/>
                <w:lang w:val="sr-Latn-RS"/>
              </w:rPr>
            </w:pPr>
            <w:r w:rsidRPr="0010209D">
              <w:rPr>
                <w:rFonts w:ascii="Arial" w:hAnsi="Arial" w:cs="Arial"/>
                <w:b/>
                <w:lang w:val="sr-Latn-RS"/>
              </w:rPr>
              <w:t>Obavezan</w:t>
            </w:r>
          </w:p>
        </w:tc>
        <w:tc>
          <w:tcPr>
            <w:tcW w:w="1624" w:type="dxa"/>
            <w:tcBorders>
              <w:top w:val="single" w:sz="4" w:space="0" w:color="auto"/>
              <w:left w:val="single" w:sz="4" w:space="0" w:color="auto"/>
              <w:bottom w:val="single" w:sz="4" w:space="0" w:color="auto"/>
              <w:right w:val="single" w:sz="4" w:space="0" w:color="auto"/>
            </w:tcBorders>
          </w:tcPr>
          <w:p w:rsidR="00006D62" w:rsidRPr="0010209D" w:rsidRDefault="00006D62" w:rsidP="005A151B">
            <w:pPr>
              <w:widowControl w:val="0"/>
              <w:tabs>
                <w:tab w:val="left" w:pos="567"/>
              </w:tabs>
              <w:autoSpaceDE w:val="0"/>
              <w:autoSpaceDN w:val="0"/>
              <w:adjustRightInd w:val="0"/>
              <w:spacing w:line="276" w:lineRule="auto"/>
              <w:jc w:val="center"/>
              <w:rPr>
                <w:rFonts w:ascii="Arial" w:hAnsi="Arial" w:cs="Arial"/>
                <w:b/>
                <w:lang w:val="sr-Latn-RS"/>
              </w:rPr>
            </w:pPr>
            <w:r w:rsidRPr="0010209D">
              <w:rPr>
                <w:rFonts w:ascii="Arial" w:hAnsi="Arial" w:cs="Arial"/>
                <w:b/>
                <w:lang w:val="sr-Latn-RS"/>
              </w:rPr>
              <w:t>IV</w:t>
            </w:r>
          </w:p>
        </w:tc>
        <w:tc>
          <w:tcPr>
            <w:tcW w:w="2044" w:type="dxa"/>
            <w:tcBorders>
              <w:top w:val="single" w:sz="4" w:space="0" w:color="auto"/>
              <w:left w:val="single" w:sz="4" w:space="0" w:color="auto"/>
              <w:bottom w:val="single" w:sz="4" w:space="0" w:color="auto"/>
              <w:right w:val="single" w:sz="4" w:space="0" w:color="auto"/>
            </w:tcBorders>
          </w:tcPr>
          <w:p w:rsidR="00006D62" w:rsidRPr="0010209D" w:rsidRDefault="00006D62" w:rsidP="005A151B">
            <w:pPr>
              <w:widowControl w:val="0"/>
              <w:tabs>
                <w:tab w:val="left" w:pos="567"/>
              </w:tabs>
              <w:autoSpaceDE w:val="0"/>
              <w:autoSpaceDN w:val="0"/>
              <w:adjustRightInd w:val="0"/>
              <w:spacing w:line="276" w:lineRule="auto"/>
              <w:jc w:val="center"/>
              <w:rPr>
                <w:rFonts w:ascii="Arial" w:hAnsi="Arial" w:cs="Arial"/>
                <w:b/>
                <w:lang w:val="sr-Latn-RS"/>
              </w:rPr>
            </w:pPr>
            <w:r w:rsidRPr="0010209D">
              <w:rPr>
                <w:rFonts w:ascii="Arial" w:hAnsi="Arial" w:cs="Arial"/>
                <w:b/>
                <w:lang w:val="sr-Latn-RS"/>
              </w:rPr>
              <w:t>4</w:t>
            </w:r>
          </w:p>
        </w:tc>
        <w:tc>
          <w:tcPr>
            <w:tcW w:w="2405" w:type="dxa"/>
            <w:tcBorders>
              <w:top w:val="single" w:sz="4" w:space="0" w:color="auto"/>
              <w:left w:val="single" w:sz="4" w:space="0" w:color="auto"/>
              <w:bottom w:val="single" w:sz="4" w:space="0" w:color="auto"/>
              <w:right w:val="single" w:sz="4" w:space="0" w:color="auto"/>
            </w:tcBorders>
          </w:tcPr>
          <w:p w:rsidR="00006D62" w:rsidRPr="0010209D" w:rsidRDefault="005A151B" w:rsidP="005A151B">
            <w:pPr>
              <w:widowControl w:val="0"/>
              <w:tabs>
                <w:tab w:val="left" w:pos="567"/>
              </w:tabs>
              <w:autoSpaceDE w:val="0"/>
              <w:autoSpaceDN w:val="0"/>
              <w:adjustRightInd w:val="0"/>
              <w:spacing w:line="276" w:lineRule="auto"/>
              <w:rPr>
                <w:rFonts w:ascii="Arial" w:hAnsi="Arial" w:cs="Arial"/>
                <w:b/>
                <w:lang w:val="sr-Latn-RS"/>
              </w:rPr>
            </w:pPr>
            <w:r>
              <w:rPr>
                <w:rFonts w:ascii="Arial" w:hAnsi="Arial" w:cs="Arial"/>
              </w:rPr>
              <w:t xml:space="preserve">    </w:t>
            </w:r>
            <w:r w:rsidR="00006D62" w:rsidRPr="0010209D">
              <w:rPr>
                <w:rFonts w:ascii="Arial" w:hAnsi="Arial" w:cs="Arial"/>
              </w:rPr>
              <w:t>2P</w:t>
            </w:r>
            <w:r>
              <w:rPr>
                <w:rFonts w:ascii="Arial" w:hAnsi="Arial" w:cs="Arial"/>
              </w:rPr>
              <w:t xml:space="preserve"> </w:t>
            </w:r>
            <w:r w:rsidR="00006D62" w:rsidRPr="0010209D">
              <w:rPr>
                <w:rFonts w:ascii="Arial" w:hAnsi="Arial" w:cs="Arial"/>
              </w:rPr>
              <w:t>+</w:t>
            </w:r>
            <w:r>
              <w:rPr>
                <w:rFonts w:ascii="Arial" w:hAnsi="Arial" w:cs="Arial"/>
              </w:rPr>
              <w:t xml:space="preserve"> </w:t>
            </w:r>
            <w:r w:rsidR="00006D62" w:rsidRPr="0010209D">
              <w:rPr>
                <w:rFonts w:ascii="Arial" w:hAnsi="Arial" w:cs="Arial"/>
              </w:rPr>
              <w:t>6V</w:t>
            </w:r>
          </w:p>
        </w:tc>
      </w:tr>
    </w:tbl>
    <w:tbl>
      <w:tblPr>
        <w:tblW w:w="526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1356"/>
        <w:gridCol w:w="5931"/>
      </w:tblGrid>
      <w:tr w:rsidR="00006D62" w:rsidRPr="0010209D" w:rsidTr="005A151B">
        <w:trPr>
          <w:trHeight w:val="266"/>
        </w:trPr>
        <w:tc>
          <w:tcPr>
            <w:tcW w:w="5000" w:type="pct"/>
            <w:gridSpan w:val="3"/>
            <w:tcBorders>
              <w:top w:val="nil"/>
              <w:left w:val="single" w:sz="4" w:space="0" w:color="auto"/>
              <w:bottom w:val="single" w:sz="4" w:space="0" w:color="auto"/>
              <w:right w:val="single" w:sz="4" w:space="0" w:color="auto"/>
            </w:tcBorders>
            <w:hideMark/>
          </w:tcPr>
          <w:p w:rsidR="00006D62" w:rsidRPr="0010209D" w:rsidRDefault="00006D62" w:rsidP="0010209D">
            <w:pPr>
              <w:widowControl w:val="0"/>
              <w:tabs>
                <w:tab w:val="left" w:pos="567"/>
              </w:tabs>
              <w:autoSpaceDE w:val="0"/>
              <w:autoSpaceDN w:val="0"/>
              <w:adjustRightInd w:val="0"/>
              <w:spacing w:after="0"/>
              <w:jc w:val="both"/>
              <w:rPr>
                <w:rFonts w:ascii="Arial" w:eastAsiaTheme="minorHAnsi" w:hAnsi="Arial" w:cs="Arial"/>
                <w:b/>
                <w:bCs/>
                <w:iCs/>
                <w:lang w:val="sr-Latn-RS"/>
              </w:rPr>
            </w:pPr>
            <w:r w:rsidRPr="0010209D">
              <w:rPr>
                <w:rFonts w:ascii="Arial" w:eastAsiaTheme="minorHAnsi" w:hAnsi="Arial" w:cs="Arial"/>
                <w:b/>
                <w:bCs/>
                <w:iCs/>
                <w:lang w:val="sr-Latn-RS"/>
              </w:rPr>
              <w:t>Studijski programi za koje se organizuje: Visoka medicinska škola</w:t>
            </w:r>
          </w:p>
        </w:tc>
      </w:tr>
      <w:tr w:rsidR="00006D62" w:rsidRPr="0010209D" w:rsidTr="005A151B">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widowControl w:val="0"/>
              <w:tabs>
                <w:tab w:val="left" w:pos="567"/>
              </w:tabs>
              <w:autoSpaceDE w:val="0"/>
              <w:autoSpaceDN w:val="0"/>
              <w:adjustRightInd w:val="0"/>
              <w:spacing w:after="0"/>
              <w:jc w:val="both"/>
              <w:rPr>
                <w:rFonts w:ascii="Arial" w:eastAsiaTheme="minorHAnsi" w:hAnsi="Arial" w:cs="Arial"/>
                <w:b/>
                <w:bCs/>
                <w:iCs/>
                <w:lang w:val="sr-Latn-RS"/>
              </w:rPr>
            </w:pPr>
            <w:r w:rsidRPr="0010209D">
              <w:rPr>
                <w:rFonts w:ascii="Arial" w:eastAsiaTheme="minorHAnsi" w:hAnsi="Arial" w:cs="Arial"/>
                <w:b/>
                <w:bCs/>
                <w:iCs/>
                <w:lang w:val="sr-Latn-RS"/>
              </w:rPr>
              <w:t xml:space="preserve">Uslovljenost drugim predmetima: </w:t>
            </w:r>
            <w:r w:rsidRPr="0010209D">
              <w:rPr>
                <w:rFonts w:ascii="Arial" w:hAnsi="Arial" w:cs="Arial"/>
                <w:lang w:val="sl-SI"/>
              </w:rPr>
              <w:t>Nema uslova za prijavljivanje i slušanje predmeta</w:t>
            </w:r>
          </w:p>
        </w:tc>
      </w:tr>
      <w:tr w:rsidR="00006D62" w:rsidRPr="0010209D" w:rsidTr="005A151B">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widowControl w:val="0"/>
              <w:tabs>
                <w:tab w:val="left" w:pos="567"/>
              </w:tabs>
              <w:autoSpaceDE w:val="0"/>
              <w:autoSpaceDN w:val="0"/>
              <w:adjustRightInd w:val="0"/>
              <w:spacing w:after="0"/>
              <w:jc w:val="both"/>
              <w:rPr>
                <w:rFonts w:ascii="Arial" w:eastAsiaTheme="minorHAnsi" w:hAnsi="Arial" w:cs="Arial"/>
                <w:b/>
                <w:bCs/>
                <w:iCs/>
                <w:lang w:val="sr-Latn-RS"/>
              </w:rPr>
            </w:pPr>
            <w:r w:rsidRPr="0010209D">
              <w:rPr>
                <w:rFonts w:ascii="Arial" w:eastAsiaTheme="minorHAnsi" w:hAnsi="Arial" w:cs="Arial"/>
                <w:b/>
                <w:bCs/>
                <w:iCs/>
                <w:lang w:val="sr-Latn-RS"/>
              </w:rPr>
              <w:t xml:space="preserve">Ciljevi izučavanja predmeta: </w:t>
            </w:r>
            <w:r w:rsidRPr="0010209D">
              <w:rPr>
                <w:rFonts w:ascii="Arial" w:eastAsia="Times New Roman" w:hAnsi="Arial" w:cs="Arial"/>
              </w:rPr>
              <w:t>Sticanje znanja i prakse iz oblasti medicinske rehabilitacije</w:t>
            </w:r>
          </w:p>
        </w:tc>
      </w:tr>
      <w:tr w:rsidR="00006D62" w:rsidRPr="0010209D" w:rsidTr="005A151B">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006D62" w:rsidRPr="0010209D" w:rsidRDefault="00006D62" w:rsidP="0010209D">
            <w:pPr>
              <w:widowControl w:val="0"/>
              <w:tabs>
                <w:tab w:val="left" w:pos="567"/>
              </w:tabs>
              <w:autoSpaceDE w:val="0"/>
              <w:autoSpaceDN w:val="0"/>
              <w:adjustRightInd w:val="0"/>
              <w:spacing w:after="0"/>
              <w:jc w:val="both"/>
              <w:rPr>
                <w:rFonts w:ascii="Arial" w:eastAsiaTheme="minorHAnsi" w:hAnsi="Arial" w:cs="Arial"/>
                <w:b/>
                <w:bCs/>
                <w:iCs/>
                <w:lang w:val="sr-Latn-RS"/>
              </w:rPr>
            </w:pPr>
            <w:r w:rsidRPr="0010209D">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006D62" w:rsidRPr="0010209D" w:rsidTr="005A151B">
        <w:trPr>
          <w:cantSplit/>
          <w:trHeight w:val="220"/>
        </w:trPr>
        <w:tc>
          <w:tcPr>
            <w:tcW w:w="1275" w:type="pct"/>
            <w:tcBorders>
              <w:top w:val="dotted"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Pripremna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lang w:val="sr-Latn-RS"/>
              </w:rPr>
            </w:pPr>
          </w:p>
        </w:tc>
      </w:tr>
      <w:tr w:rsidR="00006D62" w:rsidRPr="0010209D" w:rsidTr="005A151B">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I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rPr>
            </w:pPr>
            <w:r w:rsidRPr="0010209D">
              <w:rPr>
                <w:rFonts w:ascii="Arial" w:eastAsia="Times New Roman" w:hAnsi="Arial" w:cs="Arial"/>
              </w:rPr>
              <w:t>Medicinska rehabilitacija: mjesto, uloga i značaj u medicinskoj i zdravstvenoj zaštiti. Vježbe prate predavanja</w:t>
            </w:r>
          </w:p>
          <w:p w:rsidR="00006D62" w:rsidRPr="0010209D" w:rsidRDefault="00006D62" w:rsidP="0010209D">
            <w:pPr>
              <w:spacing w:after="0"/>
              <w:rPr>
                <w:rFonts w:ascii="Arial" w:eastAsia="Times New Roman" w:hAnsi="Arial" w:cs="Arial"/>
                <w:lang w:val="sr-Latn-RS"/>
              </w:rPr>
            </w:pPr>
          </w:p>
        </w:tc>
      </w:tr>
      <w:tr w:rsidR="00006D62" w:rsidRPr="0010209D" w:rsidTr="005A151B">
        <w:trPr>
          <w:cantSplit/>
          <w:trHeight w:val="220"/>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II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rPr>
              <w:t>Metode medicinske rehabilitacije i fizikalne terapije. Vježbe prate predavanja</w:t>
            </w:r>
          </w:p>
        </w:tc>
      </w:tr>
      <w:tr w:rsidR="00006D62" w:rsidRPr="0010209D" w:rsidTr="005A151B">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III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rPr>
              <w:t>Uloga medicinske sestre u fizičkoj (funkcionalnoj), psihičkoj i socijalnoj rehabilitaciji bolesnika: fizički, socijalni i psihološki problemi hendikepiranih osoba i njihovo prevazilaženje. Vježbe prate predavanja</w:t>
            </w:r>
          </w:p>
        </w:tc>
      </w:tr>
      <w:tr w:rsidR="00006D62" w:rsidRPr="0010209D" w:rsidTr="005A151B">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IV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rPr>
              <w:t>Kvalitet života hendikepiranih osoba i mjere za njegovo prevazilaženje, specifičnost u zdravstvenoj njezi hendikepiranih osoba (Društva za hendikepirane osobe; prava hendikepiranih). Vježbe prate predavanja</w:t>
            </w:r>
          </w:p>
        </w:tc>
      </w:tr>
      <w:tr w:rsidR="00006D62" w:rsidRPr="0010209D" w:rsidTr="005A151B">
        <w:trPr>
          <w:cantSplit/>
          <w:trHeight w:val="220"/>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V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rPr>
              <w:t>Specifičnosti procesa habilitacije i rehabilitacije hendikepiranih osoba. Vježbe prate predavanja</w:t>
            </w:r>
          </w:p>
        </w:tc>
      </w:tr>
      <w:tr w:rsidR="00006D62" w:rsidRPr="0010209D" w:rsidTr="005A151B">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VI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rPr>
              <w:t>Uloga medicinske sestre u habilitaciji i rehabilitaciji djece sa cereblarnom paralizom i drugih stanja kod djece i omladine kod kojih se sprovede habilitacija i rehabilitacija. Vježbe prate predavanja</w:t>
            </w:r>
          </w:p>
        </w:tc>
      </w:tr>
      <w:tr w:rsidR="00006D62" w:rsidRPr="0010209D" w:rsidTr="005A151B">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VII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rPr>
            </w:pPr>
            <w:r w:rsidRPr="0010209D">
              <w:rPr>
                <w:rFonts w:ascii="Arial" w:eastAsia="Times New Roman" w:hAnsi="Arial" w:cs="Arial"/>
              </w:rPr>
              <w:t>Osnovi medicinske rehabilitacije pacijenata posle povrede lokomotornog aparata</w:t>
            </w:r>
          </w:p>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rPr>
              <w:t>Osnovi medicinske rehabilitacije osoba sa lezijom perifernih nerava (ortotska sredstva u medicinskoj rehbilitaciji). Vježbe prate predavanja</w:t>
            </w:r>
          </w:p>
        </w:tc>
      </w:tr>
      <w:tr w:rsidR="00006D62" w:rsidRPr="0010209D" w:rsidTr="005A151B">
        <w:trPr>
          <w:cantSplit/>
          <w:trHeight w:val="220"/>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VIII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rPr>
              <w:t>Osnovi medicinske rehabilitacije pacijenata sa vertebralnim sindromom. Vježbe prate predavanja</w:t>
            </w:r>
          </w:p>
        </w:tc>
      </w:tr>
      <w:tr w:rsidR="00006D62" w:rsidRPr="0010209D" w:rsidTr="005A151B">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IX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rPr>
              <w:t>Osnovi principi medicinske rehabilitacije pacijenata sa zapaljenskim I degenerativnim reumatizmom. Vježbe prate predavanja</w:t>
            </w:r>
          </w:p>
        </w:tc>
      </w:tr>
      <w:tr w:rsidR="00006D62" w:rsidRPr="0010209D" w:rsidTr="005A151B">
        <w:trPr>
          <w:cantSplit/>
          <w:trHeight w:val="220"/>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X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rPr>
              <w:t>Osnovi principi medicinske rehabilitacije pacijenata posle amputacije (protetska sredstva u medicinskoj rehabilitaciji). Vježbe prate predavanja</w:t>
            </w:r>
          </w:p>
        </w:tc>
      </w:tr>
      <w:tr w:rsidR="00006D62" w:rsidRPr="0010209D" w:rsidTr="005A151B">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XI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b/>
                <w:lang w:val="sr-Latn-RS"/>
              </w:rPr>
            </w:pPr>
            <w:r w:rsidRPr="0010209D">
              <w:rPr>
                <w:rFonts w:ascii="Arial" w:eastAsia="Times New Roman" w:hAnsi="Arial" w:cs="Arial"/>
              </w:rPr>
              <w:t>Osnovi medicinske rehabilitacije pacijenata sa hemiplegijom. Vježbe prate predavanja</w:t>
            </w:r>
          </w:p>
        </w:tc>
      </w:tr>
      <w:tr w:rsidR="00006D62" w:rsidRPr="0010209D" w:rsidTr="005A151B">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XII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rPr>
              <w:t>Osnovi medicinske rehabilitacije pacijenata sa paraplegijom i kvadriplegijom. Vježbe prate predavanja</w:t>
            </w:r>
          </w:p>
        </w:tc>
      </w:tr>
      <w:tr w:rsidR="00006D62" w:rsidRPr="0010209D" w:rsidTr="005A151B">
        <w:trPr>
          <w:cantSplit/>
          <w:trHeight w:val="220"/>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XIII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rPr>
              <w:t>Značaj rane rehabilitacije, prevencija ranih komplikacija, kontruktura, dekubitusa, njega sfinktera. Vježbe prate predavanja</w:t>
            </w:r>
          </w:p>
        </w:tc>
      </w:tr>
      <w:tr w:rsidR="00006D62" w:rsidRPr="0010209D" w:rsidTr="005A151B">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XIV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rPr>
              <w:t>Sestrinski pla rehabilitacije. Vježbe prate predavanja</w:t>
            </w:r>
          </w:p>
        </w:tc>
      </w:tr>
      <w:tr w:rsidR="00006D62" w:rsidRPr="0010209D" w:rsidTr="005A151B">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lastRenderedPageBreak/>
              <w:t>XV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rPr>
              <w:t>Evaluacija rehabilitacionih postupaka. Vježbe prate predavanja</w:t>
            </w:r>
          </w:p>
        </w:tc>
      </w:tr>
      <w:tr w:rsidR="00006D62" w:rsidRPr="0010209D" w:rsidTr="005A151B">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006D62" w:rsidRPr="0010209D" w:rsidRDefault="00006D62" w:rsidP="0010209D">
            <w:pPr>
              <w:spacing w:after="0"/>
              <w:rPr>
                <w:rFonts w:ascii="Arial" w:eastAsia="Times New Roman" w:hAnsi="Arial" w:cs="Arial"/>
                <w:b/>
                <w:bCs/>
                <w:lang w:val="sr-Latn-RS"/>
              </w:rPr>
            </w:pPr>
            <w:r w:rsidRPr="0010209D">
              <w:rPr>
                <w:rFonts w:ascii="Arial" w:eastAsia="Times New Roman" w:hAnsi="Arial" w:cs="Arial"/>
                <w:b/>
                <w:bCs/>
                <w:iCs/>
                <w:lang w:val="sr-Latn-RS"/>
              </w:rPr>
              <w:t xml:space="preserve">Metode obrazovanja </w:t>
            </w:r>
            <w:r w:rsidRPr="0010209D">
              <w:rPr>
                <w:rFonts w:ascii="Arial" w:hAnsi="Arial" w:cs="Arial"/>
                <w:lang w:val="sl-SI"/>
              </w:rPr>
              <w:t>Predavanja, vješbe, seminarski rad, kolokvijum, konsultacije</w:t>
            </w:r>
          </w:p>
        </w:tc>
      </w:tr>
      <w:tr w:rsidR="00006D62" w:rsidRPr="0010209D" w:rsidTr="005A151B">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006D62" w:rsidRPr="0010209D" w:rsidRDefault="00006D62" w:rsidP="0010209D">
            <w:pPr>
              <w:spacing w:after="0"/>
              <w:rPr>
                <w:rFonts w:ascii="Arial" w:eastAsia="Times New Roman" w:hAnsi="Arial" w:cs="Arial"/>
                <w:b/>
                <w:bCs/>
                <w:lang w:val="sr-Latn-RS"/>
              </w:rPr>
            </w:pPr>
            <w:r w:rsidRPr="0010209D">
              <w:rPr>
                <w:rFonts w:ascii="Arial" w:eastAsia="Times New Roman" w:hAnsi="Arial" w:cs="Arial"/>
                <w:b/>
                <w:bCs/>
                <w:lang w:val="sr-Latn-RS"/>
              </w:rPr>
              <w:t>Opterećenje studenata</w:t>
            </w:r>
          </w:p>
        </w:tc>
      </w:tr>
      <w:tr w:rsidR="00006D62" w:rsidRPr="0010209D" w:rsidTr="005A151B">
        <w:trPr>
          <w:cantSplit/>
          <w:trHeight w:val="755"/>
        </w:trPr>
        <w:tc>
          <w:tcPr>
            <w:tcW w:w="1968" w:type="pct"/>
            <w:gridSpan w:val="2"/>
            <w:tcBorders>
              <w:top w:val="dotted" w:sz="4" w:space="0" w:color="auto"/>
              <w:left w:val="single" w:sz="4" w:space="0" w:color="auto"/>
              <w:bottom w:val="single" w:sz="4" w:space="0" w:color="auto"/>
              <w:right w:val="single" w:sz="4" w:space="0" w:color="auto"/>
            </w:tcBorders>
            <w:hideMark/>
          </w:tcPr>
          <w:p w:rsidR="00006D62" w:rsidRPr="0010209D" w:rsidRDefault="00006D62" w:rsidP="0010209D">
            <w:pPr>
              <w:spacing w:after="0"/>
              <w:jc w:val="center"/>
              <w:rPr>
                <w:rFonts w:ascii="Arial" w:eastAsia="Times New Roman" w:hAnsi="Arial" w:cs="Arial"/>
                <w:u w:val="single"/>
                <w:lang w:val="en-GB" w:eastAsia="en-US"/>
              </w:rPr>
            </w:pPr>
            <w:r w:rsidRPr="0010209D">
              <w:rPr>
                <w:rFonts w:ascii="Arial" w:eastAsia="Times New Roman" w:hAnsi="Arial" w:cs="Arial"/>
                <w:u w:val="single"/>
                <w:lang w:val="sr-Latn-RS"/>
              </w:rPr>
              <w:t>Nedjeljno</w:t>
            </w:r>
          </w:p>
          <w:p w:rsidR="00006D62" w:rsidRPr="0010209D" w:rsidRDefault="00006D62" w:rsidP="0010209D">
            <w:pPr>
              <w:spacing w:after="0"/>
              <w:jc w:val="center"/>
              <w:rPr>
                <w:rFonts w:ascii="Arial" w:eastAsia="Times New Roman" w:hAnsi="Arial" w:cs="Arial"/>
                <w:u w:val="single"/>
                <w:lang w:val="sr-Latn-RS"/>
              </w:rPr>
            </w:pPr>
          </w:p>
          <w:p w:rsidR="00006D62" w:rsidRPr="0010209D" w:rsidRDefault="00006D62" w:rsidP="0010209D">
            <w:pPr>
              <w:spacing w:after="0"/>
              <w:rPr>
                <w:rFonts w:ascii="Arial" w:eastAsiaTheme="minorHAnsi" w:hAnsi="Arial" w:cs="Arial"/>
                <w:lang w:val="sr-Latn-RS"/>
              </w:rPr>
            </w:pPr>
            <w:r w:rsidRPr="0010209D">
              <w:rPr>
                <w:rFonts w:ascii="Arial" w:hAnsi="Arial" w:cs="Arial"/>
                <w:lang w:val="sr-Latn-RS"/>
              </w:rPr>
              <w:t xml:space="preserve">4 kredita x 40/30 = 5,33 sati. </w:t>
            </w:r>
          </w:p>
          <w:p w:rsidR="00006D62" w:rsidRPr="0010209D" w:rsidRDefault="00006D62" w:rsidP="0010209D">
            <w:pPr>
              <w:spacing w:after="0"/>
              <w:rPr>
                <w:rFonts w:ascii="Arial" w:hAnsi="Arial" w:cs="Arial"/>
                <w:lang w:val="sr-Latn-RS"/>
              </w:rPr>
            </w:pPr>
            <w:r w:rsidRPr="0010209D">
              <w:rPr>
                <w:rFonts w:ascii="Arial" w:hAnsi="Arial" w:cs="Arial"/>
                <w:lang w:val="sr-Latn-RS"/>
              </w:rPr>
              <w:t xml:space="preserve">Struktura: 2 časa predavanja </w:t>
            </w:r>
          </w:p>
          <w:p w:rsidR="00006D62" w:rsidRPr="0010209D" w:rsidRDefault="00006D62" w:rsidP="0010209D">
            <w:pPr>
              <w:spacing w:after="0"/>
              <w:rPr>
                <w:rFonts w:ascii="Arial" w:hAnsi="Arial" w:cs="Arial"/>
                <w:lang w:val="sr-Latn-RS"/>
              </w:rPr>
            </w:pPr>
            <w:r w:rsidRPr="0010209D">
              <w:rPr>
                <w:rFonts w:ascii="Arial" w:hAnsi="Arial" w:cs="Arial"/>
                <w:lang w:val="sr-Latn-RS"/>
              </w:rPr>
              <w:t xml:space="preserve">6 časova vježbe, </w:t>
            </w:r>
          </w:p>
          <w:p w:rsidR="00006D62" w:rsidRPr="0010209D" w:rsidRDefault="00006D62" w:rsidP="0010209D">
            <w:pPr>
              <w:spacing w:after="0"/>
              <w:rPr>
                <w:rFonts w:ascii="Arial" w:eastAsia="Times New Roman" w:hAnsi="Arial" w:cs="Arial"/>
                <w:u w:val="single"/>
                <w:lang w:val="sr-Latn-RS"/>
              </w:rPr>
            </w:pPr>
          </w:p>
        </w:tc>
        <w:tc>
          <w:tcPr>
            <w:tcW w:w="3032" w:type="pct"/>
            <w:tcBorders>
              <w:top w:val="dotted" w:sz="4" w:space="0" w:color="auto"/>
              <w:left w:val="single" w:sz="4" w:space="0" w:color="auto"/>
              <w:bottom w:val="single" w:sz="4" w:space="0" w:color="auto"/>
              <w:right w:val="single" w:sz="4" w:space="0" w:color="auto"/>
            </w:tcBorders>
            <w:hideMark/>
          </w:tcPr>
          <w:p w:rsidR="00006D62" w:rsidRPr="0010209D" w:rsidRDefault="00006D62" w:rsidP="0010209D">
            <w:pPr>
              <w:spacing w:after="0"/>
              <w:jc w:val="center"/>
              <w:rPr>
                <w:rFonts w:ascii="Arial" w:eastAsia="Times New Roman" w:hAnsi="Arial" w:cs="Arial"/>
                <w:u w:val="single"/>
                <w:lang w:val="sr-Latn-RS"/>
              </w:rPr>
            </w:pPr>
            <w:r w:rsidRPr="0010209D">
              <w:rPr>
                <w:rFonts w:ascii="Arial" w:eastAsia="Times New Roman" w:hAnsi="Arial" w:cs="Arial"/>
                <w:u w:val="single"/>
                <w:lang w:val="sr-Latn-RS"/>
              </w:rPr>
              <w:t>U semestru</w:t>
            </w:r>
          </w:p>
          <w:p w:rsidR="00006D62" w:rsidRPr="0010209D" w:rsidRDefault="00006D62" w:rsidP="0010209D">
            <w:pPr>
              <w:pStyle w:val="TableParagraph"/>
              <w:tabs>
                <w:tab w:val="left" w:pos="2129"/>
              </w:tabs>
              <w:spacing w:before="113" w:line="276" w:lineRule="auto"/>
              <w:ind w:left="99" w:right="112"/>
              <w:rPr>
                <w:rFonts w:ascii="Arial" w:hAnsi="Arial" w:cs="Arial"/>
                <w:b/>
                <w:spacing w:val="-38"/>
              </w:rPr>
            </w:pPr>
            <w:r w:rsidRPr="0010209D">
              <w:rPr>
                <w:rFonts w:ascii="Arial" w:hAnsi="Arial" w:cs="Arial"/>
                <w:b/>
              </w:rPr>
              <w:t>Nastava</w:t>
            </w:r>
            <w:r w:rsidRPr="0010209D">
              <w:rPr>
                <w:rFonts w:ascii="Arial" w:hAnsi="Arial" w:cs="Arial"/>
                <w:b/>
                <w:spacing w:val="-1"/>
              </w:rPr>
              <w:t xml:space="preserve"> </w:t>
            </w:r>
            <w:r w:rsidRPr="0010209D">
              <w:rPr>
                <w:rFonts w:ascii="Arial" w:hAnsi="Arial" w:cs="Arial"/>
                <w:b/>
              </w:rPr>
              <w:t>i</w:t>
            </w:r>
            <w:r w:rsidRPr="0010209D">
              <w:rPr>
                <w:rFonts w:ascii="Arial" w:hAnsi="Arial" w:cs="Arial"/>
                <w:b/>
                <w:spacing w:val="1"/>
              </w:rPr>
              <w:t xml:space="preserve"> </w:t>
            </w:r>
            <w:r w:rsidRPr="0010209D">
              <w:rPr>
                <w:rFonts w:ascii="Arial" w:hAnsi="Arial" w:cs="Arial"/>
                <w:b/>
              </w:rPr>
              <w:t>završni</w:t>
            </w:r>
            <w:r w:rsidRPr="0010209D">
              <w:rPr>
                <w:rFonts w:ascii="Arial" w:hAnsi="Arial" w:cs="Arial"/>
                <w:b/>
                <w:spacing w:val="-1"/>
              </w:rPr>
              <w:t xml:space="preserve"> </w:t>
            </w:r>
            <w:r w:rsidRPr="0010209D">
              <w:rPr>
                <w:rFonts w:ascii="Arial" w:hAnsi="Arial" w:cs="Arial"/>
                <w:b/>
              </w:rPr>
              <w:t>ispit</w:t>
            </w:r>
            <w:r w:rsidRPr="0010209D">
              <w:rPr>
                <w:rFonts w:ascii="Arial" w:hAnsi="Arial" w:cs="Arial"/>
              </w:rPr>
              <w:t xml:space="preserve">: (5,33 sata) x 16 = </w:t>
            </w:r>
            <w:r w:rsidRPr="0010209D">
              <w:rPr>
                <w:rFonts w:ascii="Arial" w:hAnsi="Arial" w:cs="Arial"/>
                <w:b/>
                <w:u w:val="single"/>
              </w:rPr>
              <w:t>85,28 sati</w:t>
            </w:r>
            <w:r w:rsidRPr="0010209D">
              <w:rPr>
                <w:rFonts w:ascii="Arial" w:hAnsi="Arial" w:cs="Arial"/>
                <w:b/>
                <w:spacing w:val="-38"/>
              </w:rPr>
              <w:t xml:space="preserve"> </w:t>
            </w:r>
          </w:p>
          <w:p w:rsidR="00006D62" w:rsidRPr="0010209D" w:rsidRDefault="00006D62" w:rsidP="0010209D">
            <w:pPr>
              <w:pStyle w:val="TableParagraph"/>
              <w:tabs>
                <w:tab w:val="left" w:pos="2129"/>
              </w:tabs>
              <w:spacing w:before="113" w:line="276" w:lineRule="auto"/>
              <w:ind w:left="99" w:right="112"/>
              <w:rPr>
                <w:rFonts w:ascii="Arial" w:hAnsi="Arial" w:cs="Arial"/>
              </w:rPr>
            </w:pPr>
            <w:r w:rsidRPr="0010209D">
              <w:rPr>
                <w:rFonts w:ascii="Arial" w:hAnsi="Arial" w:cs="Arial"/>
                <w:b/>
              </w:rPr>
              <w:t xml:space="preserve">Neophodne pripreme </w:t>
            </w:r>
            <w:r w:rsidRPr="0010209D">
              <w:rPr>
                <w:rFonts w:ascii="Arial" w:hAnsi="Arial" w:cs="Arial"/>
              </w:rPr>
              <w:t>prije početka semestra</w:t>
            </w:r>
            <w:r w:rsidRPr="0010209D">
              <w:rPr>
                <w:rFonts w:ascii="Arial" w:hAnsi="Arial" w:cs="Arial"/>
                <w:spacing w:val="1"/>
              </w:rPr>
              <w:t xml:space="preserve"> </w:t>
            </w:r>
            <w:r w:rsidRPr="0010209D">
              <w:rPr>
                <w:rFonts w:ascii="Arial" w:hAnsi="Arial" w:cs="Arial"/>
              </w:rPr>
              <w:t>(administracija,</w:t>
            </w:r>
            <w:r w:rsidRPr="0010209D">
              <w:rPr>
                <w:rFonts w:ascii="Arial" w:hAnsi="Arial" w:cs="Arial"/>
                <w:spacing w:val="-1"/>
              </w:rPr>
              <w:t xml:space="preserve"> </w:t>
            </w:r>
            <w:r w:rsidRPr="0010209D">
              <w:rPr>
                <w:rFonts w:ascii="Arial" w:hAnsi="Arial" w:cs="Arial"/>
              </w:rPr>
              <w:t>upis, ovjera): (5,33 sata)</w:t>
            </w:r>
            <w:r w:rsidRPr="0010209D">
              <w:rPr>
                <w:rFonts w:ascii="Arial" w:hAnsi="Arial" w:cs="Arial"/>
                <w:spacing w:val="-1"/>
              </w:rPr>
              <w:t xml:space="preserve"> </w:t>
            </w:r>
            <w:r w:rsidRPr="0010209D">
              <w:rPr>
                <w:rFonts w:ascii="Arial" w:hAnsi="Arial" w:cs="Arial"/>
              </w:rPr>
              <w:t>x</w:t>
            </w:r>
            <w:r w:rsidRPr="0010209D">
              <w:rPr>
                <w:rFonts w:ascii="Arial" w:hAnsi="Arial" w:cs="Arial"/>
                <w:spacing w:val="44"/>
              </w:rPr>
              <w:t xml:space="preserve"> </w:t>
            </w:r>
            <w:r w:rsidRPr="0010209D">
              <w:rPr>
                <w:rFonts w:ascii="Arial" w:hAnsi="Arial" w:cs="Arial"/>
              </w:rPr>
              <w:t>2</w:t>
            </w:r>
            <w:r w:rsidRPr="0010209D">
              <w:rPr>
                <w:rFonts w:ascii="Arial" w:hAnsi="Arial" w:cs="Arial"/>
                <w:spacing w:val="-1"/>
              </w:rPr>
              <w:t xml:space="preserve"> </w:t>
            </w:r>
            <w:r w:rsidRPr="0010209D">
              <w:rPr>
                <w:rFonts w:ascii="Arial" w:hAnsi="Arial" w:cs="Arial"/>
              </w:rPr>
              <w:t>=</w:t>
            </w:r>
            <w:r w:rsidRPr="0010209D">
              <w:rPr>
                <w:rFonts w:ascii="Arial" w:hAnsi="Arial" w:cs="Arial"/>
                <w:spacing w:val="83"/>
              </w:rPr>
              <w:t xml:space="preserve"> </w:t>
            </w:r>
            <w:r w:rsidRPr="0010209D">
              <w:rPr>
                <w:rFonts w:ascii="Arial" w:hAnsi="Arial" w:cs="Arial"/>
                <w:b/>
                <w:u w:val="single"/>
              </w:rPr>
              <w:t>10,66</w:t>
            </w:r>
            <w:r w:rsidRPr="0010209D">
              <w:rPr>
                <w:rFonts w:ascii="Arial" w:hAnsi="Arial" w:cs="Arial"/>
                <w:b/>
                <w:spacing w:val="-1"/>
                <w:u w:val="single"/>
              </w:rPr>
              <w:t xml:space="preserve"> </w:t>
            </w:r>
            <w:r w:rsidRPr="0010209D">
              <w:rPr>
                <w:rFonts w:ascii="Arial" w:hAnsi="Arial" w:cs="Arial"/>
                <w:b/>
                <w:u w:val="single"/>
              </w:rPr>
              <w:t>sati</w:t>
            </w:r>
          </w:p>
          <w:p w:rsidR="00006D62" w:rsidRPr="0010209D" w:rsidRDefault="00006D62" w:rsidP="0010209D">
            <w:pPr>
              <w:pStyle w:val="TableParagraph"/>
              <w:spacing w:before="113" w:after="120" w:line="276" w:lineRule="auto"/>
              <w:ind w:left="96"/>
              <w:rPr>
                <w:rFonts w:ascii="Arial" w:hAnsi="Arial" w:cs="Arial"/>
                <w:b/>
              </w:rPr>
            </w:pPr>
            <w:r w:rsidRPr="0010209D">
              <w:rPr>
                <w:rFonts w:ascii="Arial" w:hAnsi="Arial" w:cs="Arial"/>
                <w:b/>
              </w:rPr>
              <w:t>Ukupno</w:t>
            </w:r>
            <w:r w:rsidRPr="0010209D">
              <w:rPr>
                <w:rFonts w:ascii="Arial" w:hAnsi="Arial" w:cs="Arial"/>
                <w:b/>
                <w:spacing w:val="-2"/>
              </w:rPr>
              <w:t xml:space="preserve"> </w:t>
            </w:r>
            <w:r w:rsidRPr="0010209D">
              <w:rPr>
                <w:rFonts w:ascii="Arial" w:hAnsi="Arial" w:cs="Arial"/>
                <w:b/>
              </w:rPr>
              <w:t>opterećenje za predmet</w:t>
            </w:r>
            <w:r w:rsidRPr="0010209D">
              <w:rPr>
                <w:rFonts w:ascii="Arial" w:hAnsi="Arial" w:cs="Arial"/>
              </w:rPr>
              <w:t xml:space="preserve">: </w:t>
            </w:r>
            <w:r w:rsidRPr="0010209D">
              <w:rPr>
                <w:rFonts w:ascii="Arial" w:hAnsi="Arial" w:cs="Arial"/>
                <w:b/>
                <w:u w:val="single"/>
              </w:rPr>
              <w:t>4 x</w:t>
            </w:r>
            <w:r w:rsidRPr="0010209D">
              <w:rPr>
                <w:rFonts w:ascii="Arial" w:hAnsi="Arial" w:cs="Arial"/>
                <w:b/>
                <w:spacing w:val="-2"/>
                <w:u w:val="single"/>
              </w:rPr>
              <w:t xml:space="preserve"> </w:t>
            </w:r>
            <w:r w:rsidRPr="0010209D">
              <w:rPr>
                <w:rFonts w:ascii="Arial" w:hAnsi="Arial" w:cs="Arial"/>
                <w:b/>
                <w:u w:val="single"/>
              </w:rPr>
              <w:t>30</w:t>
            </w:r>
            <w:r w:rsidRPr="0010209D">
              <w:rPr>
                <w:rFonts w:ascii="Arial" w:hAnsi="Arial" w:cs="Arial"/>
                <w:b/>
                <w:spacing w:val="-1"/>
                <w:u w:val="single"/>
              </w:rPr>
              <w:t xml:space="preserve"> </w:t>
            </w:r>
            <w:r w:rsidRPr="0010209D">
              <w:rPr>
                <w:rFonts w:ascii="Arial" w:hAnsi="Arial" w:cs="Arial"/>
                <w:b/>
                <w:u w:val="single"/>
              </w:rPr>
              <w:t>=</w:t>
            </w:r>
            <w:r w:rsidRPr="0010209D">
              <w:rPr>
                <w:rFonts w:ascii="Arial" w:hAnsi="Arial" w:cs="Arial"/>
                <w:b/>
                <w:spacing w:val="-1"/>
                <w:u w:val="single"/>
              </w:rPr>
              <w:t xml:space="preserve"> </w:t>
            </w:r>
            <w:r w:rsidRPr="0010209D">
              <w:rPr>
                <w:rFonts w:ascii="Arial" w:hAnsi="Arial" w:cs="Arial"/>
                <w:b/>
                <w:u w:val="single"/>
              </w:rPr>
              <w:t>120 sati</w:t>
            </w:r>
          </w:p>
          <w:p w:rsidR="00006D62" w:rsidRPr="0010209D" w:rsidRDefault="00006D62" w:rsidP="0010209D">
            <w:pPr>
              <w:spacing w:after="0"/>
              <w:rPr>
                <w:rFonts w:ascii="Arial" w:eastAsia="Times New Roman" w:hAnsi="Arial" w:cs="Arial"/>
                <w:u w:val="single"/>
                <w:lang w:val="sr-Latn-RS"/>
              </w:rPr>
            </w:pPr>
            <w:r w:rsidRPr="0010209D">
              <w:rPr>
                <w:rFonts w:ascii="Arial" w:hAnsi="Arial" w:cs="Arial"/>
                <w:b/>
                <w:lang w:val="sr-Latn-RS"/>
              </w:rPr>
              <w:t>Struktura</w:t>
            </w:r>
            <w:r w:rsidRPr="0010209D">
              <w:rPr>
                <w:rFonts w:ascii="Arial" w:hAnsi="Arial" w:cs="Arial"/>
                <w:b/>
                <w:spacing w:val="-3"/>
                <w:lang w:val="sr-Latn-RS"/>
              </w:rPr>
              <w:t xml:space="preserve"> </w:t>
            </w:r>
            <w:r w:rsidRPr="0010209D">
              <w:rPr>
                <w:rFonts w:ascii="Arial" w:hAnsi="Arial" w:cs="Arial"/>
                <w:b/>
                <w:lang w:val="sr-Latn-RS"/>
              </w:rPr>
              <w:t>opterećenja</w:t>
            </w:r>
            <w:r w:rsidRPr="0010209D">
              <w:rPr>
                <w:rFonts w:ascii="Arial" w:hAnsi="Arial" w:cs="Arial"/>
                <w:lang w:val="sr-Latn-RS"/>
              </w:rPr>
              <w:t>: 85,28 sata (nastava i završni ispit) + 10,66 sati (priprema) +</w:t>
            </w:r>
            <w:r w:rsidRPr="0010209D">
              <w:rPr>
                <w:rFonts w:ascii="Arial" w:hAnsi="Arial" w:cs="Arial"/>
                <w:spacing w:val="-39"/>
                <w:lang w:val="sr-Latn-RS"/>
              </w:rPr>
              <w:t xml:space="preserve"> </w:t>
            </w:r>
            <w:r w:rsidRPr="0010209D">
              <w:rPr>
                <w:rFonts w:ascii="Arial" w:hAnsi="Arial" w:cs="Arial"/>
                <w:lang w:val="sr-Latn-RS"/>
              </w:rPr>
              <w:t>24,06 sati</w:t>
            </w:r>
            <w:r w:rsidRPr="0010209D">
              <w:rPr>
                <w:rFonts w:ascii="Arial" w:hAnsi="Arial" w:cs="Arial"/>
                <w:spacing w:val="1"/>
                <w:lang w:val="sr-Latn-RS"/>
              </w:rPr>
              <w:t xml:space="preserve"> </w:t>
            </w:r>
            <w:r w:rsidRPr="0010209D">
              <w:rPr>
                <w:rFonts w:ascii="Arial" w:hAnsi="Arial" w:cs="Arial"/>
                <w:lang w:val="sr-Latn-RS"/>
              </w:rPr>
              <w:t>(dopunski</w:t>
            </w:r>
            <w:r w:rsidRPr="0010209D">
              <w:rPr>
                <w:rFonts w:ascii="Arial" w:hAnsi="Arial" w:cs="Arial"/>
                <w:spacing w:val="1"/>
                <w:lang w:val="sr-Latn-RS"/>
              </w:rPr>
              <w:t xml:space="preserve"> </w:t>
            </w:r>
            <w:r w:rsidRPr="0010209D">
              <w:rPr>
                <w:rFonts w:ascii="Arial" w:hAnsi="Arial" w:cs="Arial"/>
                <w:lang w:val="sr-Latn-RS"/>
              </w:rPr>
              <w:t>rad)</w:t>
            </w:r>
          </w:p>
        </w:tc>
      </w:tr>
      <w:tr w:rsidR="00006D62" w:rsidRPr="0010209D" w:rsidTr="005A151B">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widowControl w:val="0"/>
              <w:tabs>
                <w:tab w:val="left" w:pos="567"/>
              </w:tabs>
              <w:autoSpaceDE w:val="0"/>
              <w:autoSpaceDN w:val="0"/>
              <w:adjustRightInd w:val="0"/>
              <w:spacing w:after="0"/>
              <w:rPr>
                <w:rFonts w:ascii="Arial" w:eastAsiaTheme="minorHAnsi" w:hAnsi="Arial" w:cs="Arial"/>
                <w:b/>
                <w:bCs/>
                <w:iCs/>
                <w:lang w:val="sr-Latn-RS"/>
              </w:rPr>
            </w:pPr>
            <w:r w:rsidRPr="0010209D">
              <w:rPr>
                <w:rFonts w:ascii="Arial" w:eastAsiaTheme="minorHAnsi" w:hAnsi="Arial" w:cs="Arial"/>
                <w:b/>
                <w:bCs/>
                <w:iCs/>
                <w:lang w:val="sr-Latn-RS"/>
              </w:rPr>
              <w:t>Obaveze studenata u toku nastave:</w:t>
            </w:r>
          </w:p>
          <w:p w:rsidR="00006D62" w:rsidRPr="0010209D" w:rsidRDefault="00006D62" w:rsidP="0010209D">
            <w:pPr>
              <w:widowControl w:val="0"/>
              <w:tabs>
                <w:tab w:val="left" w:pos="567"/>
              </w:tabs>
              <w:autoSpaceDE w:val="0"/>
              <w:autoSpaceDN w:val="0"/>
              <w:adjustRightInd w:val="0"/>
              <w:spacing w:after="0"/>
              <w:rPr>
                <w:rFonts w:ascii="Arial" w:eastAsiaTheme="minorHAnsi" w:hAnsi="Arial" w:cs="Arial"/>
                <w:b/>
                <w:bCs/>
                <w:iCs/>
                <w:lang w:val="sr-Latn-RS"/>
              </w:rPr>
            </w:pPr>
            <w:r w:rsidRPr="0010209D">
              <w:rPr>
                <w:rFonts w:ascii="Arial" w:eastAsia="Times New Roman" w:hAnsi="Arial" w:cs="Arial"/>
              </w:rPr>
              <w:t>Predavanja, diskusije, konsultacije i seminarski radovi</w:t>
            </w:r>
          </w:p>
        </w:tc>
      </w:tr>
      <w:tr w:rsidR="00006D62" w:rsidRPr="0010209D" w:rsidTr="005A151B">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widowControl w:val="0"/>
              <w:tabs>
                <w:tab w:val="left" w:pos="567"/>
              </w:tabs>
              <w:autoSpaceDE w:val="0"/>
              <w:autoSpaceDN w:val="0"/>
              <w:adjustRightInd w:val="0"/>
              <w:spacing w:after="0"/>
              <w:rPr>
                <w:rFonts w:ascii="Arial" w:eastAsiaTheme="minorHAnsi" w:hAnsi="Arial" w:cs="Arial"/>
                <w:b/>
                <w:bCs/>
                <w:iCs/>
                <w:lang w:val="sr-Latn-RS"/>
              </w:rPr>
            </w:pPr>
            <w:r w:rsidRPr="0010209D">
              <w:rPr>
                <w:rFonts w:ascii="Arial" w:eastAsiaTheme="minorHAnsi" w:hAnsi="Arial" w:cs="Arial"/>
                <w:b/>
                <w:bCs/>
                <w:iCs/>
                <w:lang w:val="sr-Latn-RS"/>
              </w:rPr>
              <w:t>Literatura:</w:t>
            </w:r>
          </w:p>
          <w:p w:rsidR="00006D62" w:rsidRPr="0010209D" w:rsidRDefault="00006D62" w:rsidP="0010209D">
            <w:pPr>
              <w:widowControl w:val="0"/>
              <w:tabs>
                <w:tab w:val="left" w:pos="567"/>
              </w:tabs>
              <w:autoSpaceDE w:val="0"/>
              <w:autoSpaceDN w:val="0"/>
              <w:adjustRightInd w:val="0"/>
              <w:spacing w:after="0"/>
              <w:rPr>
                <w:rFonts w:ascii="Arial" w:eastAsiaTheme="minorHAnsi" w:hAnsi="Arial" w:cs="Arial"/>
                <w:b/>
                <w:bCs/>
                <w:iCs/>
                <w:lang w:val="sr-Latn-RS"/>
              </w:rPr>
            </w:pPr>
          </w:p>
        </w:tc>
      </w:tr>
      <w:tr w:rsidR="00006D62" w:rsidRPr="0010209D" w:rsidTr="005A151B">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widowControl w:val="0"/>
              <w:tabs>
                <w:tab w:val="left" w:pos="567"/>
              </w:tabs>
              <w:autoSpaceDE w:val="0"/>
              <w:autoSpaceDN w:val="0"/>
              <w:adjustRightInd w:val="0"/>
              <w:spacing w:after="0"/>
              <w:rPr>
                <w:rFonts w:ascii="Arial" w:eastAsiaTheme="minorHAnsi" w:hAnsi="Arial" w:cs="Arial"/>
                <w:b/>
                <w:bCs/>
                <w:iCs/>
                <w:lang w:val="sr-Latn-RS"/>
              </w:rPr>
            </w:pPr>
            <w:r w:rsidRPr="0010209D">
              <w:rPr>
                <w:rFonts w:ascii="Arial" w:eastAsiaTheme="minorHAnsi" w:hAnsi="Arial" w:cs="Arial"/>
                <w:b/>
                <w:bCs/>
                <w:iCs/>
                <w:lang w:val="sr-Latn-RS"/>
              </w:rPr>
              <w:t>Ishodi učenja (usklađeni sa ishodima za studijski program):</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Nakon završetka nastavnog programa student će biti osposobljen da:</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-razumije rehabilitacione programe u zajednici na ambulantnom i vanbolničkom liječenju, i bolničkom liječenju.</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 rješava konkretne probleme iz svakodnevne medicinske prakse u okviru rehabilitacionih programa u zajednici na zaštiti zdravlja osoba s tjelesnim i psihičkim hendikepom</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-zna, razumije i sprovodi osnovnu  rehabilitaciju djece sa cereblarnom paralizom i drugim stanjima kod djece i omladine kod kojih se sprovede habilitacija i rehabilitacija.</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 zna, razumije i sprovodi osnovnu  rehabilitaciju kod pacijenata posle povrede lokomotornog aparata, lezija perifernih nerava, pacijenata sa vertebralnim sindromom, pacijenata sa zapaljenskim i degenerativnim reumatizmom</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 zna, razumije i sprovodi osnovnu  rehabilitaciju kod pacijenata sa hemiplegijom, paraplegijom i kvadriplegijom,</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 zna i primjenjuje prevenciju ranih komplikacija, kontruktura, dekubitusa, njegu sfinktera</w:t>
            </w:r>
          </w:p>
          <w:p w:rsidR="00006D62" w:rsidRPr="0010209D" w:rsidRDefault="00006D62" w:rsidP="0010209D">
            <w:pPr>
              <w:widowControl w:val="0"/>
              <w:tabs>
                <w:tab w:val="left" w:pos="567"/>
              </w:tabs>
              <w:autoSpaceDE w:val="0"/>
              <w:autoSpaceDN w:val="0"/>
              <w:adjustRightInd w:val="0"/>
              <w:spacing w:after="0"/>
              <w:rPr>
                <w:rFonts w:ascii="Arial" w:eastAsiaTheme="minorHAnsi" w:hAnsi="Arial" w:cs="Arial"/>
                <w:b/>
                <w:bCs/>
                <w:iCs/>
                <w:lang w:val="sr-Latn-RS"/>
              </w:rPr>
            </w:pPr>
            <w:r w:rsidRPr="0010209D">
              <w:rPr>
                <w:rFonts w:ascii="Arial" w:eastAsia="Times New Roman" w:hAnsi="Arial" w:cs="Arial"/>
              </w:rPr>
              <w:t>-zna,razumije i sprovodi osnovna   načela  rehabilitacione medicine  i specifične rehabilitacione tretmane starijih osoba zbog njihove nesposobnosti  kao posljedice bolesti ili povrede lokomotornog, nervnog i kardiorespiratornog sistema</w:t>
            </w:r>
          </w:p>
        </w:tc>
      </w:tr>
      <w:tr w:rsidR="00006D62" w:rsidRPr="0010209D" w:rsidTr="005A151B">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widowControl w:val="0"/>
              <w:tabs>
                <w:tab w:val="left" w:pos="567"/>
              </w:tabs>
              <w:autoSpaceDE w:val="0"/>
              <w:autoSpaceDN w:val="0"/>
              <w:adjustRightInd w:val="0"/>
              <w:spacing w:after="0"/>
              <w:rPr>
                <w:rFonts w:ascii="Arial" w:eastAsiaTheme="minorHAnsi" w:hAnsi="Arial" w:cs="Arial"/>
                <w:b/>
                <w:bCs/>
                <w:iCs/>
                <w:lang w:val="sr-Latn-RS"/>
              </w:rPr>
            </w:pPr>
            <w:r w:rsidRPr="0010209D">
              <w:rPr>
                <w:rFonts w:ascii="Arial" w:eastAsiaTheme="minorHAnsi" w:hAnsi="Arial" w:cs="Arial"/>
                <w:b/>
                <w:bCs/>
                <w:iCs/>
                <w:lang w:val="sr-Latn-RS"/>
              </w:rPr>
              <w:t>Oblici provjere znanja i ocjenjivanje:</w:t>
            </w:r>
          </w:p>
          <w:p w:rsidR="00006D62" w:rsidRPr="0010209D" w:rsidRDefault="00006D62" w:rsidP="0010209D">
            <w:pPr>
              <w:widowControl w:val="0"/>
              <w:tabs>
                <w:tab w:val="left" w:pos="567"/>
              </w:tabs>
              <w:autoSpaceDE w:val="0"/>
              <w:autoSpaceDN w:val="0"/>
              <w:adjustRightInd w:val="0"/>
              <w:spacing w:after="0"/>
              <w:rPr>
                <w:rFonts w:ascii="Arial" w:eastAsiaTheme="minorHAnsi" w:hAnsi="Arial" w:cs="Arial"/>
                <w:b/>
                <w:bCs/>
                <w:iCs/>
                <w:lang w:val="sr-Latn-RS"/>
              </w:rPr>
            </w:pPr>
            <w:r w:rsidRPr="0010209D">
              <w:rPr>
                <w:rFonts w:ascii="Arial" w:eastAsia="Times New Roman" w:hAnsi="Arial" w:cs="Arial"/>
              </w:rPr>
              <w:t>Seminarski rad 10 poena, dva testa po 20 poena  završni ispit (test) 50 poena. Prelazna ocjena se dobija ako se sakupi minimum 50 poena</w:t>
            </w:r>
          </w:p>
        </w:tc>
      </w:tr>
      <w:tr w:rsidR="00006D62" w:rsidRPr="0010209D" w:rsidTr="005A151B">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widowControl w:val="0"/>
              <w:tabs>
                <w:tab w:val="left" w:pos="567"/>
              </w:tabs>
              <w:autoSpaceDE w:val="0"/>
              <w:autoSpaceDN w:val="0"/>
              <w:adjustRightInd w:val="0"/>
              <w:spacing w:after="0"/>
              <w:rPr>
                <w:rFonts w:ascii="Arial" w:eastAsiaTheme="minorHAnsi" w:hAnsi="Arial" w:cs="Arial"/>
                <w:b/>
                <w:bCs/>
                <w:iCs/>
                <w:lang w:val="sr-Latn-RS"/>
              </w:rPr>
            </w:pPr>
            <w:r w:rsidRPr="0010209D">
              <w:rPr>
                <w:rFonts w:ascii="Arial" w:eastAsiaTheme="minorHAnsi" w:hAnsi="Arial" w:cs="Arial"/>
                <w:b/>
                <w:bCs/>
                <w:iCs/>
                <w:lang w:val="sr-Latn-RS"/>
              </w:rPr>
              <w:t>Ime i prezime nastavnika i saradnika:</w:t>
            </w:r>
          </w:p>
          <w:p w:rsidR="00006D62" w:rsidRPr="0010209D" w:rsidRDefault="00006D62" w:rsidP="0010209D">
            <w:pPr>
              <w:widowControl w:val="0"/>
              <w:tabs>
                <w:tab w:val="left" w:pos="567"/>
              </w:tabs>
              <w:autoSpaceDE w:val="0"/>
              <w:autoSpaceDN w:val="0"/>
              <w:adjustRightInd w:val="0"/>
              <w:spacing w:after="0"/>
              <w:rPr>
                <w:rFonts w:ascii="Arial" w:eastAsiaTheme="minorHAnsi" w:hAnsi="Arial" w:cs="Arial"/>
                <w:b/>
                <w:bCs/>
                <w:iCs/>
                <w:lang w:val="sr-Latn-RS"/>
              </w:rPr>
            </w:pPr>
          </w:p>
        </w:tc>
      </w:tr>
      <w:tr w:rsidR="00006D62" w:rsidRPr="0010209D" w:rsidTr="005A151B">
        <w:trPr>
          <w:trHeight w:val="696"/>
        </w:trPr>
        <w:tc>
          <w:tcPr>
            <w:tcW w:w="5000" w:type="pct"/>
            <w:gridSpan w:val="3"/>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widowControl w:val="0"/>
              <w:tabs>
                <w:tab w:val="left" w:pos="567"/>
              </w:tabs>
              <w:autoSpaceDE w:val="0"/>
              <w:autoSpaceDN w:val="0"/>
              <w:adjustRightInd w:val="0"/>
              <w:spacing w:after="0"/>
              <w:rPr>
                <w:rFonts w:ascii="Arial" w:eastAsiaTheme="minorHAnsi" w:hAnsi="Arial" w:cs="Arial"/>
                <w:b/>
                <w:bCs/>
                <w:iCs/>
                <w:lang w:val="sr-Latn-RS"/>
              </w:rPr>
            </w:pPr>
            <w:r w:rsidRPr="0010209D">
              <w:rPr>
                <w:rFonts w:ascii="Arial" w:eastAsiaTheme="minorHAnsi" w:hAnsi="Arial" w:cs="Arial"/>
                <w:b/>
                <w:bCs/>
                <w:iCs/>
                <w:lang w:val="sr-Latn-RS"/>
              </w:rPr>
              <w:t>Specifičnosti koje je potrebno naglasiti za predmet:</w:t>
            </w:r>
          </w:p>
        </w:tc>
      </w:tr>
      <w:tr w:rsidR="00006D62" w:rsidRPr="0010209D" w:rsidTr="005A151B">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ind w:left="1152" w:hanging="1152"/>
              <w:rPr>
                <w:rFonts w:ascii="Arial" w:hAnsi="Arial" w:cs="Arial"/>
                <w:bCs/>
                <w:iCs/>
                <w:lang w:val="sr-Latn-RS"/>
              </w:rPr>
            </w:pPr>
            <w:r w:rsidRPr="0010209D">
              <w:rPr>
                <w:rFonts w:ascii="Arial" w:hAnsi="Arial" w:cs="Arial"/>
                <w:bCs/>
                <w:iCs/>
                <w:lang w:val="sr-Latn-RS"/>
              </w:rPr>
              <w:t>Napomena (ukoliko je potrebno):</w:t>
            </w:r>
          </w:p>
        </w:tc>
      </w:tr>
    </w:tbl>
    <w:p w:rsidR="00006D62" w:rsidRPr="0010209D" w:rsidRDefault="00006D62" w:rsidP="0010209D">
      <w:pPr>
        <w:rPr>
          <w:rFonts w:ascii="Arial" w:hAnsi="Arial" w:cs="Arial"/>
        </w:rPr>
      </w:pPr>
    </w:p>
    <w:tbl>
      <w:tblPr>
        <w:tblStyle w:val="TableGrid3"/>
        <w:tblW w:w="9781" w:type="dxa"/>
        <w:tblInd w:w="-34" w:type="dxa"/>
        <w:tblLook w:val="04A0" w:firstRow="1" w:lastRow="0" w:firstColumn="1" w:lastColumn="0" w:noHBand="0" w:noVBand="1"/>
      </w:tblPr>
      <w:tblGrid>
        <w:gridCol w:w="1891"/>
        <w:gridCol w:w="1858"/>
        <w:gridCol w:w="1638"/>
        <w:gridCol w:w="2077"/>
        <w:gridCol w:w="2317"/>
      </w:tblGrid>
      <w:tr w:rsidR="00006D62" w:rsidRPr="0010209D" w:rsidTr="00006D62">
        <w:trPr>
          <w:trHeight w:val="550"/>
        </w:trPr>
        <w:tc>
          <w:tcPr>
            <w:tcW w:w="978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06D62" w:rsidRPr="0010209D" w:rsidRDefault="00006D62" w:rsidP="0010209D">
            <w:pPr>
              <w:spacing w:line="276" w:lineRule="auto"/>
              <w:rPr>
                <w:rFonts w:ascii="Arial" w:hAnsi="Arial" w:cs="Arial"/>
                <w:b/>
                <w:bCs/>
                <w:lang w:val="sr-Latn-RS" w:eastAsia="en-US"/>
              </w:rPr>
            </w:pPr>
          </w:p>
        </w:tc>
      </w:tr>
      <w:tr w:rsidR="00006D62" w:rsidRPr="0010209D" w:rsidTr="00006D62">
        <w:trPr>
          <w:trHeight w:val="425"/>
        </w:trPr>
        <w:tc>
          <w:tcPr>
            <w:tcW w:w="9781" w:type="dxa"/>
            <w:gridSpan w:val="5"/>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widowControl w:val="0"/>
              <w:tabs>
                <w:tab w:val="left" w:pos="567"/>
              </w:tabs>
              <w:autoSpaceDE w:val="0"/>
              <w:autoSpaceDN w:val="0"/>
              <w:adjustRightInd w:val="0"/>
              <w:spacing w:line="276" w:lineRule="auto"/>
              <w:jc w:val="both"/>
              <w:rPr>
                <w:rFonts w:ascii="Arial" w:hAnsi="Arial" w:cs="Arial"/>
                <w:b/>
                <w:lang w:val="sr-Latn-RS"/>
              </w:rPr>
            </w:pPr>
            <w:r w:rsidRPr="0010209D">
              <w:rPr>
                <w:rFonts w:ascii="Arial" w:hAnsi="Arial" w:cs="Arial"/>
                <w:b/>
                <w:bCs/>
                <w:iCs/>
                <w:lang w:val="sr-Latn-RS" w:eastAsia="en-US"/>
              </w:rPr>
              <w:t xml:space="preserve">Naziv predmeta: </w:t>
            </w:r>
            <w:r w:rsidR="005A151B">
              <w:rPr>
                <w:rFonts w:ascii="Arial" w:hAnsi="Arial" w:cs="Arial"/>
                <w:b/>
                <w:bCs/>
                <w:iCs/>
                <w:lang w:val="sr-Latn-RS" w:eastAsia="en-US"/>
              </w:rPr>
              <w:t xml:space="preserve">  </w:t>
            </w:r>
            <w:r w:rsidRPr="0010209D">
              <w:rPr>
                <w:rFonts w:ascii="Arial" w:hAnsi="Arial" w:cs="Arial"/>
                <w:b/>
                <w:bCs/>
                <w:iCs/>
                <w:lang w:val="sr-Latn-RS" w:eastAsia="en-US"/>
              </w:rPr>
              <w:t>Dijetetika</w:t>
            </w:r>
          </w:p>
        </w:tc>
      </w:tr>
      <w:tr w:rsidR="00006D62" w:rsidRPr="0010209D" w:rsidTr="00006D62">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rsidR="00006D62" w:rsidRPr="0010209D" w:rsidRDefault="00006D62" w:rsidP="0010209D">
            <w:pPr>
              <w:widowControl w:val="0"/>
              <w:tabs>
                <w:tab w:val="left" w:pos="567"/>
              </w:tabs>
              <w:autoSpaceDE w:val="0"/>
              <w:autoSpaceDN w:val="0"/>
              <w:adjustRightInd w:val="0"/>
              <w:spacing w:line="276" w:lineRule="auto"/>
              <w:rPr>
                <w:rFonts w:ascii="Arial" w:hAnsi="Arial" w:cs="Arial"/>
                <w:b/>
                <w:lang w:val="sr-Latn-RS"/>
              </w:rPr>
            </w:pPr>
            <w:r w:rsidRPr="0010209D">
              <w:rPr>
                <w:rFonts w:ascii="Arial" w:hAnsi="Arial" w:cs="Arial"/>
                <w:b/>
                <w:bCs/>
                <w:iCs/>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rsidR="00006D62" w:rsidRPr="0010209D" w:rsidRDefault="00006D62" w:rsidP="0010209D">
            <w:pPr>
              <w:widowControl w:val="0"/>
              <w:tabs>
                <w:tab w:val="left" w:pos="567"/>
              </w:tabs>
              <w:autoSpaceDE w:val="0"/>
              <w:autoSpaceDN w:val="0"/>
              <w:adjustRightInd w:val="0"/>
              <w:spacing w:line="276" w:lineRule="auto"/>
              <w:rPr>
                <w:rFonts w:ascii="Arial" w:hAnsi="Arial" w:cs="Arial"/>
                <w:b/>
                <w:lang w:val="sr-Latn-RS"/>
              </w:rPr>
            </w:pPr>
            <w:r w:rsidRPr="0010209D">
              <w:rPr>
                <w:rFonts w:ascii="Arial" w:hAnsi="Arial" w:cs="Arial"/>
                <w:b/>
                <w:bCs/>
                <w:iCs/>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rsidR="00006D62" w:rsidRPr="0010209D" w:rsidRDefault="00006D62" w:rsidP="0010209D">
            <w:pPr>
              <w:widowControl w:val="0"/>
              <w:tabs>
                <w:tab w:val="left" w:pos="567"/>
              </w:tabs>
              <w:autoSpaceDE w:val="0"/>
              <w:autoSpaceDN w:val="0"/>
              <w:adjustRightInd w:val="0"/>
              <w:spacing w:line="276" w:lineRule="auto"/>
              <w:rPr>
                <w:rFonts w:ascii="Arial" w:hAnsi="Arial" w:cs="Arial"/>
                <w:b/>
                <w:lang w:val="sr-Latn-RS"/>
              </w:rPr>
            </w:pPr>
            <w:r w:rsidRPr="0010209D">
              <w:rPr>
                <w:rFonts w:ascii="Arial" w:hAnsi="Arial" w:cs="Arial"/>
                <w:b/>
                <w:bCs/>
                <w:iCs/>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rsidR="005A151B" w:rsidRDefault="00006D62" w:rsidP="0010209D">
            <w:pPr>
              <w:widowControl w:val="0"/>
              <w:tabs>
                <w:tab w:val="left" w:pos="567"/>
              </w:tabs>
              <w:autoSpaceDE w:val="0"/>
              <w:autoSpaceDN w:val="0"/>
              <w:adjustRightInd w:val="0"/>
              <w:spacing w:line="276" w:lineRule="auto"/>
              <w:rPr>
                <w:rFonts w:ascii="Arial" w:hAnsi="Arial" w:cs="Arial"/>
                <w:b/>
                <w:bCs/>
                <w:iCs/>
                <w:lang w:val="sr-Latn-RS" w:eastAsia="en-US"/>
              </w:rPr>
            </w:pPr>
            <w:r w:rsidRPr="0010209D">
              <w:rPr>
                <w:rFonts w:ascii="Arial" w:hAnsi="Arial" w:cs="Arial"/>
                <w:b/>
                <w:bCs/>
                <w:iCs/>
                <w:lang w:val="sr-Latn-RS" w:eastAsia="en-US"/>
              </w:rPr>
              <w:t xml:space="preserve">Broj </w:t>
            </w:r>
          </w:p>
          <w:p w:rsidR="00006D62" w:rsidRPr="0010209D" w:rsidRDefault="00006D62" w:rsidP="0010209D">
            <w:pPr>
              <w:widowControl w:val="0"/>
              <w:tabs>
                <w:tab w:val="left" w:pos="567"/>
              </w:tabs>
              <w:autoSpaceDE w:val="0"/>
              <w:autoSpaceDN w:val="0"/>
              <w:adjustRightInd w:val="0"/>
              <w:spacing w:line="276" w:lineRule="auto"/>
              <w:rPr>
                <w:rFonts w:ascii="Arial" w:hAnsi="Arial" w:cs="Arial"/>
                <w:b/>
                <w:lang w:val="sr-Latn-RS"/>
              </w:rPr>
            </w:pPr>
            <w:r w:rsidRPr="0010209D">
              <w:rPr>
                <w:rFonts w:ascii="Arial" w:hAnsi="Arial" w:cs="Arial"/>
                <w:b/>
                <w:bCs/>
                <w:iCs/>
                <w:lang w:val="sr-Latn-RS" w:eastAsia="en-US"/>
              </w:rPr>
              <w:t>ECTS kredita</w:t>
            </w:r>
          </w:p>
        </w:tc>
        <w:tc>
          <w:tcPr>
            <w:tcW w:w="2317" w:type="dxa"/>
            <w:tcBorders>
              <w:top w:val="single" w:sz="4" w:space="0" w:color="auto"/>
              <w:left w:val="single" w:sz="4" w:space="0" w:color="auto"/>
              <w:bottom w:val="single" w:sz="4" w:space="0" w:color="auto"/>
              <w:right w:val="single" w:sz="4" w:space="0" w:color="auto"/>
            </w:tcBorders>
            <w:vAlign w:val="center"/>
            <w:hideMark/>
          </w:tcPr>
          <w:p w:rsidR="00006D62" w:rsidRPr="0010209D" w:rsidRDefault="00006D62" w:rsidP="0010209D">
            <w:pPr>
              <w:widowControl w:val="0"/>
              <w:tabs>
                <w:tab w:val="left" w:pos="567"/>
              </w:tabs>
              <w:autoSpaceDE w:val="0"/>
              <w:autoSpaceDN w:val="0"/>
              <w:adjustRightInd w:val="0"/>
              <w:spacing w:line="276" w:lineRule="auto"/>
              <w:rPr>
                <w:rFonts w:ascii="Arial" w:hAnsi="Arial" w:cs="Arial"/>
                <w:b/>
                <w:lang w:val="sr-Latn-RS"/>
              </w:rPr>
            </w:pPr>
            <w:r w:rsidRPr="0010209D">
              <w:rPr>
                <w:rFonts w:ascii="Arial" w:hAnsi="Arial" w:cs="Arial"/>
                <w:b/>
                <w:bCs/>
                <w:iCs/>
                <w:lang w:val="sr-Latn-RS" w:eastAsia="en-US"/>
              </w:rPr>
              <w:t>Fond časova</w:t>
            </w:r>
          </w:p>
        </w:tc>
      </w:tr>
      <w:tr w:rsidR="00006D62" w:rsidRPr="0010209D" w:rsidTr="00006D62">
        <w:trPr>
          <w:trHeight w:val="262"/>
        </w:trPr>
        <w:tc>
          <w:tcPr>
            <w:tcW w:w="1891" w:type="dxa"/>
            <w:tcBorders>
              <w:top w:val="single" w:sz="4" w:space="0" w:color="auto"/>
              <w:left w:val="single" w:sz="4" w:space="0" w:color="auto"/>
              <w:bottom w:val="single" w:sz="4" w:space="0" w:color="auto"/>
              <w:right w:val="single" w:sz="4" w:space="0" w:color="auto"/>
            </w:tcBorders>
          </w:tcPr>
          <w:p w:rsidR="00006D62" w:rsidRPr="0010209D" w:rsidRDefault="00006D62" w:rsidP="0010209D">
            <w:pPr>
              <w:widowControl w:val="0"/>
              <w:tabs>
                <w:tab w:val="left" w:pos="567"/>
              </w:tabs>
              <w:autoSpaceDE w:val="0"/>
              <w:autoSpaceDN w:val="0"/>
              <w:adjustRightInd w:val="0"/>
              <w:spacing w:line="276" w:lineRule="auto"/>
              <w:jc w:val="both"/>
              <w:rPr>
                <w:rFonts w:ascii="Arial" w:hAnsi="Arial" w:cs="Arial"/>
                <w:b/>
                <w:lang w:val="sr-Latn-RS"/>
              </w:rPr>
            </w:pPr>
          </w:p>
        </w:tc>
        <w:tc>
          <w:tcPr>
            <w:tcW w:w="1858" w:type="dxa"/>
            <w:tcBorders>
              <w:top w:val="single" w:sz="4" w:space="0" w:color="auto"/>
              <w:left w:val="single" w:sz="4" w:space="0" w:color="auto"/>
              <w:bottom w:val="single" w:sz="4" w:space="0" w:color="auto"/>
              <w:right w:val="single" w:sz="4" w:space="0" w:color="auto"/>
            </w:tcBorders>
          </w:tcPr>
          <w:p w:rsidR="00006D62" w:rsidRPr="0010209D" w:rsidRDefault="00006D62" w:rsidP="0010209D">
            <w:pPr>
              <w:widowControl w:val="0"/>
              <w:tabs>
                <w:tab w:val="left" w:pos="567"/>
              </w:tabs>
              <w:autoSpaceDE w:val="0"/>
              <w:autoSpaceDN w:val="0"/>
              <w:adjustRightInd w:val="0"/>
              <w:spacing w:line="276" w:lineRule="auto"/>
              <w:jc w:val="both"/>
              <w:rPr>
                <w:rFonts w:ascii="Arial" w:hAnsi="Arial" w:cs="Arial"/>
                <w:b/>
                <w:lang w:val="sr-Latn-RS"/>
              </w:rPr>
            </w:pPr>
            <w:r w:rsidRPr="0010209D">
              <w:rPr>
                <w:rFonts w:ascii="Arial" w:hAnsi="Arial" w:cs="Arial"/>
                <w:b/>
                <w:lang w:val="sr-Latn-RS"/>
              </w:rPr>
              <w:t>Obavezan</w:t>
            </w:r>
          </w:p>
        </w:tc>
        <w:tc>
          <w:tcPr>
            <w:tcW w:w="1638" w:type="dxa"/>
            <w:tcBorders>
              <w:top w:val="single" w:sz="4" w:space="0" w:color="auto"/>
              <w:left w:val="single" w:sz="4" w:space="0" w:color="auto"/>
              <w:bottom w:val="single" w:sz="4" w:space="0" w:color="auto"/>
              <w:right w:val="single" w:sz="4" w:space="0" w:color="auto"/>
            </w:tcBorders>
          </w:tcPr>
          <w:p w:rsidR="00006D62" w:rsidRPr="0010209D" w:rsidRDefault="00006D62" w:rsidP="0010209D">
            <w:pPr>
              <w:widowControl w:val="0"/>
              <w:tabs>
                <w:tab w:val="left" w:pos="567"/>
              </w:tabs>
              <w:autoSpaceDE w:val="0"/>
              <w:autoSpaceDN w:val="0"/>
              <w:adjustRightInd w:val="0"/>
              <w:spacing w:line="276" w:lineRule="auto"/>
              <w:jc w:val="both"/>
              <w:rPr>
                <w:rFonts w:ascii="Arial" w:hAnsi="Arial" w:cs="Arial"/>
                <w:b/>
                <w:lang w:val="sr-Latn-RS"/>
              </w:rPr>
            </w:pPr>
            <w:r w:rsidRPr="0010209D">
              <w:rPr>
                <w:rFonts w:ascii="Arial" w:hAnsi="Arial" w:cs="Arial"/>
                <w:b/>
                <w:lang w:val="sr-Latn-RS"/>
              </w:rPr>
              <w:t>IV</w:t>
            </w:r>
          </w:p>
        </w:tc>
        <w:tc>
          <w:tcPr>
            <w:tcW w:w="2077" w:type="dxa"/>
            <w:tcBorders>
              <w:top w:val="single" w:sz="4" w:space="0" w:color="auto"/>
              <w:left w:val="single" w:sz="4" w:space="0" w:color="auto"/>
              <w:bottom w:val="single" w:sz="4" w:space="0" w:color="auto"/>
              <w:right w:val="single" w:sz="4" w:space="0" w:color="auto"/>
            </w:tcBorders>
          </w:tcPr>
          <w:p w:rsidR="00006D62" w:rsidRPr="0010209D" w:rsidRDefault="00006D62" w:rsidP="0010209D">
            <w:pPr>
              <w:widowControl w:val="0"/>
              <w:tabs>
                <w:tab w:val="left" w:pos="567"/>
              </w:tabs>
              <w:autoSpaceDE w:val="0"/>
              <w:autoSpaceDN w:val="0"/>
              <w:adjustRightInd w:val="0"/>
              <w:spacing w:line="276" w:lineRule="auto"/>
              <w:jc w:val="both"/>
              <w:rPr>
                <w:rFonts w:ascii="Arial" w:hAnsi="Arial" w:cs="Arial"/>
                <w:b/>
                <w:lang w:val="sr-Latn-RS"/>
              </w:rPr>
            </w:pPr>
            <w:r w:rsidRPr="0010209D">
              <w:rPr>
                <w:rFonts w:ascii="Arial" w:hAnsi="Arial" w:cs="Arial"/>
                <w:b/>
                <w:lang w:val="sr-Latn-RS"/>
              </w:rPr>
              <w:t>2</w:t>
            </w:r>
          </w:p>
        </w:tc>
        <w:tc>
          <w:tcPr>
            <w:tcW w:w="2317" w:type="dxa"/>
            <w:tcBorders>
              <w:top w:val="single" w:sz="4" w:space="0" w:color="auto"/>
              <w:left w:val="single" w:sz="4" w:space="0" w:color="auto"/>
              <w:bottom w:val="single" w:sz="4" w:space="0" w:color="auto"/>
              <w:right w:val="single" w:sz="4" w:space="0" w:color="auto"/>
            </w:tcBorders>
          </w:tcPr>
          <w:p w:rsidR="00006D62" w:rsidRPr="0010209D" w:rsidRDefault="00006D62" w:rsidP="0010209D">
            <w:pPr>
              <w:widowControl w:val="0"/>
              <w:tabs>
                <w:tab w:val="left" w:pos="567"/>
              </w:tabs>
              <w:autoSpaceDE w:val="0"/>
              <w:autoSpaceDN w:val="0"/>
              <w:adjustRightInd w:val="0"/>
              <w:spacing w:line="276" w:lineRule="auto"/>
              <w:jc w:val="both"/>
              <w:rPr>
                <w:rFonts w:ascii="Arial" w:hAnsi="Arial" w:cs="Arial"/>
                <w:b/>
                <w:lang w:val="sr-Latn-RS"/>
              </w:rPr>
            </w:pPr>
            <w:r w:rsidRPr="0010209D">
              <w:rPr>
                <w:rFonts w:ascii="Arial" w:hAnsi="Arial" w:cs="Arial"/>
                <w:b/>
                <w:lang w:val="sr-Latn-RS"/>
              </w:rPr>
              <w:t>2</w:t>
            </w:r>
            <w:r w:rsidR="005A151B">
              <w:rPr>
                <w:rFonts w:ascii="Arial" w:hAnsi="Arial" w:cs="Arial"/>
                <w:b/>
                <w:lang w:val="sr-Latn-RS"/>
              </w:rPr>
              <w:t>P</w:t>
            </w:r>
            <w:r w:rsidRPr="0010209D">
              <w:rPr>
                <w:rFonts w:ascii="Arial" w:hAnsi="Arial" w:cs="Arial"/>
                <w:b/>
                <w:lang w:val="sr-Latn-RS"/>
              </w:rPr>
              <w:t>+1</w:t>
            </w:r>
            <w:r w:rsidR="005A151B">
              <w:rPr>
                <w:rFonts w:ascii="Arial" w:hAnsi="Arial" w:cs="Arial"/>
                <w:b/>
                <w:lang w:val="sr-Latn-RS"/>
              </w:rPr>
              <w:t>V</w:t>
            </w:r>
          </w:p>
        </w:tc>
      </w:tr>
    </w:tbl>
    <w:tbl>
      <w:tblPr>
        <w:tblW w:w="526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1356"/>
        <w:gridCol w:w="5931"/>
      </w:tblGrid>
      <w:tr w:rsidR="00006D62" w:rsidRPr="0010209D" w:rsidTr="005A151B">
        <w:trPr>
          <w:trHeight w:val="266"/>
        </w:trPr>
        <w:tc>
          <w:tcPr>
            <w:tcW w:w="5000" w:type="pct"/>
            <w:gridSpan w:val="3"/>
            <w:tcBorders>
              <w:top w:val="nil"/>
              <w:left w:val="single" w:sz="4" w:space="0" w:color="auto"/>
              <w:bottom w:val="single" w:sz="4" w:space="0" w:color="auto"/>
              <w:right w:val="single" w:sz="4" w:space="0" w:color="auto"/>
            </w:tcBorders>
            <w:hideMark/>
          </w:tcPr>
          <w:p w:rsidR="00006D62" w:rsidRPr="0010209D" w:rsidRDefault="00006D62" w:rsidP="0010209D">
            <w:pPr>
              <w:widowControl w:val="0"/>
              <w:tabs>
                <w:tab w:val="left" w:pos="567"/>
              </w:tabs>
              <w:autoSpaceDE w:val="0"/>
              <w:autoSpaceDN w:val="0"/>
              <w:adjustRightInd w:val="0"/>
              <w:spacing w:after="0"/>
              <w:jc w:val="both"/>
              <w:rPr>
                <w:rFonts w:ascii="Arial" w:eastAsiaTheme="minorHAnsi" w:hAnsi="Arial" w:cs="Arial"/>
                <w:b/>
                <w:bCs/>
                <w:iCs/>
                <w:lang w:val="sr-Latn-RS"/>
              </w:rPr>
            </w:pPr>
            <w:r w:rsidRPr="0010209D">
              <w:rPr>
                <w:rFonts w:ascii="Arial" w:eastAsiaTheme="minorHAnsi" w:hAnsi="Arial" w:cs="Arial"/>
                <w:b/>
                <w:bCs/>
                <w:iCs/>
                <w:lang w:val="sr-Latn-RS"/>
              </w:rPr>
              <w:t>Studijski programi za koje se organizuje: Visoka medicinska škola</w:t>
            </w:r>
          </w:p>
        </w:tc>
      </w:tr>
      <w:tr w:rsidR="00006D62" w:rsidRPr="0010209D" w:rsidTr="005A151B">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widowControl w:val="0"/>
              <w:tabs>
                <w:tab w:val="left" w:pos="567"/>
              </w:tabs>
              <w:autoSpaceDE w:val="0"/>
              <w:autoSpaceDN w:val="0"/>
              <w:adjustRightInd w:val="0"/>
              <w:spacing w:after="0"/>
              <w:jc w:val="both"/>
              <w:rPr>
                <w:rFonts w:ascii="Arial" w:eastAsiaTheme="minorHAnsi" w:hAnsi="Arial" w:cs="Arial"/>
                <w:b/>
                <w:bCs/>
                <w:iCs/>
                <w:lang w:val="sr-Latn-RS"/>
              </w:rPr>
            </w:pPr>
            <w:r w:rsidRPr="0010209D">
              <w:rPr>
                <w:rFonts w:ascii="Arial" w:eastAsiaTheme="minorHAnsi" w:hAnsi="Arial" w:cs="Arial"/>
                <w:b/>
                <w:bCs/>
                <w:iCs/>
                <w:lang w:val="sr-Latn-RS"/>
              </w:rPr>
              <w:t xml:space="preserve">Uslovljenost drugim predmetima: </w:t>
            </w:r>
            <w:r w:rsidRPr="0010209D">
              <w:rPr>
                <w:rFonts w:ascii="Arial" w:hAnsi="Arial" w:cs="Arial"/>
                <w:lang w:val="sl-SI"/>
              </w:rPr>
              <w:t>Nema uslova za prijavljivanje i slušanje predmeta</w:t>
            </w:r>
          </w:p>
        </w:tc>
      </w:tr>
      <w:tr w:rsidR="00006D62" w:rsidRPr="0010209D" w:rsidTr="005A151B">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widowControl w:val="0"/>
              <w:tabs>
                <w:tab w:val="left" w:pos="567"/>
              </w:tabs>
              <w:autoSpaceDE w:val="0"/>
              <w:autoSpaceDN w:val="0"/>
              <w:adjustRightInd w:val="0"/>
              <w:spacing w:after="0"/>
              <w:jc w:val="both"/>
              <w:rPr>
                <w:rFonts w:ascii="Arial" w:eastAsiaTheme="minorHAnsi" w:hAnsi="Arial" w:cs="Arial"/>
                <w:b/>
                <w:bCs/>
                <w:iCs/>
                <w:lang w:val="sr-Latn-RS"/>
              </w:rPr>
            </w:pPr>
            <w:r w:rsidRPr="0010209D">
              <w:rPr>
                <w:rFonts w:ascii="Arial" w:eastAsiaTheme="minorHAnsi" w:hAnsi="Arial" w:cs="Arial"/>
                <w:b/>
                <w:bCs/>
                <w:iCs/>
                <w:lang w:val="sr-Latn-RS"/>
              </w:rPr>
              <w:t xml:space="preserve">Ciljevi izučavanja predmeta: </w:t>
            </w:r>
            <w:r w:rsidRPr="0010209D">
              <w:rPr>
                <w:rFonts w:ascii="Arial" w:eastAsia="Times New Roman" w:hAnsi="Arial" w:cs="Arial"/>
              </w:rPr>
              <w:t>Usvajanje osnovnih znanja iz ishrane I njihoog značaja u zdravlju I bolesti</w:t>
            </w:r>
          </w:p>
        </w:tc>
      </w:tr>
      <w:tr w:rsidR="00006D62" w:rsidRPr="0010209D" w:rsidTr="005A151B">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006D62" w:rsidRPr="0010209D" w:rsidRDefault="00006D62" w:rsidP="0010209D">
            <w:pPr>
              <w:widowControl w:val="0"/>
              <w:tabs>
                <w:tab w:val="left" w:pos="567"/>
              </w:tabs>
              <w:autoSpaceDE w:val="0"/>
              <w:autoSpaceDN w:val="0"/>
              <w:adjustRightInd w:val="0"/>
              <w:spacing w:after="0"/>
              <w:jc w:val="both"/>
              <w:rPr>
                <w:rFonts w:ascii="Arial" w:eastAsiaTheme="minorHAnsi" w:hAnsi="Arial" w:cs="Arial"/>
                <w:b/>
                <w:bCs/>
                <w:iCs/>
                <w:lang w:val="sr-Latn-RS"/>
              </w:rPr>
            </w:pPr>
            <w:r w:rsidRPr="0010209D">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006D62" w:rsidRPr="0010209D" w:rsidTr="005A151B">
        <w:trPr>
          <w:cantSplit/>
          <w:trHeight w:val="220"/>
        </w:trPr>
        <w:tc>
          <w:tcPr>
            <w:tcW w:w="1275" w:type="pct"/>
            <w:tcBorders>
              <w:top w:val="dotted"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Pripremna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lang w:val="sr-Latn-RS"/>
              </w:rPr>
            </w:pPr>
          </w:p>
        </w:tc>
      </w:tr>
      <w:tr w:rsidR="00006D62" w:rsidRPr="0010209D" w:rsidTr="005A151B">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I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rPr>
              <w:t>Opšti principi ishrane, osnovni sastojci hrane, nutritivna vrijednost namirnica. Vježbe prate predavanja</w:t>
            </w:r>
          </w:p>
        </w:tc>
      </w:tr>
      <w:tr w:rsidR="00006D62" w:rsidRPr="0010209D" w:rsidTr="005A151B">
        <w:trPr>
          <w:cantSplit/>
          <w:trHeight w:val="220"/>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II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rPr>
              <w:t>Dodaci ishrani, hrana za posebne prehrambene potrebe. Vježbe prate predavanja</w:t>
            </w:r>
          </w:p>
        </w:tc>
      </w:tr>
      <w:tr w:rsidR="00006D62" w:rsidRPr="0010209D" w:rsidTr="005A151B">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III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rPr>
              <w:t>Metodolog. Vježbe prate predavanja ija ispitivanja ishrane i uhranjenosti</w:t>
            </w:r>
          </w:p>
        </w:tc>
      </w:tr>
      <w:tr w:rsidR="00006D62" w:rsidRPr="0010209D" w:rsidTr="005A151B">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IV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rPr>
              <w:t>Procjena nutritivnog statusa prema w. Vježbe prate predavanja ho (deficit minerala i vitamina). Vježbe prate predavanja</w:t>
            </w:r>
          </w:p>
        </w:tc>
      </w:tr>
      <w:tr w:rsidR="00006D62" w:rsidRPr="0010209D" w:rsidTr="005A151B">
        <w:trPr>
          <w:cantSplit/>
          <w:trHeight w:val="220"/>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V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rPr>
              <w:t>Gojaznost i BMI. Vježbe prate predavanja</w:t>
            </w:r>
          </w:p>
        </w:tc>
      </w:tr>
      <w:tr w:rsidR="00006D62" w:rsidRPr="0010209D" w:rsidTr="005A151B">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VI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rPr>
              <w:t>Standardi rasta djece prema WHO. Vježbe prate predavanja</w:t>
            </w:r>
          </w:p>
        </w:tc>
      </w:tr>
      <w:tr w:rsidR="00006D62" w:rsidRPr="0010209D" w:rsidTr="005A151B">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VII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rPr>
              <w:t>Ishrana određenih populacionih skupina. Vježbe prate predavanja</w:t>
            </w:r>
          </w:p>
        </w:tc>
      </w:tr>
      <w:tr w:rsidR="00006D62" w:rsidRPr="0010209D" w:rsidTr="005A151B">
        <w:trPr>
          <w:cantSplit/>
          <w:trHeight w:val="220"/>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VIII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rPr>
              <w:t>Zdravstveni problemi i poremećaji uzrokovani neadekvatnom ishr. Vježbe prate predavanja anom</w:t>
            </w:r>
          </w:p>
        </w:tc>
      </w:tr>
      <w:tr w:rsidR="00006D62" w:rsidRPr="0010209D" w:rsidTr="005A151B">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IX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rPr>
              <w:t>Zdravstvena ispravnost hrane. Vježbe prate predavanja</w:t>
            </w:r>
          </w:p>
        </w:tc>
      </w:tr>
      <w:tr w:rsidR="00006D62" w:rsidRPr="0010209D" w:rsidTr="005A151B">
        <w:trPr>
          <w:cantSplit/>
          <w:trHeight w:val="220"/>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X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rPr>
              <w:t>Osnovni principi dijetoterapije. Vježbe prate predavanja</w:t>
            </w:r>
          </w:p>
        </w:tc>
      </w:tr>
      <w:tr w:rsidR="00006D62" w:rsidRPr="0010209D" w:rsidTr="005A151B">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XI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b/>
                <w:lang w:val="sr-Latn-RS"/>
              </w:rPr>
            </w:pPr>
            <w:r w:rsidRPr="0010209D">
              <w:rPr>
                <w:rFonts w:ascii="Arial" w:eastAsia="Times New Roman" w:hAnsi="Arial" w:cs="Arial"/>
              </w:rPr>
              <w:t>Naĉela planiranja ishrane i sastavljanja obroka. Vježbe prate predavanja</w:t>
            </w:r>
          </w:p>
        </w:tc>
      </w:tr>
      <w:tr w:rsidR="00006D62" w:rsidRPr="0010209D" w:rsidTr="005A151B">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XII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rPr>
              <w:t>Mikronutrijenti–vitamini. Vježbe prate predavanja</w:t>
            </w:r>
          </w:p>
        </w:tc>
      </w:tr>
      <w:tr w:rsidR="00006D62" w:rsidRPr="0010209D" w:rsidTr="005A151B">
        <w:trPr>
          <w:cantSplit/>
          <w:trHeight w:val="220"/>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XIII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rPr>
              <w:t>Mikronutrijenti–vitamini. Vježbe prate predavanja</w:t>
            </w:r>
          </w:p>
        </w:tc>
      </w:tr>
      <w:tr w:rsidR="00006D62" w:rsidRPr="0010209D" w:rsidTr="005A151B">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XIV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lang w:val="sr-Latn-RS"/>
              </w:rPr>
            </w:pPr>
            <w:r w:rsidRPr="0010209D">
              <w:rPr>
                <w:rFonts w:ascii="Arial" w:hAnsi="Arial" w:cs="Arial"/>
              </w:rPr>
              <w:t xml:space="preserve">Mikronutrijenti -mineralne tvari. </w:t>
            </w:r>
            <w:r w:rsidRPr="0010209D">
              <w:rPr>
                <w:rFonts w:ascii="Arial" w:eastAsia="Times New Roman" w:hAnsi="Arial" w:cs="Arial"/>
              </w:rPr>
              <w:t>Vježbe prate predavanja</w:t>
            </w:r>
          </w:p>
        </w:tc>
      </w:tr>
      <w:tr w:rsidR="00006D62" w:rsidRPr="0010209D" w:rsidTr="005A151B">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rPr>
                <w:rFonts w:ascii="Arial" w:eastAsia="Times New Roman" w:hAnsi="Arial" w:cs="Arial"/>
                <w:lang w:val="sr-Latn-RS"/>
              </w:rPr>
            </w:pPr>
            <w:r w:rsidRPr="0010209D">
              <w:rPr>
                <w:rFonts w:ascii="Arial" w:eastAsia="Times New Roman" w:hAnsi="Arial" w:cs="Arial"/>
                <w:lang w:val="sr-Latn-RS"/>
              </w:rPr>
              <w:t>XV nedjelja</w:t>
            </w:r>
          </w:p>
        </w:tc>
        <w:tc>
          <w:tcPr>
            <w:tcW w:w="3725" w:type="pct"/>
            <w:gridSpan w:val="2"/>
            <w:tcBorders>
              <w:top w:val="dotted" w:sz="4" w:space="0" w:color="auto"/>
              <w:left w:val="single" w:sz="4" w:space="0" w:color="auto"/>
              <w:bottom w:val="single" w:sz="4" w:space="0" w:color="auto"/>
              <w:right w:val="single" w:sz="4" w:space="0" w:color="auto"/>
            </w:tcBorders>
          </w:tcPr>
          <w:p w:rsidR="00006D62" w:rsidRPr="0010209D" w:rsidRDefault="00006D62" w:rsidP="0010209D">
            <w:pPr>
              <w:spacing w:after="0"/>
              <w:rPr>
                <w:rFonts w:ascii="Arial" w:eastAsia="Times New Roman" w:hAnsi="Arial" w:cs="Arial"/>
                <w:lang w:val="sr-Latn-RS"/>
              </w:rPr>
            </w:pPr>
            <w:r w:rsidRPr="0010209D">
              <w:rPr>
                <w:rFonts w:ascii="Arial" w:hAnsi="Arial" w:cs="Arial"/>
              </w:rPr>
              <w:t>Voda u prehrani.</w:t>
            </w:r>
            <w:r w:rsidRPr="0010209D">
              <w:rPr>
                <w:rFonts w:ascii="Arial" w:eastAsia="Times New Roman" w:hAnsi="Arial" w:cs="Arial"/>
              </w:rPr>
              <w:t xml:space="preserve"> Vježbe prate predavanja</w:t>
            </w:r>
          </w:p>
        </w:tc>
      </w:tr>
      <w:tr w:rsidR="00006D62" w:rsidRPr="0010209D" w:rsidTr="005A151B">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006D62" w:rsidRPr="0010209D" w:rsidRDefault="00006D62" w:rsidP="0010209D">
            <w:pPr>
              <w:spacing w:after="0"/>
              <w:rPr>
                <w:rFonts w:ascii="Arial" w:eastAsia="Times New Roman" w:hAnsi="Arial" w:cs="Arial"/>
                <w:b/>
                <w:bCs/>
                <w:lang w:val="sr-Latn-RS"/>
              </w:rPr>
            </w:pPr>
            <w:r w:rsidRPr="0010209D">
              <w:rPr>
                <w:rFonts w:ascii="Arial" w:eastAsia="Times New Roman" w:hAnsi="Arial" w:cs="Arial"/>
                <w:b/>
                <w:bCs/>
                <w:iCs/>
                <w:lang w:val="sr-Latn-RS"/>
              </w:rPr>
              <w:t xml:space="preserve">Metode obrazovanja </w:t>
            </w:r>
            <w:r w:rsidRPr="0010209D">
              <w:rPr>
                <w:rFonts w:ascii="Arial" w:hAnsi="Arial" w:cs="Arial"/>
                <w:lang w:val="sl-SI"/>
              </w:rPr>
              <w:t>Predavanja, vješbe, seminarski rad, kolokvijum, konsultacije</w:t>
            </w:r>
          </w:p>
        </w:tc>
      </w:tr>
      <w:tr w:rsidR="00006D62" w:rsidRPr="0010209D" w:rsidTr="005A151B">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006D62" w:rsidRPr="0010209D" w:rsidRDefault="00006D62" w:rsidP="0010209D">
            <w:pPr>
              <w:spacing w:after="0"/>
              <w:rPr>
                <w:rFonts w:ascii="Arial" w:eastAsia="Times New Roman" w:hAnsi="Arial" w:cs="Arial"/>
                <w:b/>
                <w:bCs/>
                <w:lang w:val="sr-Latn-RS"/>
              </w:rPr>
            </w:pPr>
            <w:r w:rsidRPr="0010209D">
              <w:rPr>
                <w:rFonts w:ascii="Arial" w:eastAsia="Times New Roman" w:hAnsi="Arial" w:cs="Arial"/>
                <w:b/>
                <w:bCs/>
                <w:lang w:val="sr-Latn-RS"/>
              </w:rPr>
              <w:t>Opterećenje studenata</w:t>
            </w:r>
          </w:p>
        </w:tc>
      </w:tr>
      <w:tr w:rsidR="00006D62" w:rsidRPr="0010209D" w:rsidTr="005A151B">
        <w:trPr>
          <w:cantSplit/>
          <w:trHeight w:val="755"/>
        </w:trPr>
        <w:tc>
          <w:tcPr>
            <w:tcW w:w="1968" w:type="pct"/>
            <w:gridSpan w:val="2"/>
            <w:tcBorders>
              <w:top w:val="dotted" w:sz="4" w:space="0" w:color="auto"/>
              <w:left w:val="single" w:sz="4" w:space="0" w:color="auto"/>
              <w:bottom w:val="single" w:sz="4" w:space="0" w:color="auto"/>
              <w:right w:val="single" w:sz="4" w:space="0" w:color="auto"/>
            </w:tcBorders>
            <w:hideMark/>
          </w:tcPr>
          <w:p w:rsidR="00006D62" w:rsidRPr="0010209D" w:rsidRDefault="00006D62" w:rsidP="0010209D">
            <w:pPr>
              <w:spacing w:after="0"/>
              <w:jc w:val="center"/>
              <w:rPr>
                <w:rFonts w:ascii="Arial" w:eastAsia="Times New Roman" w:hAnsi="Arial" w:cs="Arial"/>
                <w:u w:val="single"/>
                <w:lang w:val="sr-Latn-RS"/>
              </w:rPr>
            </w:pPr>
            <w:r w:rsidRPr="0010209D">
              <w:rPr>
                <w:rFonts w:ascii="Arial" w:eastAsia="Times New Roman" w:hAnsi="Arial" w:cs="Arial"/>
                <w:u w:val="single"/>
                <w:lang w:val="sr-Latn-RS"/>
              </w:rPr>
              <w:t>Nedjeljno</w:t>
            </w:r>
          </w:p>
          <w:p w:rsidR="00006D62" w:rsidRPr="0010209D" w:rsidRDefault="00006D62" w:rsidP="0010209D">
            <w:pPr>
              <w:spacing w:after="0"/>
              <w:jc w:val="center"/>
              <w:rPr>
                <w:rFonts w:ascii="Arial" w:eastAsia="Times New Roman" w:hAnsi="Arial" w:cs="Arial"/>
                <w:u w:val="single"/>
                <w:lang w:val="sr-Latn-RS"/>
              </w:rPr>
            </w:pPr>
          </w:p>
          <w:p w:rsidR="00006D62" w:rsidRPr="0010209D" w:rsidRDefault="00006D62" w:rsidP="0010209D">
            <w:pPr>
              <w:spacing w:after="0"/>
              <w:jc w:val="both"/>
              <w:rPr>
                <w:rFonts w:ascii="Arial" w:hAnsi="Arial" w:cs="Arial"/>
              </w:rPr>
            </w:pPr>
            <w:r w:rsidRPr="0010209D">
              <w:rPr>
                <w:rFonts w:ascii="Arial" w:hAnsi="Arial" w:cs="Arial"/>
              </w:rPr>
              <w:t xml:space="preserve">2 kredita x 40/30 = 2,66 sata. </w:t>
            </w:r>
          </w:p>
          <w:p w:rsidR="00006D62" w:rsidRPr="0010209D" w:rsidRDefault="00006D62" w:rsidP="0010209D">
            <w:pPr>
              <w:spacing w:after="0"/>
              <w:jc w:val="both"/>
              <w:rPr>
                <w:rFonts w:ascii="Arial" w:hAnsi="Arial" w:cs="Arial"/>
              </w:rPr>
            </w:pPr>
            <w:r w:rsidRPr="0010209D">
              <w:rPr>
                <w:rFonts w:ascii="Arial" w:hAnsi="Arial" w:cs="Arial"/>
              </w:rPr>
              <w:t xml:space="preserve">Struktura: 2 časa predavanja, </w:t>
            </w:r>
          </w:p>
          <w:p w:rsidR="00006D62" w:rsidRPr="0010209D" w:rsidRDefault="00006D62" w:rsidP="0010209D">
            <w:pPr>
              <w:spacing w:after="0"/>
              <w:jc w:val="both"/>
              <w:rPr>
                <w:rFonts w:ascii="Arial" w:hAnsi="Arial" w:cs="Arial"/>
                <w:lang w:val="sr-Latn-RS"/>
              </w:rPr>
            </w:pPr>
            <w:r w:rsidRPr="0010209D">
              <w:rPr>
                <w:rFonts w:ascii="Arial" w:hAnsi="Arial" w:cs="Arial"/>
              </w:rPr>
              <w:t xml:space="preserve">1 </w:t>
            </w:r>
            <w:r w:rsidRPr="0010209D">
              <w:rPr>
                <w:rFonts w:ascii="Arial" w:hAnsi="Arial" w:cs="Arial"/>
                <w:lang w:val="sr-Latn-RS"/>
              </w:rPr>
              <w:t>čas vježbi,</w:t>
            </w:r>
          </w:p>
          <w:p w:rsidR="00006D62" w:rsidRPr="0010209D" w:rsidRDefault="00006D62" w:rsidP="0010209D">
            <w:pPr>
              <w:spacing w:after="0"/>
              <w:jc w:val="center"/>
              <w:rPr>
                <w:rFonts w:ascii="Arial" w:eastAsia="Times New Roman" w:hAnsi="Arial" w:cs="Arial"/>
                <w:u w:val="single"/>
                <w:lang w:val="sr-Latn-RS"/>
              </w:rPr>
            </w:pPr>
            <w:r w:rsidRPr="0010209D">
              <w:rPr>
                <w:rFonts w:ascii="Arial" w:hAnsi="Arial" w:cs="Arial"/>
                <w:lang w:val="sr-Latn-RS"/>
              </w:rPr>
              <w:t xml:space="preserve"> </w:t>
            </w:r>
          </w:p>
        </w:tc>
        <w:tc>
          <w:tcPr>
            <w:tcW w:w="3032" w:type="pct"/>
            <w:tcBorders>
              <w:top w:val="dotted" w:sz="4" w:space="0" w:color="auto"/>
              <w:left w:val="single" w:sz="4" w:space="0" w:color="auto"/>
              <w:bottom w:val="single" w:sz="4" w:space="0" w:color="auto"/>
              <w:right w:val="single" w:sz="4" w:space="0" w:color="auto"/>
            </w:tcBorders>
            <w:hideMark/>
          </w:tcPr>
          <w:p w:rsidR="00006D62" w:rsidRPr="0010209D" w:rsidRDefault="00006D62" w:rsidP="0010209D">
            <w:pPr>
              <w:spacing w:after="0"/>
              <w:jc w:val="center"/>
              <w:rPr>
                <w:rFonts w:ascii="Arial" w:eastAsia="Times New Roman" w:hAnsi="Arial" w:cs="Arial"/>
                <w:u w:val="single"/>
                <w:lang w:val="sr-Latn-RS"/>
              </w:rPr>
            </w:pPr>
            <w:r w:rsidRPr="0010209D">
              <w:rPr>
                <w:rFonts w:ascii="Arial" w:eastAsia="Times New Roman" w:hAnsi="Arial" w:cs="Arial"/>
                <w:u w:val="single"/>
                <w:lang w:val="sr-Latn-RS"/>
              </w:rPr>
              <w:t>U semestru</w:t>
            </w:r>
          </w:p>
          <w:p w:rsidR="00006D62" w:rsidRPr="0010209D" w:rsidRDefault="00006D62" w:rsidP="0010209D">
            <w:pPr>
              <w:pStyle w:val="TableParagraph"/>
              <w:tabs>
                <w:tab w:val="left" w:pos="2129"/>
              </w:tabs>
              <w:spacing w:before="113" w:line="276" w:lineRule="auto"/>
              <w:ind w:left="99" w:right="112"/>
              <w:rPr>
                <w:rFonts w:ascii="Arial" w:hAnsi="Arial" w:cs="Arial"/>
                <w:b/>
                <w:spacing w:val="-38"/>
              </w:rPr>
            </w:pPr>
            <w:r w:rsidRPr="0010209D">
              <w:rPr>
                <w:rFonts w:ascii="Arial" w:hAnsi="Arial" w:cs="Arial"/>
                <w:b/>
              </w:rPr>
              <w:t>Nastava</w:t>
            </w:r>
            <w:r w:rsidRPr="0010209D">
              <w:rPr>
                <w:rFonts w:ascii="Arial" w:hAnsi="Arial" w:cs="Arial"/>
                <w:b/>
                <w:spacing w:val="-1"/>
              </w:rPr>
              <w:t xml:space="preserve"> </w:t>
            </w:r>
            <w:r w:rsidRPr="0010209D">
              <w:rPr>
                <w:rFonts w:ascii="Arial" w:hAnsi="Arial" w:cs="Arial"/>
                <w:b/>
              </w:rPr>
              <w:t>i</w:t>
            </w:r>
            <w:r w:rsidRPr="0010209D">
              <w:rPr>
                <w:rFonts w:ascii="Arial" w:hAnsi="Arial" w:cs="Arial"/>
                <w:b/>
                <w:spacing w:val="1"/>
              </w:rPr>
              <w:t xml:space="preserve"> </w:t>
            </w:r>
            <w:r w:rsidRPr="0010209D">
              <w:rPr>
                <w:rFonts w:ascii="Arial" w:hAnsi="Arial" w:cs="Arial"/>
                <w:b/>
              </w:rPr>
              <w:t>završni</w:t>
            </w:r>
            <w:r w:rsidRPr="0010209D">
              <w:rPr>
                <w:rFonts w:ascii="Arial" w:hAnsi="Arial" w:cs="Arial"/>
                <w:b/>
                <w:spacing w:val="-1"/>
              </w:rPr>
              <w:t xml:space="preserve"> </w:t>
            </w:r>
            <w:r w:rsidRPr="0010209D">
              <w:rPr>
                <w:rFonts w:ascii="Arial" w:hAnsi="Arial" w:cs="Arial"/>
                <w:b/>
              </w:rPr>
              <w:t>ispit</w:t>
            </w:r>
            <w:r w:rsidRPr="0010209D">
              <w:rPr>
                <w:rFonts w:ascii="Arial" w:hAnsi="Arial" w:cs="Arial"/>
              </w:rPr>
              <w:t xml:space="preserve">: (2,66 sata) x 16 = </w:t>
            </w:r>
            <w:r w:rsidRPr="0010209D">
              <w:rPr>
                <w:rFonts w:ascii="Arial" w:hAnsi="Arial" w:cs="Arial"/>
                <w:b/>
                <w:u w:val="single"/>
              </w:rPr>
              <w:t>42,56 sat</w:t>
            </w:r>
            <w:r w:rsidRPr="0010209D">
              <w:rPr>
                <w:rFonts w:ascii="Arial" w:hAnsi="Arial" w:cs="Arial"/>
                <w:b/>
                <w:spacing w:val="-38"/>
              </w:rPr>
              <w:t xml:space="preserve">i </w:t>
            </w:r>
          </w:p>
          <w:p w:rsidR="00006D62" w:rsidRPr="0010209D" w:rsidRDefault="00006D62" w:rsidP="0010209D">
            <w:pPr>
              <w:pStyle w:val="TableParagraph"/>
              <w:tabs>
                <w:tab w:val="left" w:pos="2129"/>
              </w:tabs>
              <w:spacing w:before="113" w:line="276" w:lineRule="auto"/>
              <w:ind w:left="99" w:right="112"/>
              <w:rPr>
                <w:rFonts w:ascii="Arial" w:hAnsi="Arial" w:cs="Arial"/>
              </w:rPr>
            </w:pPr>
            <w:r w:rsidRPr="0010209D">
              <w:rPr>
                <w:rFonts w:ascii="Arial" w:hAnsi="Arial" w:cs="Arial"/>
                <w:b/>
              </w:rPr>
              <w:t xml:space="preserve">Neophodne pripreme </w:t>
            </w:r>
            <w:r w:rsidRPr="0010209D">
              <w:rPr>
                <w:rFonts w:ascii="Arial" w:hAnsi="Arial" w:cs="Arial"/>
              </w:rPr>
              <w:t>prije početka semestra</w:t>
            </w:r>
            <w:r w:rsidRPr="0010209D">
              <w:rPr>
                <w:rFonts w:ascii="Arial" w:hAnsi="Arial" w:cs="Arial"/>
                <w:spacing w:val="1"/>
              </w:rPr>
              <w:t xml:space="preserve"> </w:t>
            </w:r>
            <w:r w:rsidRPr="0010209D">
              <w:rPr>
                <w:rFonts w:ascii="Arial" w:hAnsi="Arial" w:cs="Arial"/>
              </w:rPr>
              <w:t>(administracija,</w:t>
            </w:r>
            <w:r w:rsidRPr="0010209D">
              <w:rPr>
                <w:rFonts w:ascii="Arial" w:hAnsi="Arial" w:cs="Arial"/>
                <w:spacing w:val="-1"/>
              </w:rPr>
              <w:t xml:space="preserve"> </w:t>
            </w:r>
            <w:r w:rsidRPr="0010209D">
              <w:rPr>
                <w:rFonts w:ascii="Arial" w:hAnsi="Arial" w:cs="Arial"/>
              </w:rPr>
              <w:t>upis, ovjera): (2,66 sati)</w:t>
            </w:r>
            <w:r w:rsidRPr="0010209D">
              <w:rPr>
                <w:rFonts w:ascii="Arial" w:hAnsi="Arial" w:cs="Arial"/>
                <w:spacing w:val="-1"/>
              </w:rPr>
              <w:t xml:space="preserve"> </w:t>
            </w:r>
            <w:r w:rsidRPr="0010209D">
              <w:rPr>
                <w:rFonts w:ascii="Arial" w:hAnsi="Arial" w:cs="Arial"/>
              </w:rPr>
              <w:t>x</w:t>
            </w:r>
            <w:r w:rsidRPr="0010209D">
              <w:rPr>
                <w:rFonts w:ascii="Arial" w:hAnsi="Arial" w:cs="Arial"/>
                <w:spacing w:val="44"/>
              </w:rPr>
              <w:t xml:space="preserve"> </w:t>
            </w:r>
            <w:r w:rsidRPr="0010209D">
              <w:rPr>
                <w:rFonts w:ascii="Arial" w:hAnsi="Arial" w:cs="Arial"/>
              </w:rPr>
              <w:t>2</w:t>
            </w:r>
            <w:r w:rsidRPr="0010209D">
              <w:rPr>
                <w:rFonts w:ascii="Arial" w:hAnsi="Arial" w:cs="Arial"/>
                <w:spacing w:val="-1"/>
              </w:rPr>
              <w:t xml:space="preserve"> </w:t>
            </w:r>
            <w:r w:rsidRPr="0010209D">
              <w:rPr>
                <w:rFonts w:ascii="Arial" w:hAnsi="Arial" w:cs="Arial"/>
              </w:rPr>
              <w:t>=</w:t>
            </w:r>
            <w:r w:rsidRPr="0010209D">
              <w:rPr>
                <w:rFonts w:ascii="Arial" w:hAnsi="Arial" w:cs="Arial"/>
                <w:spacing w:val="83"/>
              </w:rPr>
              <w:t xml:space="preserve"> </w:t>
            </w:r>
            <w:r w:rsidRPr="0010209D">
              <w:rPr>
                <w:rFonts w:ascii="Arial" w:hAnsi="Arial" w:cs="Arial"/>
                <w:b/>
                <w:u w:val="single"/>
              </w:rPr>
              <w:t>5,32</w:t>
            </w:r>
            <w:r w:rsidRPr="0010209D">
              <w:rPr>
                <w:rFonts w:ascii="Arial" w:hAnsi="Arial" w:cs="Arial"/>
                <w:b/>
                <w:spacing w:val="-1"/>
                <w:u w:val="single"/>
              </w:rPr>
              <w:t xml:space="preserve"> </w:t>
            </w:r>
            <w:r w:rsidRPr="0010209D">
              <w:rPr>
                <w:rFonts w:ascii="Arial" w:hAnsi="Arial" w:cs="Arial"/>
                <w:b/>
                <w:u w:val="single"/>
              </w:rPr>
              <w:t>sati</w:t>
            </w:r>
          </w:p>
          <w:p w:rsidR="00006D62" w:rsidRPr="0010209D" w:rsidRDefault="00006D62" w:rsidP="0010209D">
            <w:pPr>
              <w:pStyle w:val="TableParagraph"/>
              <w:spacing w:before="113" w:after="120" w:line="276" w:lineRule="auto"/>
              <w:ind w:left="96"/>
              <w:rPr>
                <w:rFonts w:ascii="Arial" w:hAnsi="Arial" w:cs="Arial"/>
                <w:b/>
              </w:rPr>
            </w:pPr>
            <w:r w:rsidRPr="0010209D">
              <w:rPr>
                <w:rFonts w:ascii="Arial" w:hAnsi="Arial" w:cs="Arial"/>
                <w:b/>
              </w:rPr>
              <w:t>Ukupno</w:t>
            </w:r>
            <w:r w:rsidRPr="0010209D">
              <w:rPr>
                <w:rFonts w:ascii="Arial" w:hAnsi="Arial" w:cs="Arial"/>
                <w:b/>
                <w:spacing w:val="-2"/>
              </w:rPr>
              <w:t xml:space="preserve"> </w:t>
            </w:r>
            <w:r w:rsidRPr="0010209D">
              <w:rPr>
                <w:rFonts w:ascii="Arial" w:hAnsi="Arial" w:cs="Arial"/>
                <w:b/>
              </w:rPr>
              <w:t>opterećenje za predmet</w:t>
            </w:r>
            <w:r w:rsidRPr="0010209D">
              <w:rPr>
                <w:rFonts w:ascii="Arial" w:hAnsi="Arial" w:cs="Arial"/>
              </w:rPr>
              <w:t xml:space="preserve">: </w:t>
            </w:r>
            <w:r w:rsidRPr="0010209D">
              <w:rPr>
                <w:rFonts w:ascii="Arial" w:hAnsi="Arial" w:cs="Arial"/>
                <w:b/>
                <w:u w:val="single"/>
              </w:rPr>
              <w:t>2 x</w:t>
            </w:r>
            <w:r w:rsidRPr="0010209D">
              <w:rPr>
                <w:rFonts w:ascii="Arial" w:hAnsi="Arial" w:cs="Arial"/>
                <w:b/>
                <w:spacing w:val="-2"/>
                <w:u w:val="single"/>
              </w:rPr>
              <w:t xml:space="preserve"> </w:t>
            </w:r>
            <w:r w:rsidRPr="0010209D">
              <w:rPr>
                <w:rFonts w:ascii="Arial" w:hAnsi="Arial" w:cs="Arial"/>
                <w:b/>
                <w:u w:val="single"/>
              </w:rPr>
              <w:t>30</w:t>
            </w:r>
            <w:r w:rsidRPr="0010209D">
              <w:rPr>
                <w:rFonts w:ascii="Arial" w:hAnsi="Arial" w:cs="Arial"/>
                <w:b/>
                <w:spacing w:val="-1"/>
                <w:u w:val="single"/>
              </w:rPr>
              <w:t xml:space="preserve"> </w:t>
            </w:r>
            <w:r w:rsidRPr="0010209D">
              <w:rPr>
                <w:rFonts w:ascii="Arial" w:hAnsi="Arial" w:cs="Arial"/>
                <w:b/>
                <w:u w:val="single"/>
              </w:rPr>
              <w:t>=</w:t>
            </w:r>
            <w:r w:rsidRPr="0010209D">
              <w:rPr>
                <w:rFonts w:ascii="Arial" w:hAnsi="Arial" w:cs="Arial"/>
                <w:b/>
                <w:spacing w:val="-1"/>
                <w:u w:val="single"/>
              </w:rPr>
              <w:t xml:space="preserve"> </w:t>
            </w:r>
            <w:r w:rsidRPr="0010209D">
              <w:rPr>
                <w:rFonts w:ascii="Arial" w:hAnsi="Arial" w:cs="Arial"/>
                <w:b/>
                <w:u w:val="single"/>
              </w:rPr>
              <w:t>60 sati</w:t>
            </w:r>
          </w:p>
          <w:p w:rsidR="00006D62" w:rsidRPr="0010209D" w:rsidRDefault="00006D62" w:rsidP="0010209D">
            <w:pPr>
              <w:spacing w:after="0"/>
              <w:rPr>
                <w:rFonts w:ascii="Arial" w:eastAsia="Times New Roman" w:hAnsi="Arial" w:cs="Arial"/>
                <w:u w:val="single"/>
                <w:lang w:val="sr-Latn-RS"/>
              </w:rPr>
            </w:pPr>
            <w:r w:rsidRPr="0010209D">
              <w:rPr>
                <w:rFonts w:ascii="Arial" w:hAnsi="Arial" w:cs="Arial"/>
                <w:b/>
              </w:rPr>
              <w:t>Struktura</w:t>
            </w:r>
            <w:r w:rsidRPr="0010209D">
              <w:rPr>
                <w:rFonts w:ascii="Arial" w:hAnsi="Arial" w:cs="Arial"/>
                <w:b/>
                <w:spacing w:val="-3"/>
              </w:rPr>
              <w:t xml:space="preserve"> </w:t>
            </w:r>
            <w:r w:rsidRPr="0010209D">
              <w:rPr>
                <w:rFonts w:ascii="Arial" w:hAnsi="Arial" w:cs="Arial"/>
                <w:b/>
              </w:rPr>
              <w:t>opterećenja</w:t>
            </w:r>
            <w:r w:rsidRPr="0010209D">
              <w:rPr>
                <w:rFonts w:ascii="Arial" w:hAnsi="Arial" w:cs="Arial"/>
              </w:rPr>
              <w:t>: 42,56 sati (nastava i završni ispit) + 5,32 sati (priprema) +</w:t>
            </w:r>
            <w:r w:rsidRPr="0010209D">
              <w:rPr>
                <w:rFonts w:ascii="Arial" w:hAnsi="Arial" w:cs="Arial"/>
                <w:spacing w:val="-39"/>
              </w:rPr>
              <w:t xml:space="preserve"> </w:t>
            </w:r>
            <w:r w:rsidRPr="0010209D">
              <w:rPr>
                <w:rFonts w:ascii="Arial" w:hAnsi="Arial" w:cs="Arial"/>
              </w:rPr>
              <w:t>12 sati</w:t>
            </w:r>
            <w:r w:rsidRPr="0010209D">
              <w:rPr>
                <w:rFonts w:ascii="Arial" w:hAnsi="Arial" w:cs="Arial"/>
                <w:spacing w:val="1"/>
              </w:rPr>
              <w:t xml:space="preserve"> </w:t>
            </w:r>
            <w:r w:rsidRPr="0010209D">
              <w:rPr>
                <w:rFonts w:ascii="Arial" w:hAnsi="Arial" w:cs="Arial"/>
              </w:rPr>
              <w:t>(dopunski</w:t>
            </w:r>
            <w:r w:rsidRPr="0010209D">
              <w:rPr>
                <w:rFonts w:ascii="Arial" w:hAnsi="Arial" w:cs="Arial"/>
                <w:spacing w:val="1"/>
              </w:rPr>
              <w:t xml:space="preserve"> </w:t>
            </w:r>
            <w:r w:rsidRPr="0010209D">
              <w:rPr>
                <w:rFonts w:ascii="Arial" w:hAnsi="Arial" w:cs="Arial"/>
              </w:rPr>
              <w:t>rad)</w:t>
            </w:r>
          </w:p>
        </w:tc>
      </w:tr>
      <w:tr w:rsidR="00006D62" w:rsidRPr="0010209D" w:rsidTr="005A151B">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widowControl w:val="0"/>
              <w:tabs>
                <w:tab w:val="left" w:pos="567"/>
              </w:tabs>
              <w:autoSpaceDE w:val="0"/>
              <w:autoSpaceDN w:val="0"/>
              <w:adjustRightInd w:val="0"/>
              <w:spacing w:after="0"/>
              <w:rPr>
                <w:rFonts w:ascii="Arial" w:eastAsiaTheme="minorHAnsi" w:hAnsi="Arial" w:cs="Arial"/>
                <w:b/>
                <w:bCs/>
                <w:iCs/>
                <w:lang w:val="sr-Latn-RS"/>
              </w:rPr>
            </w:pPr>
            <w:r w:rsidRPr="0010209D">
              <w:rPr>
                <w:rFonts w:ascii="Arial" w:eastAsiaTheme="minorHAnsi" w:hAnsi="Arial" w:cs="Arial"/>
                <w:b/>
                <w:bCs/>
                <w:iCs/>
                <w:lang w:val="sr-Latn-RS"/>
              </w:rPr>
              <w:lastRenderedPageBreak/>
              <w:t>Obaveze studenata u toku nastave:</w:t>
            </w:r>
          </w:p>
          <w:p w:rsidR="00006D62" w:rsidRPr="0010209D" w:rsidRDefault="00006D62" w:rsidP="0010209D">
            <w:pPr>
              <w:widowControl w:val="0"/>
              <w:tabs>
                <w:tab w:val="left" w:pos="567"/>
              </w:tabs>
              <w:autoSpaceDE w:val="0"/>
              <w:autoSpaceDN w:val="0"/>
              <w:adjustRightInd w:val="0"/>
              <w:spacing w:after="0"/>
              <w:rPr>
                <w:rFonts w:ascii="Arial" w:eastAsiaTheme="minorHAnsi" w:hAnsi="Arial" w:cs="Arial"/>
                <w:b/>
                <w:bCs/>
                <w:iCs/>
                <w:lang w:val="sr-Latn-RS"/>
              </w:rPr>
            </w:pPr>
            <w:r w:rsidRPr="0010209D">
              <w:rPr>
                <w:rFonts w:ascii="Arial" w:eastAsia="Times New Roman" w:hAnsi="Arial" w:cs="Arial"/>
              </w:rPr>
              <w:t>Predavanja, diskusije, konsultacije i seminarski radovi</w:t>
            </w:r>
          </w:p>
        </w:tc>
      </w:tr>
      <w:tr w:rsidR="00006D62" w:rsidRPr="0010209D" w:rsidTr="005A151B">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widowControl w:val="0"/>
              <w:tabs>
                <w:tab w:val="left" w:pos="567"/>
              </w:tabs>
              <w:autoSpaceDE w:val="0"/>
              <w:autoSpaceDN w:val="0"/>
              <w:adjustRightInd w:val="0"/>
              <w:spacing w:after="0"/>
              <w:rPr>
                <w:rFonts w:ascii="Arial" w:eastAsiaTheme="minorHAnsi" w:hAnsi="Arial" w:cs="Arial"/>
                <w:b/>
                <w:bCs/>
                <w:iCs/>
                <w:lang w:val="sr-Latn-RS"/>
              </w:rPr>
            </w:pPr>
            <w:r w:rsidRPr="0010209D">
              <w:rPr>
                <w:rFonts w:ascii="Arial" w:eastAsiaTheme="minorHAnsi" w:hAnsi="Arial" w:cs="Arial"/>
                <w:b/>
                <w:bCs/>
                <w:iCs/>
                <w:lang w:val="sr-Latn-RS"/>
              </w:rPr>
              <w:t>Literatura:</w:t>
            </w:r>
          </w:p>
          <w:p w:rsidR="00006D62" w:rsidRPr="0010209D" w:rsidRDefault="00006D62" w:rsidP="0010209D">
            <w:pPr>
              <w:widowControl w:val="0"/>
              <w:tabs>
                <w:tab w:val="left" w:pos="567"/>
              </w:tabs>
              <w:autoSpaceDE w:val="0"/>
              <w:autoSpaceDN w:val="0"/>
              <w:adjustRightInd w:val="0"/>
              <w:spacing w:after="0"/>
              <w:rPr>
                <w:rFonts w:ascii="Arial" w:eastAsiaTheme="minorHAnsi" w:hAnsi="Arial" w:cs="Arial"/>
                <w:b/>
                <w:bCs/>
                <w:iCs/>
                <w:lang w:val="sr-Latn-RS"/>
              </w:rPr>
            </w:pPr>
          </w:p>
        </w:tc>
      </w:tr>
      <w:tr w:rsidR="00006D62" w:rsidRPr="0010209D" w:rsidTr="005A151B">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widowControl w:val="0"/>
              <w:tabs>
                <w:tab w:val="left" w:pos="567"/>
              </w:tabs>
              <w:autoSpaceDE w:val="0"/>
              <w:autoSpaceDN w:val="0"/>
              <w:adjustRightInd w:val="0"/>
              <w:spacing w:after="0"/>
              <w:rPr>
                <w:rFonts w:ascii="Arial" w:eastAsiaTheme="minorHAnsi" w:hAnsi="Arial" w:cs="Arial"/>
                <w:b/>
                <w:bCs/>
                <w:iCs/>
                <w:lang w:val="sr-Latn-RS"/>
              </w:rPr>
            </w:pPr>
            <w:r w:rsidRPr="0010209D">
              <w:rPr>
                <w:rFonts w:ascii="Arial" w:eastAsiaTheme="minorHAnsi" w:hAnsi="Arial" w:cs="Arial"/>
                <w:b/>
                <w:bCs/>
                <w:iCs/>
                <w:lang w:val="sr-Latn-RS"/>
              </w:rPr>
              <w:t>Ishodi učenja (usklađeni sa ishodima za studijski program):</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Poslije položenog ispita studenti će:</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 razviti kritiĉki odnos prema razliĉitim naĉinima prehrane</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 razlikovati vrste makronutrijenta i mikronutrijenta u hrani kao i njihovu uĉestalost u kompletnom obroku i ulogu u organizmu</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 razlikovati i izraĉunati energetske potrebe pojedinih populacijskih grupa</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 moći procjeniti jelovnik sukladno fizološkim potrebama pojedinca i grupe</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 moći organizovati razliĉite ankete ishrane</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 isplanirati sastav obroka za pojedine populacijske grupe</w:t>
            </w:r>
          </w:p>
          <w:p w:rsidR="00006D62" w:rsidRPr="0010209D" w:rsidRDefault="00006D62" w:rsidP="0010209D">
            <w:pPr>
              <w:spacing w:after="0"/>
              <w:rPr>
                <w:rFonts w:ascii="Arial" w:eastAsia="Times New Roman" w:hAnsi="Arial" w:cs="Arial"/>
              </w:rPr>
            </w:pPr>
            <w:r w:rsidRPr="0010209D">
              <w:rPr>
                <w:rFonts w:ascii="Arial" w:eastAsia="Times New Roman" w:hAnsi="Arial" w:cs="Arial"/>
              </w:rPr>
              <w:t>- svladati osnovne antropometrijske metode za ocjenu stanja uhranjenosti pojedinca i populacijske grupe</w:t>
            </w:r>
          </w:p>
          <w:p w:rsidR="00006D62" w:rsidRPr="0010209D" w:rsidRDefault="00006D62" w:rsidP="0010209D">
            <w:pPr>
              <w:widowControl w:val="0"/>
              <w:tabs>
                <w:tab w:val="left" w:pos="567"/>
              </w:tabs>
              <w:autoSpaceDE w:val="0"/>
              <w:autoSpaceDN w:val="0"/>
              <w:adjustRightInd w:val="0"/>
              <w:spacing w:after="0"/>
              <w:rPr>
                <w:rFonts w:ascii="Arial" w:eastAsiaTheme="minorHAnsi" w:hAnsi="Arial" w:cs="Arial"/>
                <w:b/>
                <w:bCs/>
                <w:iCs/>
                <w:lang w:val="sr-Latn-RS"/>
              </w:rPr>
            </w:pPr>
            <w:r w:rsidRPr="0010209D">
              <w:rPr>
                <w:rFonts w:ascii="Arial" w:eastAsia="Times New Roman" w:hAnsi="Arial" w:cs="Arial"/>
              </w:rPr>
              <w:t>- razviti kritiĉki osvrt prema higijeni i zdravstvenoj ispravnosti namirnica</w:t>
            </w:r>
          </w:p>
        </w:tc>
      </w:tr>
      <w:tr w:rsidR="00006D62" w:rsidRPr="0010209D" w:rsidTr="005A151B">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widowControl w:val="0"/>
              <w:tabs>
                <w:tab w:val="left" w:pos="567"/>
              </w:tabs>
              <w:autoSpaceDE w:val="0"/>
              <w:autoSpaceDN w:val="0"/>
              <w:adjustRightInd w:val="0"/>
              <w:spacing w:after="0"/>
              <w:rPr>
                <w:rFonts w:ascii="Arial" w:eastAsiaTheme="minorHAnsi" w:hAnsi="Arial" w:cs="Arial"/>
                <w:b/>
                <w:bCs/>
                <w:iCs/>
                <w:lang w:val="sr-Latn-RS"/>
              </w:rPr>
            </w:pPr>
            <w:r w:rsidRPr="0010209D">
              <w:rPr>
                <w:rFonts w:ascii="Arial" w:eastAsiaTheme="minorHAnsi" w:hAnsi="Arial" w:cs="Arial"/>
                <w:b/>
                <w:bCs/>
                <w:iCs/>
                <w:lang w:val="sr-Latn-RS"/>
              </w:rPr>
              <w:t>Oblici provjere znanja i ocjenjivanje:</w:t>
            </w:r>
          </w:p>
          <w:p w:rsidR="00006D62" w:rsidRPr="0010209D" w:rsidRDefault="00006D62" w:rsidP="0010209D">
            <w:pPr>
              <w:widowControl w:val="0"/>
              <w:tabs>
                <w:tab w:val="left" w:pos="567"/>
              </w:tabs>
              <w:autoSpaceDE w:val="0"/>
              <w:autoSpaceDN w:val="0"/>
              <w:adjustRightInd w:val="0"/>
              <w:spacing w:after="0"/>
              <w:rPr>
                <w:rFonts w:ascii="Arial" w:eastAsiaTheme="minorHAnsi" w:hAnsi="Arial" w:cs="Arial"/>
                <w:b/>
                <w:bCs/>
                <w:iCs/>
                <w:lang w:val="sr-Latn-RS"/>
              </w:rPr>
            </w:pPr>
            <w:r w:rsidRPr="0010209D">
              <w:rPr>
                <w:rFonts w:ascii="Arial" w:eastAsia="Times New Roman" w:hAnsi="Arial" w:cs="Arial"/>
              </w:rPr>
              <w:t>Seminarski rad 10 poena, dva testa po 20 poena  završni ispit (test) 50 poena. Prelazna ocjena se dobija ako se sakupi minimum 50 poena</w:t>
            </w:r>
          </w:p>
        </w:tc>
      </w:tr>
      <w:tr w:rsidR="00006D62" w:rsidRPr="0010209D" w:rsidTr="005A151B">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widowControl w:val="0"/>
              <w:tabs>
                <w:tab w:val="left" w:pos="567"/>
              </w:tabs>
              <w:autoSpaceDE w:val="0"/>
              <w:autoSpaceDN w:val="0"/>
              <w:adjustRightInd w:val="0"/>
              <w:spacing w:after="0"/>
              <w:rPr>
                <w:rFonts w:ascii="Arial" w:eastAsiaTheme="minorHAnsi" w:hAnsi="Arial" w:cs="Arial"/>
                <w:b/>
                <w:bCs/>
                <w:iCs/>
                <w:lang w:val="sr-Latn-RS"/>
              </w:rPr>
            </w:pPr>
            <w:r w:rsidRPr="0010209D">
              <w:rPr>
                <w:rFonts w:ascii="Arial" w:eastAsiaTheme="minorHAnsi" w:hAnsi="Arial" w:cs="Arial"/>
                <w:b/>
                <w:bCs/>
                <w:iCs/>
                <w:lang w:val="sr-Latn-RS"/>
              </w:rPr>
              <w:t>Ime i prezime nastavnika i saradnika:</w:t>
            </w:r>
          </w:p>
        </w:tc>
      </w:tr>
      <w:tr w:rsidR="00006D62" w:rsidRPr="0010209D" w:rsidTr="005A151B">
        <w:trPr>
          <w:trHeight w:val="696"/>
        </w:trPr>
        <w:tc>
          <w:tcPr>
            <w:tcW w:w="5000" w:type="pct"/>
            <w:gridSpan w:val="3"/>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widowControl w:val="0"/>
              <w:tabs>
                <w:tab w:val="left" w:pos="567"/>
              </w:tabs>
              <w:autoSpaceDE w:val="0"/>
              <w:autoSpaceDN w:val="0"/>
              <w:adjustRightInd w:val="0"/>
              <w:spacing w:after="0"/>
              <w:rPr>
                <w:rFonts w:ascii="Arial" w:eastAsiaTheme="minorHAnsi" w:hAnsi="Arial" w:cs="Arial"/>
                <w:b/>
                <w:bCs/>
                <w:iCs/>
                <w:lang w:val="sr-Latn-RS"/>
              </w:rPr>
            </w:pPr>
            <w:r w:rsidRPr="0010209D">
              <w:rPr>
                <w:rFonts w:ascii="Arial" w:eastAsiaTheme="minorHAnsi" w:hAnsi="Arial" w:cs="Arial"/>
                <w:b/>
                <w:bCs/>
                <w:iCs/>
                <w:lang w:val="sr-Latn-RS"/>
              </w:rPr>
              <w:t>Specifičnosti koje je potrebno naglasiti za predmet:</w:t>
            </w:r>
          </w:p>
        </w:tc>
      </w:tr>
      <w:tr w:rsidR="00006D62" w:rsidRPr="0010209D" w:rsidTr="005A151B">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006D62" w:rsidRPr="0010209D" w:rsidRDefault="00006D62" w:rsidP="0010209D">
            <w:pPr>
              <w:spacing w:after="0"/>
              <w:ind w:left="1152" w:hanging="1152"/>
              <w:rPr>
                <w:rFonts w:ascii="Arial" w:hAnsi="Arial" w:cs="Arial"/>
                <w:bCs/>
                <w:iCs/>
                <w:lang w:val="sr-Latn-RS"/>
              </w:rPr>
            </w:pPr>
            <w:r w:rsidRPr="0010209D">
              <w:rPr>
                <w:rFonts w:ascii="Arial" w:hAnsi="Arial" w:cs="Arial"/>
                <w:bCs/>
                <w:iCs/>
                <w:lang w:val="sr-Latn-RS"/>
              </w:rPr>
              <w:t>Napomena (ukoliko je potrebno):</w:t>
            </w:r>
          </w:p>
        </w:tc>
      </w:tr>
    </w:tbl>
    <w:p w:rsidR="00006D62" w:rsidRDefault="00006D62" w:rsidP="0010209D">
      <w:pPr>
        <w:rPr>
          <w:rFonts w:ascii="Arial" w:hAnsi="Arial" w:cs="Arial"/>
        </w:rPr>
      </w:pPr>
    </w:p>
    <w:p w:rsidR="005A151B" w:rsidRDefault="005A151B" w:rsidP="0010209D">
      <w:pPr>
        <w:rPr>
          <w:rFonts w:ascii="Arial" w:hAnsi="Arial" w:cs="Arial"/>
        </w:rPr>
      </w:pPr>
    </w:p>
    <w:p w:rsidR="005A151B" w:rsidRDefault="005A151B" w:rsidP="0010209D">
      <w:pPr>
        <w:rPr>
          <w:rFonts w:ascii="Arial" w:hAnsi="Arial" w:cs="Arial"/>
        </w:rPr>
      </w:pPr>
    </w:p>
    <w:p w:rsidR="005A151B" w:rsidRDefault="005A151B" w:rsidP="0010209D">
      <w:pPr>
        <w:rPr>
          <w:rFonts w:ascii="Arial" w:hAnsi="Arial" w:cs="Arial"/>
        </w:rPr>
      </w:pPr>
    </w:p>
    <w:p w:rsidR="005A151B" w:rsidRDefault="005A151B" w:rsidP="0010209D">
      <w:pPr>
        <w:rPr>
          <w:rFonts w:ascii="Arial" w:hAnsi="Arial" w:cs="Arial"/>
        </w:rPr>
      </w:pPr>
    </w:p>
    <w:p w:rsidR="005A151B" w:rsidRDefault="005A151B" w:rsidP="0010209D">
      <w:pPr>
        <w:rPr>
          <w:rFonts w:ascii="Arial" w:hAnsi="Arial" w:cs="Arial"/>
        </w:rPr>
      </w:pPr>
    </w:p>
    <w:p w:rsidR="005A151B" w:rsidRDefault="005A151B" w:rsidP="0010209D">
      <w:pPr>
        <w:rPr>
          <w:rFonts w:ascii="Arial" w:hAnsi="Arial" w:cs="Arial"/>
        </w:rPr>
      </w:pPr>
    </w:p>
    <w:p w:rsidR="005A151B" w:rsidRDefault="005A151B" w:rsidP="0010209D">
      <w:pPr>
        <w:rPr>
          <w:rFonts w:ascii="Arial" w:hAnsi="Arial" w:cs="Arial"/>
        </w:rPr>
      </w:pPr>
    </w:p>
    <w:p w:rsidR="005A151B" w:rsidRDefault="005A151B" w:rsidP="0010209D">
      <w:pPr>
        <w:rPr>
          <w:rFonts w:ascii="Arial" w:hAnsi="Arial" w:cs="Arial"/>
        </w:rPr>
      </w:pPr>
    </w:p>
    <w:p w:rsidR="005A151B" w:rsidRDefault="005A151B" w:rsidP="0010209D">
      <w:pPr>
        <w:rPr>
          <w:rFonts w:ascii="Arial" w:hAnsi="Arial" w:cs="Arial"/>
        </w:rPr>
      </w:pPr>
    </w:p>
    <w:p w:rsidR="005A151B" w:rsidRDefault="005A151B" w:rsidP="0010209D">
      <w:pPr>
        <w:rPr>
          <w:rFonts w:ascii="Arial" w:hAnsi="Arial" w:cs="Arial"/>
        </w:rPr>
      </w:pPr>
    </w:p>
    <w:p w:rsidR="005A151B" w:rsidRPr="0010209D" w:rsidRDefault="005A151B" w:rsidP="0010209D">
      <w:pPr>
        <w:rPr>
          <w:rFonts w:ascii="Arial" w:hAnsi="Arial" w:cs="Arial"/>
        </w:rPr>
      </w:pPr>
    </w:p>
    <w:tbl>
      <w:tblPr>
        <w:tblStyle w:val="TableGrid3"/>
        <w:tblW w:w="9952" w:type="dxa"/>
        <w:tblInd w:w="-34" w:type="dxa"/>
        <w:tblLook w:val="04A0" w:firstRow="1" w:lastRow="0" w:firstColumn="1" w:lastColumn="0" w:noHBand="0" w:noVBand="1"/>
      </w:tblPr>
      <w:tblGrid>
        <w:gridCol w:w="1891"/>
        <w:gridCol w:w="1858"/>
        <w:gridCol w:w="1638"/>
        <w:gridCol w:w="2077"/>
        <w:gridCol w:w="2488"/>
      </w:tblGrid>
      <w:tr w:rsidR="0010209D" w:rsidRPr="0010209D" w:rsidTr="0010209D">
        <w:trPr>
          <w:trHeight w:val="550"/>
        </w:trPr>
        <w:tc>
          <w:tcPr>
            <w:tcW w:w="995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0209D" w:rsidRPr="0010209D" w:rsidRDefault="0010209D" w:rsidP="0010209D">
            <w:pPr>
              <w:spacing w:line="276" w:lineRule="auto"/>
              <w:rPr>
                <w:rFonts w:ascii="Arial" w:hAnsi="Arial" w:cs="Arial"/>
                <w:b/>
                <w:bCs/>
                <w:lang w:val="sr-Latn-RS" w:eastAsia="en-US"/>
              </w:rPr>
            </w:pPr>
          </w:p>
        </w:tc>
      </w:tr>
      <w:tr w:rsidR="0010209D" w:rsidRPr="0010209D" w:rsidTr="0010209D">
        <w:trPr>
          <w:trHeight w:val="282"/>
        </w:trPr>
        <w:tc>
          <w:tcPr>
            <w:tcW w:w="9952" w:type="dxa"/>
            <w:gridSpan w:val="5"/>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widowControl w:val="0"/>
              <w:tabs>
                <w:tab w:val="left" w:pos="567"/>
              </w:tabs>
              <w:autoSpaceDE w:val="0"/>
              <w:autoSpaceDN w:val="0"/>
              <w:adjustRightInd w:val="0"/>
              <w:spacing w:line="276" w:lineRule="auto"/>
              <w:jc w:val="both"/>
              <w:rPr>
                <w:rFonts w:ascii="Arial" w:hAnsi="Arial" w:cs="Arial"/>
                <w:b/>
                <w:lang w:val="sr-Latn-RS"/>
              </w:rPr>
            </w:pPr>
            <w:r w:rsidRPr="0010209D">
              <w:rPr>
                <w:rFonts w:ascii="Arial" w:hAnsi="Arial" w:cs="Arial"/>
                <w:b/>
                <w:bCs/>
                <w:iCs/>
                <w:lang w:val="sr-Latn-RS" w:eastAsia="en-US"/>
              </w:rPr>
              <w:t>Naziv predmeta: ZDRAVSTVENA NJEGA</w:t>
            </w:r>
          </w:p>
        </w:tc>
      </w:tr>
      <w:tr w:rsidR="0010209D" w:rsidRPr="0010209D" w:rsidTr="0010209D">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rsidR="0010209D" w:rsidRPr="0010209D" w:rsidRDefault="0010209D" w:rsidP="0010209D">
            <w:pPr>
              <w:widowControl w:val="0"/>
              <w:tabs>
                <w:tab w:val="left" w:pos="567"/>
              </w:tabs>
              <w:autoSpaceDE w:val="0"/>
              <w:autoSpaceDN w:val="0"/>
              <w:adjustRightInd w:val="0"/>
              <w:spacing w:line="276" w:lineRule="auto"/>
              <w:rPr>
                <w:rFonts w:ascii="Arial" w:hAnsi="Arial" w:cs="Arial"/>
                <w:b/>
                <w:lang w:val="sr-Latn-RS"/>
              </w:rPr>
            </w:pPr>
            <w:r w:rsidRPr="0010209D">
              <w:rPr>
                <w:rFonts w:ascii="Arial" w:hAnsi="Arial" w:cs="Arial"/>
                <w:b/>
                <w:bCs/>
                <w:iCs/>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rsidR="0010209D" w:rsidRPr="0010209D" w:rsidRDefault="0010209D" w:rsidP="0010209D">
            <w:pPr>
              <w:widowControl w:val="0"/>
              <w:tabs>
                <w:tab w:val="left" w:pos="567"/>
              </w:tabs>
              <w:autoSpaceDE w:val="0"/>
              <w:autoSpaceDN w:val="0"/>
              <w:adjustRightInd w:val="0"/>
              <w:spacing w:line="276" w:lineRule="auto"/>
              <w:rPr>
                <w:rFonts w:ascii="Arial" w:hAnsi="Arial" w:cs="Arial"/>
                <w:b/>
                <w:lang w:val="sr-Latn-RS"/>
              </w:rPr>
            </w:pPr>
            <w:r w:rsidRPr="0010209D">
              <w:rPr>
                <w:rFonts w:ascii="Arial" w:hAnsi="Arial" w:cs="Arial"/>
                <w:b/>
                <w:bCs/>
                <w:iCs/>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rsidR="0010209D" w:rsidRPr="0010209D" w:rsidRDefault="0010209D" w:rsidP="0010209D">
            <w:pPr>
              <w:widowControl w:val="0"/>
              <w:tabs>
                <w:tab w:val="left" w:pos="567"/>
              </w:tabs>
              <w:autoSpaceDE w:val="0"/>
              <w:autoSpaceDN w:val="0"/>
              <w:adjustRightInd w:val="0"/>
              <w:spacing w:line="276" w:lineRule="auto"/>
              <w:rPr>
                <w:rFonts w:ascii="Arial" w:hAnsi="Arial" w:cs="Arial"/>
                <w:b/>
                <w:lang w:val="sr-Latn-RS"/>
              </w:rPr>
            </w:pPr>
            <w:r w:rsidRPr="0010209D">
              <w:rPr>
                <w:rFonts w:ascii="Arial" w:hAnsi="Arial" w:cs="Arial"/>
                <w:b/>
                <w:bCs/>
                <w:iCs/>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rsidR="005A151B" w:rsidRDefault="0010209D" w:rsidP="0010209D">
            <w:pPr>
              <w:widowControl w:val="0"/>
              <w:tabs>
                <w:tab w:val="left" w:pos="567"/>
              </w:tabs>
              <w:autoSpaceDE w:val="0"/>
              <w:autoSpaceDN w:val="0"/>
              <w:adjustRightInd w:val="0"/>
              <w:spacing w:line="276" w:lineRule="auto"/>
              <w:rPr>
                <w:rFonts w:ascii="Arial" w:hAnsi="Arial" w:cs="Arial"/>
                <w:b/>
                <w:bCs/>
                <w:iCs/>
                <w:lang w:val="sr-Latn-RS" w:eastAsia="en-US"/>
              </w:rPr>
            </w:pPr>
            <w:r w:rsidRPr="0010209D">
              <w:rPr>
                <w:rFonts w:ascii="Arial" w:hAnsi="Arial" w:cs="Arial"/>
                <w:b/>
                <w:bCs/>
                <w:iCs/>
                <w:lang w:val="sr-Latn-RS" w:eastAsia="en-US"/>
              </w:rPr>
              <w:t xml:space="preserve">Broj </w:t>
            </w:r>
          </w:p>
          <w:p w:rsidR="0010209D" w:rsidRPr="0010209D" w:rsidRDefault="0010209D" w:rsidP="0010209D">
            <w:pPr>
              <w:widowControl w:val="0"/>
              <w:tabs>
                <w:tab w:val="left" w:pos="567"/>
              </w:tabs>
              <w:autoSpaceDE w:val="0"/>
              <w:autoSpaceDN w:val="0"/>
              <w:adjustRightInd w:val="0"/>
              <w:spacing w:line="276" w:lineRule="auto"/>
              <w:rPr>
                <w:rFonts w:ascii="Arial" w:hAnsi="Arial" w:cs="Arial"/>
                <w:b/>
                <w:lang w:val="sr-Latn-RS"/>
              </w:rPr>
            </w:pPr>
            <w:r w:rsidRPr="0010209D">
              <w:rPr>
                <w:rFonts w:ascii="Arial" w:hAnsi="Arial" w:cs="Arial"/>
                <w:b/>
                <w:bCs/>
                <w:iCs/>
                <w:lang w:val="sr-Latn-RS" w:eastAsia="en-US"/>
              </w:rPr>
              <w:t>ECTS kredita</w:t>
            </w:r>
          </w:p>
        </w:tc>
        <w:tc>
          <w:tcPr>
            <w:tcW w:w="2488" w:type="dxa"/>
            <w:tcBorders>
              <w:top w:val="single" w:sz="4" w:space="0" w:color="auto"/>
              <w:left w:val="single" w:sz="4" w:space="0" w:color="auto"/>
              <w:bottom w:val="single" w:sz="4" w:space="0" w:color="auto"/>
              <w:right w:val="single" w:sz="4" w:space="0" w:color="auto"/>
            </w:tcBorders>
            <w:vAlign w:val="center"/>
            <w:hideMark/>
          </w:tcPr>
          <w:p w:rsidR="0010209D" w:rsidRPr="0010209D" w:rsidRDefault="0010209D" w:rsidP="0010209D">
            <w:pPr>
              <w:widowControl w:val="0"/>
              <w:tabs>
                <w:tab w:val="left" w:pos="567"/>
              </w:tabs>
              <w:autoSpaceDE w:val="0"/>
              <w:autoSpaceDN w:val="0"/>
              <w:adjustRightInd w:val="0"/>
              <w:spacing w:line="276" w:lineRule="auto"/>
              <w:rPr>
                <w:rFonts w:ascii="Arial" w:hAnsi="Arial" w:cs="Arial"/>
                <w:b/>
                <w:lang w:val="sr-Latn-RS"/>
              </w:rPr>
            </w:pPr>
            <w:r w:rsidRPr="0010209D">
              <w:rPr>
                <w:rFonts w:ascii="Arial" w:hAnsi="Arial" w:cs="Arial"/>
                <w:b/>
                <w:bCs/>
                <w:iCs/>
                <w:lang w:val="sr-Latn-RS" w:eastAsia="en-US"/>
              </w:rPr>
              <w:t>Fond časova</w:t>
            </w:r>
          </w:p>
        </w:tc>
      </w:tr>
      <w:tr w:rsidR="0010209D" w:rsidRPr="0010209D" w:rsidTr="0010209D">
        <w:trPr>
          <w:trHeight w:val="262"/>
        </w:trPr>
        <w:tc>
          <w:tcPr>
            <w:tcW w:w="1891" w:type="dxa"/>
            <w:tcBorders>
              <w:top w:val="single" w:sz="4" w:space="0" w:color="auto"/>
              <w:left w:val="single" w:sz="4" w:space="0" w:color="auto"/>
              <w:bottom w:val="single" w:sz="4" w:space="0" w:color="auto"/>
              <w:right w:val="single" w:sz="4" w:space="0" w:color="auto"/>
            </w:tcBorders>
            <w:vAlign w:val="center"/>
          </w:tcPr>
          <w:p w:rsidR="0010209D" w:rsidRPr="0010209D" w:rsidRDefault="0010209D" w:rsidP="0010209D">
            <w:pPr>
              <w:widowControl w:val="0"/>
              <w:tabs>
                <w:tab w:val="left" w:pos="567"/>
              </w:tabs>
              <w:autoSpaceDE w:val="0"/>
              <w:autoSpaceDN w:val="0"/>
              <w:adjustRightInd w:val="0"/>
              <w:spacing w:line="276" w:lineRule="auto"/>
              <w:jc w:val="center"/>
              <w:rPr>
                <w:rFonts w:ascii="Arial" w:hAnsi="Arial" w:cs="Arial"/>
                <w:b/>
                <w:lang w:val="sr-Latn-RS"/>
              </w:rPr>
            </w:pPr>
          </w:p>
        </w:tc>
        <w:tc>
          <w:tcPr>
            <w:tcW w:w="1858" w:type="dxa"/>
            <w:tcBorders>
              <w:top w:val="single" w:sz="4" w:space="0" w:color="auto"/>
              <w:left w:val="single" w:sz="4" w:space="0" w:color="auto"/>
              <w:bottom w:val="single" w:sz="4" w:space="0" w:color="auto"/>
              <w:right w:val="single" w:sz="4" w:space="0" w:color="auto"/>
            </w:tcBorders>
            <w:vAlign w:val="center"/>
          </w:tcPr>
          <w:p w:rsidR="0010209D" w:rsidRPr="0010209D" w:rsidRDefault="0010209D" w:rsidP="005A151B">
            <w:pPr>
              <w:widowControl w:val="0"/>
              <w:tabs>
                <w:tab w:val="left" w:pos="567"/>
              </w:tabs>
              <w:autoSpaceDE w:val="0"/>
              <w:autoSpaceDN w:val="0"/>
              <w:adjustRightInd w:val="0"/>
              <w:spacing w:line="276" w:lineRule="auto"/>
              <w:rPr>
                <w:rFonts w:ascii="Arial" w:hAnsi="Arial" w:cs="Arial"/>
                <w:b/>
                <w:lang w:val="sr-Latn-RS"/>
              </w:rPr>
            </w:pPr>
            <w:r w:rsidRPr="0010209D">
              <w:rPr>
                <w:rFonts w:ascii="Arial" w:hAnsi="Arial" w:cs="Arial"/>
                <w:b/>
                <w:lang w:val="sr-Latn-RS"/>
              </w:rPr>
              <w:t>Obavezan</w:t>
            </w:r>
          </w:p>
        </w:tc>
        <w:tc>
          <w:tcPr>
            <w:tcW w:w="1638" w:type="dxa"/>
            <w:tcBorders>
              <w:top w:val="single" w:sz="4" w:space="0" w:color="auto"/>
              <w:left w:val="single" w:sz="4" w:space="0" w:color="auto"/>
              <w:bottom w:val="single" w:sz="4" w:space="0" w:color="auto"/>
              <w:right w:val="single" w:sz="4" w:space="0" w:color="auto"/>
            </w:tcBorders>
            <w:vAlign w:val="center"/>
          </w:tcPr>
          <w:p w:rsidR="0010209D" w:rsidRPr="0010209D" w:rsidRDefault="0010209D" w:rsidP="0010209D">
            <w:pPr>
              <w:widowControl w:val="0"/>
              <w:tabs>
                <w:tab w:val="left" w:pos="567"/>
              </w:tabs>
              <w:autoSpaceDE w:val="0"/>
              <w:autoSpaceDN w:val="0"/>
              <w:adjustRightInd w:val="0"/>
              <w:spacing w:line="276" w:lineRule="auto"/>
              <w:jc w:val="center"/>
              <w:rPr>
                <w:rFonts w:ascii="Arial" w:hAnsi="Arial" w:cs="Arial"/>
                <w:b/>
                <w:lang w:val="sr-Latn-RS"/>
              </w:rPr>
            </w:pPr>
            <w:r w:rsidRPr="0010209D">
              <w:rPr>
                <w:rFonts w:ascii="Arial" w:hAnsi="Arial" w:cs="Arial"/>
                <w:b/>
                <w:lang w:val="sr-Latn-RS"/>
              </w:rPr>
              <w:t>IV</w:t>
            </w:r>
          </w:p>
        </w:tc>
        <w:tc>
          <w:tcPr>
            <w:tcW w:w="2077" w:type="dxa"/>
            <w:tcBorders>
              <w:top w:val="single" w:sz="4" w:space="0" w:color="auto"/>
              <w:left w:val="single" w:sz="4" w:space="0" w:color="auto"/>
              <w:bottom w:val="single" w:sz="4" w:space="0" w:color="auto"/>
              <w:right w:val="single" w:sz="4" w:space="0" w:color="auto"/>
            </w:tcBorders>
            <w:vAlign w:val="center"/>
          </w:tcPr>
          <w:p w:rsidR="0010209D" w:rsidRPr="0010209D" w:rsidRDefault="0010209D" w:rsidP="0010209D">
            <w:pPr>
              <w:widowControl w:val="0"/>
              <w:tabs>
                <w:tab w:val="left" w:pos="567"/>
              </w:tabs>
              <w:autoSpaceDE w:val="0"/>
              <w:autoSpaceDN w:val="0"/>
              <w:adjustRightInd w:val="0"/>
              <w:spacing w:line="276" w:lineRule="auto"/>
              <w:jc w:val="center"/>
              <w:rPr>
                <w:rFonts w:ascii="Arial" w:hAnsi="Arial" w:cs="Arial"/>
                <w:b/>
                <w:lang w:val="sr-Latn-RS"/>
              </w:rPr>
            </w:pPr>
            <w:r w:rsidRPr="0010209D">
              <w:rPr>
                <w:rFonts w:ascii="Arial" w:hAnsi="Arial" w:cs="Arial"/>
                <w:b/>
                <w:lang w:val="sr-Latn-RS"/>
              </w:rPr>
              <w:t>10</w:t>
            </w:r>
          </w:p>
        </w:tc>
        <w:tc>
          <w:tcPr>
            <w:tcW w:w="2488" w:type="dxa"/>
            <w:tcBorders>
              <w:top w:val="single" w:sz="4" w:space="0" w:color="auto"/>
              <w:left w:val="single" w:sz="4" w:space="0" w:color="auto"/>
              <w:bottom w:val="single" w:sz="4" w:space="0" w:color="auto"/>
              <w:right w:val="single" w:sz="4" w:space="0" w:color="auto"/>
            </w:tcBorders>
            <w:vAlign w:val="center"/>
          </w:tcPr>
          <w:p w:rsidR="0010209D" w:rsidRPr="0010209D" w:rsidRDefault="0010209D" w:rsidP="005A151B">
            <w:pPr>
              <w:widowControl w:val="0"/>
              <w:tabs>
                <w:tab w:val="left" w:pos="567"/>
              </w:tabs>
              <w:autoSpaceDE w:val="0"/>
              <w:autoSpaceDN w:val="0"/>
              <w:adjustRightInd w:val="0"/>
              <w:spacing w:line="276" w:lineRule="auto"/>
              <w:rPr>
                <w:rFonts w:ascii="Arial" w:hAnsi="Arial" w:cs="Arial"/>
                <w:b/>
                <w:lang w:val="sr-Latn-RS"/>
              </w:rPr>
            </w:pPr>
            <w:r w:rsidRPr="0010209D">
              <w:rPr>
                <w:rFonts w:ascii="Arial" w:hAnsi="Arial" w:cs="Arial"/>
                <w:b/>
                <w:lang w:val="sr-Latn-RS"/>
              </w:rPr>
              <w:t>4P + 8V + 1S</w:t>
            </w:r>
          </w:p>
        </w:tc>
      </w:tr>
    </w:tbl>
    <w:tbl>
      <w:tblPr>
        <w:tblW w:w="534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1760"/>
        <w:gridCol w:w="5668"/>
      </w:tblGrid>
      <w:tr w:rsidR="0010209D" w:rsidRPr="0010209D" w:rsidTr="005A151B">
        <w:trPr>
          <w:trHeight w:val="266"/>
        </w:trPr>
        <w:tc>
          <w:tcPr>
            <w:tcW w:w="5000" w:type="pct"/>
            <w:gridSpan w:val="3"/>
            <w:tcBorders>
              <w:top w:val="nil"/>
              <w:left w:val="single" w:sz="4" w:space="0" w:color="auto"/>
              <w:bottom w:val="single" w:sz="4" w:space="0" w:color="auto"/>
              <w:right w:val="single" w:sz="4" w:space="0" w:color="auto"/>
            </w:tcBorders>
            <w:hideMark/>
          </w:tcPr>
          <w:p w:rsidR="0010209D" w:rsidRPr="0010209D" w:rsidRDefault="0010209D" w:rsidP="0010209D">
            <w:pPr>
              <w:widowControl w:val="0"/>
              <w:tabs>
                <w:tab w:val="left" w:pos="567"/>
              </w:tabs>
              <w:autoSpaceDE w:val="0"/>
              <w:autoSpaceDN w:val="0"/>
              <w:adjustRightInd w:val="0"/>
              <w:spacing w:after="0"/>
              <w:jc w:val="both"/>
              <w:rPr>
                <w:rFonts w:ascii="Arial" w:eastAsiaTheme="minorHAnsi" w:hAnsi="Arial" w:cs="Arial"/>
                <w:b/>
                <w:bCs/>
                <w:iCs/>
                <w:lang w:val="sr-Latn-RS"/>
              </w:rPr>
            </w:pPr>
            <w:r w:rsidRPr="0010209D">
              <w:rPr>
                <w:rFonts w:ascii="Arial" w:eastAsiaTheme="minorHAnsi" w:hAnsi="Arial" w:cs="Arial"/>
                <w:b/>
                <w:bCs/>
                <w:iCs/>
                <w:lang w:val="sr-Latn-RS"/>
              </w:rPr>
              <w:t>Studijski programi za koje se organizuje: Osnovne studije – Visoka medicinska škola</w:t>
            </w:r>
          </w:p>
        </w:tc>
      </w:tr>
      <w:tr w:rsidR="0010209D" w:rsidRPr="0010209D" w:rsidTr="005A151B">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widowControl w:val="0"/>
              <w:tabs>
                <w:tab w:val="left" w:pos="567"/>
              </w:tabs>
              <w:autoSpaceDE w:val="0"/>
              <w:autoSpaceDN w:val="0"/>
              <w:adjustRightInd w:val="0"/>
              <w:spacing w:after="0"/>
              <w:jc w:val="both"/>
              <w:rPr>
                <w:rFonts w:ascii="Arial" w:eastAsiaTheme="minorHAnsi" w:hAnsi="Arial" w:cs="Arial"/>
                <w:b/>
                <w:bCs/>
                <w:iCs/>
                <w:lang w:val="sr-Latn-RS"/>
              </w:rPr>
            </w:pPr>
            <w:r w:rsidRPr="0010209D">
              <w:rPr>
                <w:rFonts w:ascii="Arial" w:eastAsiaTheme="minorHAnsi" w:hAnsi="Arial" w:cs="Arial"/>
                <w:b/>
                <w:bCs/>
                <w:iCs/>
                <w:lang w:val="sr-Latn-RS"/>
              </w:rPr>
              <w:t>Uslovljenost drugim predmetima: Nema</w:t>
            </w:r>
          </w:p>
        </w:tc>
      </w:tr>
      <w:tr w:rsidR="0010209D" w:rsidRPr="0010209D" w:rsidTr="005A151B">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widowControl w:val="0"/>
              <w:tabs>
                <w:tab w:val="left" w:pos="567"/>
              </w:tabs>
              <w:autoSpaceDE w:val="0"/>
              <w:autoSpaceDN w:val="0"/>
              <w:adjustRightInd w:val="0"/>
              <w:spacing w:after="0"/>
              <w:jc w:val="both"/>
              <w:rPr>
                <w:rFonts w:ascii="Arial" w:eastAsiaTheme="minorHAnsi" w:hAnsi="Arial" w:cs="Arial"/>
                <w:b/>
                <w:bCs/>
                <w:iCs/>
                <w:lang w:val="sr-Latn-RS"/>
              </w:rPr>
            </w:pPr>
            <w:r w:rsidRPr="0010209D">
              <w:rPr>
                <w:rFonts w:ascii="Arial" w:eastAsiaTheme="minorHAnsi" w:hAnsi="Arial" w:cs="Arial"/>
                <w:b/>
                <w:bCs/>
                <w:iCs/>
                <w:lang w:val="sr-Latn-RS"/>
              </w:rPr>
              <w:t xml:space="preserve">Ciljevi izučavanja predmeta: </w:t>
            </w:r>
            <w:r w:rsidRPr="0010209D">
              <w:rPr>
                <w:rFonts w:ascii="Arial" w:hAnsi="Arial" w:cs="Arial"/>
                <w:bCs/>
                <w:lang w:val="sr-Latn-RS"/>
              </w:rPr>
              <w:t>Usvajanje teorijskih i praktičnih znanja iz zdravstvene njege i osposobljavanje da stečena znanja primene u profesionalnom radu. Razvoj kritičkog mišljenja, samostalnosti u sprovođenju zdravstvene nege.</w:t>
            </w:r>
          </w:p>
        </w:tc>
      </w:tr>
      <w:tr w:rsidR="0010209D" w:rsidRPr="0010209D" w:rsidTr="005A151B">
        <w:trPr>
          <w:cantSplit/>
          <w:trHeight w:val="441"/>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10209D" w:rsidRPr="0010209D" w:rsidRDefault="0010209D" w:rsidP="0010209D">
            <w:pPr>
              <w:widowControl w:val="0"/>
              <w:tabs>
                <w:tab w:val="left" w:pos="567"/>
              </w:tabs>
              <w:autoSpaceDE w:val="0"/>
              <w:autoSpaceDN w:val="0"/>
              <w:adjustRightInd w:val="0"/>
              <w:spacing w:after="0"/>
              <w:jc w:val="both"/>
              <w:rPr>
                <w:rFonts w:ascii="Arial" w:eastAsiaTheme="minorHAnsi" w:hAnsi="Arial" w:cs="Arial"/>
                <w:b/>
                <w:bCs/>
                <w:iCs/>
                <w:lang w:val="sr-Latn-RS"/>
              </w:rPr>
            </w:pPr>
            <w:r w:rsidRPr="0010209D">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10209D" w:rsidRPr="0010209D" w:rsidTr="005A151B">
        <w:trPr>
          <w:cantSplit/>
          <w:trHeight w:val="220"/>
        </w:trPr>
        <w:tc>
          <w:tcPr>
            <w:tcW w:w="1257" w:type="pct"/>
            <w:tcBorders>
              <w:top w:val="dotted" w:sz="4" w:space="0" w:color="auto"/>
              <w:left w:val="single" w:sz="4" w:space="0" w:color="auto"/>
              <w:bottom w:val="single" w:sz="4" w:space="0" w:color="auto"/>
              <w:right w:val="single" w:sz="4" w:space="0" w:color="auto"/>
            </w:tcBorders>
            <w:hideMark/>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lang w:val="sr-Latn-RS"/>
              </w:rPr>
              <w:t>Pripremna nedjelja</w:t>
            </w:r>
          </w:p>
        </w:tc>
        <w:tc>
          <w:tcPr>
            <w:tcW w:w="3743" w:type="pct"/>
            <w:gridSpan w:val="2"/>
            <w:tcBorders>
              <w:top w:val="dotted" w:sz="4" w:space="0" w:color="auto"/>
              <w:left w:val="single" w:sz="4" w:space="0" w:color="auto"/>
              <w:bottom w:val="single" w:sz="4" w:space="0" w:color="auto"/>
              <w:right w:val="single" w:sz="4" w:space="0" w:color="auto"/>
            </w:tcBorders>
          </w:tcPr>
          <w:p w:rsidR="0010209D" w:rsidRPr="0010209D" w:rsidRDefault="0010209D" w:rsidP="0010209D">
            <w:pPr>
              <w:spacing w:after="0"/>
              <w:rPr>
                <w:rFonts w:ascii="Arial" w:eastAsia="Times New Roman" w:hAnsi="Arial" w:cs="Arial"/>
                <w:lang w:val="sr-Latn-RS"/>
              </w:rPr>
            </w:pPr>
          </w:p>
        </w:tc>
      </w:tr>
      <w:tr w:rsidR="0010209D" w:rsidRPr="0010209D" w:rsidTr="005A151B">
        <w:trPr>
          <w:cantSplit/>
          <w:trHeight w:val="221"/>
        </w:trPr>
        <w:tc>
          <w:tcPr>
            <w:tcW w:w="1257" w:type="pct"/>
            <w:tcBorders>
              <w:top w:val="single" w:sz="4" w:space="0" w:color="auto"/>
              <w:left w:val="single" w:sz="4" w:space="0" w:color="auto"/>
              <w:bottom w:val="single" w:sz="4" w:space="0" w:color="auto"/>
              <w:right w:val="single" w:sz="4" w:space="0" w:color="auto"/>
            </w:tcBorders>
            <w:vAlign w:val="center"/>
            <w:hideMark/>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lang w:val="sr-Latn-RS"/>
              </w:rPr>
              <w:t>I nedjelja, pred.</w:t>
            </w:r>
          </w:p>
        </w:tc>
        <w:tc>
          <w:tcPr>
            <w:tcW w:w="3743" w:type="pct"/>
            <w:gridSpan w:val="2"/>
            <w:tcBorders>
              <w:top w:val="dotted" w:sz="4" w:space="0" w:color="auto"/>
              <w:left w:val="single" w:sz="4" w:space="0" w:color="auto"/>
              <w:bottom w:val="single" w:sz="4" w:space="0" w:color="auto"/>
              <w:right w:val="single" w:sz="4" w:space="0" w:color="auto"/>
            </w:tcBorders>
            <w:vAlign w:val="center"/>
          </w:tcPr>
          <w:p w:rsidR="0010209D" w:rsidRPr="0010209D" w:rsidRDefault="0010209D" w:rsidP="0010209D">
            <w:pPr>
              <w:spacing w:after="0"/>
              <w:rPr>
                <w:rFonts w:ascii="Arial" w:eastAsia="Times New Roman" w:hAnsi="Arial" w:cs="Arial"/>
                <w:lang w:val="sr-Latn-RS"/>
              </w:rPr>
            </w:pPr>
            <w:r w:rsidRPr="0010209D">
              <w:rPr>
                <w:rFonts w:ascii="Arial" w:hAnsi="Arial" w:cs="Arial"/>
                <w:bCs/>
                <w:lang w:val="sr-Latn-RS"/>
              </w:rPr>
              <w:t>Opšti principi zdravstvene nege u kliničko-bolničkoj praksi: procena stanja pacijenata.</w:t>
            </w:r>
          </w:p>
        </w:tc>
      </w:tr>
      <w:tr w:rsidR="0010209D" w:rsidRPr="0010209D" w:rsidTr="005A151B">
        <w:trPr>
          <w:cantSplit/>
          <w:trHeight w:val="221"/>
        </w:trPr>
        <w:tc>
          <w:tcPr>
            <w:tcW w:w="1257" w:type="pct"/>
            <w:tcBorders>
              <w:top w:val="single" w:sz="4" w:space="0" w:color="auto"/>
              <w:left w:val="single" w:sz="4" w:space="0" w:color="auto"/>
              <w:bottom w:val="single" w:sz="4" w:space="0" w:color="auto"/>
              <w:right w:val="single" w:sz="4" w:space="0" w:color="auto"/>
            </w:tcBorders>
            <w:vAlign w:val="center"/>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lang w:val="sr-Latn-RS"/>
              </w:rPr>
              <w:t>I nedjelja, vježbe</w:t>
            </w:r>
          </w:p>
        </w:tc>
        <w:tc>
          <w:tcPr>
            <w:tcW w:w="3743" w:type="pct"/>
            <w:gridSpan w:val="2"/>
            <w:tcBorders>
              <w:top w:val="dotted" w:sz="4" w:space="0" w:color="auto"/>
              <w:left w:val="single" w:sz="4" w:space="0" w:color="auto"/>
              <w:bottom w:val="single" w:sz="4" w:space="0" w:color="auto"/>
              <w:right w:val="single" w:sz="4" w:space="0" w:color="auto"/>
            </w:tcBorders>
            <w:vAlign w:val="center"/>
          </w:tcPr>
          <w:p w:rsidR="0010209D" w:rsidRPr="0010209D" w:rsidRDefault="0010209D" w:rsidP="0010209D">
            <w:pPr>
              <w:spacing w:after="0"/>
              <w:rPr>
                <w:rFonts w:ascii="Arial" w:eastAsia="Times New Roman" w:hAnsi="Arial" w:cs="Arial"/>
                <w:lang w:val="sr-Latn-RS"/>
              </w:rPr>
            </w:pPr>
            <w:r w:rsidRPr="0010209D">
              <w:rPr>
                <w:rFonts w:ascii="Arial" w:hAnsi="Arial" w:cs="Arial"/>
                <w:bCs/>
                <w:lang w:val="sr-Latn-RS"/>
              </w:rPr>
              <w:t xml:space="preserve">Postupak procene pacijenta u zdravstvenoj nezi: formular prema Mardžori Gordon, tehnike fizikalnog pregleda, skale za ciljanu procenu pacijenta. </w:t>
            </w:r>
          </w:p>
        </w:tc>
      </w:tr>
      <w:tr w:rsidR="0010209D" w:rsidRPr="0010209D" w:rsidTr="005A151B">
        <w:trPr>
          <w:cantSplit/>
          <w:trHeight w:val="220"/>
        </w:trPr>
        <w:tc>
          <w:tcPr>
            <w:tcW w:w="1257" w:type="pct"/>
            <w:tcBorders>
              <w:top w:val="single" w:sz="4" w:space="0" w:color="auto"/>
              <w:left w:val="single" w:sz="4" w:space="0" w:color="auto"/>
              <w:bottom w:val="single" w:sz="4" w:space="0" w:color="auto"/>
              <w:right w:val="single" w:sz="4" w:space="0" w:color="auto"/>
            </w:tcBorders>
            <w:vAlign w:val="center"/>
            <w:hideMark/>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lang w:val="sr-Latn-RS"/>
              </w:rPr>
              <w:t>II nedjelja, pred.</w:t>
            </w:r>
          </w:p>
        </w:tc>
        <w:tc>
          <w:tcPr>
            <w:tcW w:w="3743" w:type="pct"/>
            <w:gridSpan w:val="2"/>
            <w:tcBorders>
              <w:top w:val="dotted" w:sz="4" w:space="0" w:color="auto"/>
              <w:left w:val="single" w:sz="4" w:space="0" w:color="auto"/>
              <w:bottom w:val="single" w:sz="4" w:space="0" w:color="auto"/>
              <w:right w:val="single" w:sz="4" w:space="0" w:color="auto"/>
            </w:tcBorders>
            <w:vAlign w:val="center"/>
          </w:tcPr>
          <w:p w:rsidR="0010209D" w:rsidRPr="0010209D" w:rsidRDefault="0010209D" w:rsidP="0010209D">
            <w:pPr>
              <w:spacing w:after="0"/>
              <w:rPr>
                <w:rFonts w:ascii="Arial" w:eastAsia="Times New Roman" w:hAnsi="Arial" w:cs="Arial"/>
                <w:lang w:val="sr-Latn-RS"/>
              </w:rPr>
            </w:pPr>
            <w:r w:rsidRPr="0010209D">
              <w:rPr>
                <w:rFonts w:ascii="Arial" w:hAnsi="Arial" w:cs="Arial"/>
                <w:bCs/>
                <w:lang w:val="sr-Latn-RS"/>
              </w:rPr>
              <w:t>Opšti principi laboratorijske dijagnostike.</w:t>
            </w:r>
          </w:p>
        </w:tc>
      </w:tr>
      <w:tr w:rsidR="0010209D" w:rsidRPr="0010209D" w:rsidTr="005A151B">
        <w:trPr>
          <w:cantSplit/>
          <w:trHeight w:val="220"/>
        </w:trPr>
        <w:tc>
          <w:tcPr>
            <w:tcW w:w="1257" w:type="pct"/>
            <w:tcBorders>
              <w:top w:val="single" w:sz="4" w:space="0" w:color="auto"/>
              <w:left w:val="single" w:sz="4" w:space="0" w:color="auto"/>
              <w:bottom w:val="single" w:sz="4" w:space="0" w:color="auto"/>
              <w:right w:val="single" w:sz="4" w:space="0" w:color="auto"/>
            </w:tcBorders>
            <w:vAlign w:val="center"/>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lang w:val="sr-Latn-RS"/>
              </w:rPr>
              <w:t>II nedjelja, vježbe</w:t>
            </w:r>
          </w:p>
        </w:tc>
        <w:tc>
          <w:tcPr>
            <w:tcW w:w="3743" w:type="pct"/>
            <w:gridSpan w:val="2"/>
            <w:tcBorders>
              <w:top w:val="dotted" w:sz="4" w:space="0" w:color="auto"/>
              <w:left w:val="single" w:sz="4" w:space="0" w:color="auto"/>
              <w:bottom w:val="single" w:sz="4" w:space="0" w:color="auto"/>
              <w:right w:val="single" w:sz="4" w:space="0" w:color="auto"/>
            </w:tcBorders>
            <w:vAlign w:val="center"/>
          </w:tcPr>
          <w:p w:rsidR="0010209D" w:rsidRPr="0010209D" w:rsidRDefault="0010209D" w:rsidP="0010209D">
            <w:pPr>
              <w:spacing w:after="0"/>
              <w:rPr>
                <w:rFonts w:ascii="Arial" w:eastAsia="Times New Roman" w:hAnsi="Arial" w:cs="Arial"/>
                <w:lang w:val="sr-Latn-RS"/>
              </w:rPr>
            </w:pPr>
            <w:r w:rsidRPr="0010209D">
              <w:rPr>
                <w:rFonts w:ascii="Arial" w:hAnsi="Arial" w:cs="Arial"/>
                <w:bCs/>
                <w:lang w:val="sr-Latn-RS"/>
              </w:rPr>
              <w:t>Oprema, priprema pacijenta, pravila uzorkovanja i transporta analita za laboratorijska ispitivanja. Razumevanje nalaza i pravila dokumentovanja.</w:t>
            </w:r>
          </w:p>
        </w:tc>
      </w:tr>
      <w:tr w:rsidR="0010209D" w:rsidRPr="0010209D" w:rsidTr="005A151B">
        <w:trPr>
          <w:cantSplit/>
          <w:trHeight w:val="221"/>
        </w:trPr>
        <w:tc>
          <w:tcPr>
            <w:tcW w:w="1257" w:type="pct"/>
            <w:tcBorders>
              <w:top w:val="single" w:sz="4" w:space="0" w:color="auto"/>
              <w:left w:val="single" w:sz="4" w:space="0" w:color="auto"/>
              <w:bottom w:val="single" w:sz="4" w:space="0" w:color="auto"/>
              <w:right w:val="single" w:sz="4" w:space="0" w:color="auto"/>
            </w:tcBorders>
            <w:vAlign w:val="center"/>
            <w:hideMark/>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lang w:val="sr-Latn-RS"/>
              </w:rPr>
              <w:t>III nedjelja, pred.</w:t>
            </w:r>
          </w:p>
        </w:tc>
        <w:tc>
          <w:tcPr>
            <w:tcW w:w="3743" w:type="pct"/>
            <w:gridSpan w:val="2"/>
            <w:tcBorders>
              <w:top w:val="dotted" w:sz="4" w:space="0" w:color="auto"/>
              <w:left w:val="single" w:sz="4" w:space="0" w:color="auto"/>
              <w:bottom w:val="single" w:sz="4" w:space="0" w:color="auto"/>
              <w:right w:val="single" w:sz="4" w:space="0" w:color="auto"/>
            </w:tcBorders>
            <w:vAlign w:val="center"/>
          </w:tcPr>
          <w:p w:rsidR="0010209D" w:rsidRPr="0010209D" w:rsidRDefault="0010209D" w:rsidP="0010209D">
            <w:pPr>
              <w:spacing w:after="0"/>
              <w:rPr>
                <w:rFonts w:ascii="Arial" w:eastAsia="Times New Roman" w:hAnsi="Arial" w:cs="Arial"/>
                <w:lang w:val="sr-Latn-RS"/>
              </w:rPr>
            </w:pPr>
            <w:r w:rsidRPr="0010209D">
              <w:rPr>
                <w:rFonts w:ascii="Arial" w:hAnsi="Arial" w:cs="Arial"/>
                <w:bCs/>
                <w:lang w:val="sr-Latn-RS"/>
              </w:rPr>
              <w:t>Proračunavanje i priprema propisane doze leka. Specijalne tehnike primene leka. Terapijska primena toplote i hladnoće.</w:t>
            </w:r>
          </w:p>
        </w:tc>
      </w:tr>
      <w:tr w:rsidR="0010209D" w:rsidRPr="0010209D" w:rsidTr="005A151B">
        <w:trPr>
          <w:cantSplit/>
          <w:trHeight w:val="221"/>
        </w:trPr>
        <w:tc>
          <w:tcPr>
            <w:tcW w:w="1257" w:type="pct"/>
            <w:tcBorders>
              <w:top w:val="single" w:sz="4" w:space="0" w:color="auto"/>
              <w:left w:val="single" w:sz="4" w:space="0" w:color="auto"/>
              <w:bottom w:val="single" w:sz="4" w:space="0" w:color="auto"/>
              <w:right w:val="single" w:sz="4" w:space="0" w:color="auto"/>
            </w:tcBorders>
            <w:vAlign w:val="center"/>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lang w:val="sr-Latn-RS"/>
              </w:rPr>
              <w:t>III nedjelja, vježbe</w:t>
            </w:r>
          </w:p>
        </w:tc>
        <w:tc>
          <w:tcPr>
            <w:tcW w:w="3743" w:type="pct"/>
            <w:gridSpan w:val="2"/>
            <w:tcBorders>
              <w:top w:val="dotted" w:sz="4" w:space="0" w:color="auto"/>
              <w:left w:val="single" w:sz="4" w:space="0" w:color="auto"/>
              <w:bottom w:val="single" w:sz="4" w:space="0" w:color="auto"/>
              <w:right w:val="single" w:sz="4" w:space="0" w:color="auto"/>
            </w:tcBorders>
            <w:vAlign w:val="center"/>
          </w:tcPr>
          <w:p w:rsidR="0010209D" w:rsidRPr="0010209D" w:rsidRDefault="0010209D" w:rsidP="0010209D">
            <w:pPr>
              <w:spacing w:after="0"/>
              <w:rPr>
                <w:rFonts w:ascii="Arial" w:eastAsia="Times New Roman" w:hAnsi="Arial" w:cs="Arial"/>
                <w:lang w:val="sr-Latn-RS"/>
              </w:rPr>
            </w:pPr>
            <w:r w:rsidRPr="0010209D">
              <w:rPr>
                <w:rFonts w:ascii="Arial" w:hAnsi="Arial" w:cs="Arial"/>
                <w:bCs/>
                <w:lang w:val="sr-Latn-RS"/>
              </w:rPr>
              <w:t>Uvežbavanje proračuna za pripremu propisane doze leka i procedure primene toplote i hladnoće.</w:t>
            </w:r>
          </w:p>
        </w:tc>
      </w:tr>
      <w:tr w:rsidR="0010209D" w:rsidRPr="0010209D" w:rsidTr="005A151B">
        <w:trPr>
          <w:cantSplit/>
          <w:trHeight w:val="221"/>
        </w:trPr>
        <w:tc>
          <w:tcPr>
            <w:tcW w:w="1257" w:type="pct"/>
            <w:tcBorders>
              <w:top w:val="single" w:sz="4" w:space="0" w:color="auto"/>
              <w:left w:val="single" w:sz="4" w:space="0" w:color="auto"/>
              <w:bottom w:val="single" w:sz="4" w:space="0" w:color="auto"/>
              <w:right w:val="single" w:sz="4" w:space="0" w:color="auto"/>
            </w:tcBorders>
            <w:vAlign w:val="center"/>
            <w:hideMark/>
          </w:tcPr>
          <w:p w:rsidR="0010209D" w:rsidRPr="0010209D" w:rsidRDefault="0010209D" w:rsidP="0010209D">
            <w:pPr>
              <w:spacing w:after="0"/>
              <w:rPr>
                <w:rFonts w:ascii="Arial" w:eastAsia="Times New Roman" w:hAnsi="Arial" w:cs="Arial"/>
                <w:lang w:val="sr-Latn-RS"/>
              </w:rPr>
            </w:pPr>
            <w:r w:rsidRPr="0010209D">
              <w:rPr>
                <w:rFonts w:ascii="Arial" w:hAnsi="Arial" w:cs="Arial"/>
                <w:bCs/>
                <w:lang w:val="sr-Latn-RS"/>
              </w:rPr>
              <w:t xml:space="preserve">IV </w:t>
            </w:r>
            <w:r w:rsidRPr="0010209D">
              <w:rPr>
                <w:rFonts w:ascii="Arial" w:eastAsia="Times New Roman" w:hAnsi="Arial" w:cs="Arial"/>
                <w:lang w:val="sr-Latn-RS"/>
              </w:rPr>
              <w:t>nedjelja, pred</w:t>
            </w:r>
          </w:p>
        </w:tc>
        <w:tc>
          <w:tcPr>
            <w:tcW w:w="3743" w:type="pct"/>
            <w:gridSpan w:val="2"/>
            <w:tcBorders>
              <w:top w:val="dotted" w:sz="4" w:space="0" w:color="auto"/>
              <w:left w:val="single" w:sz="4" w:space="0" w:color="auto"/>
              <w:bottom w:val="single" w:sz="4" w:space="0" w:color="auto"/>
              <w:right w:val="single" w:sz="4" w:space="0" w:color="auto"/>
            </w:tcBorders>
            <w:vAlign w:val="center"/>
          </w:tcPr>
          <w:p w:rsidR="0010209D" w:rsidRPr="0010209D" w:rsidRDefault="0010209D" w:rsidP="0010209D">
            <w:pPr>
              <w:spacing w:after="0"/>
              <w:rPr>
                <w:rFonts w:ascii="Arial" w:eastAsia="Times New Roman" w:hAnsi="Arial" w:cs="Arial"/>
                <w:lang w:val="sr-Latn-RS"/>
              </w:rPr>
            </w:pPr>
            <w:r w:rsidRPr="0010209D">
              <w:rPr>
                <w:rFonts w:ascii="Arial" w:hAnsi="Arial" w:cs="Arial"/>
                <w:bCs/>
                <w:lang w:val="sr-Latn-RS"/>
              </w:rPr>
              <w:t xml:space="preserve">Metode primene intravaskularne terapije. Evaluacija, rizici primene i dokumentovanje  intravaskularne terapije – liste, skale i skorovi. </w:t>
            </w:r>
          </w:p>
        </w:tc>
      </w:tr>
      <w:tr w:rsidR="0010209D" w:rsidRPr="0010209D" w:rsidTr="005A151B">
        <w:trPr>
          <w:cantSplit/>
          <w:trHeight w:val="221"/>
        </w:trPr>
        <w:tc>
          <w:tcPr>
            <w:tcW w:w="1257" w:type="pct"/>
            <w:tcBorders>
              <w:top w:val="single" w:sz="4" w:space="0" w:color="auto"/>
              <w:left w:val="single" w:sz="4" w:space="0" w:color="auto"/>
              <w:bottom w:val="single" w:sz="4" w:space="0" w:color="auto"/>
              <w:right w:val="single" w:sz="4" w:space="0" w:color="auto"/>
            </w:tcBorders>
            <w:vAlign w:val="center"/>
          </w:tcPr>
          <w:p w:rsidR="0010209D" w:rsidRPr="0010209D" w:rsidRDefault="0010209D" w:rsidP="0010209D">
            <w:pPr>
              <w:spacing w:after="0"/>
              <w:rPr>
                <w:rFonts w:ascii="Arial" w:eastAsia="Times New Roman" w:hAnsi="Arial" w:cs="Arial"/>
                <w:lang w:val="sr-Latn-RS"/>
              </w:rPr>
            </w:pPr>
            <w:r w:rsidRPr="0010209D">
              <w:rPr>
                <w:rFonts w:ascii="Arial" w:hAnsi="Arial" w:cs="Arial"/>
                <w:bCs/>
                <w:lang w:val="sr-Latn-RS"/>
              </w:rPr>
              <w:t xml:space="preserve">IV </w:t>
            </w:r>
            <w:r w:rsidRPr="0010209D">
              <w:rPr>
                <w:rFonts w:ascii="Arial" w:eastAsia="Times New Roman" w:hAnsi="Arial" w:cs="Arial"/>
                <w:lang w:val="sr-Latn-RS"/>
              </w:rPr>
              <w:t>nedjelja, vježbe</w:t>
            </w:r>
          </w:p>
        </w:tc>
        <w:tc>
          <w:tcPr>
            <w:tcW w:w="3743" w:type="pct"/>
            <w:gridSpan w:val="2"/>
            <w:tcBorders>
              <w:top w:val="dotted" w:sz="4" w:space="0" w:color="auto"/>
              <w:left w:val="single" w:sz="4" w:space="0" w:color="auto"/>
              <w:bottom w:val="single" w:sz="4" w:space="0" w:color="auto"/>
              <w:right w:val="single" w:sz="4" w:space="0" w:color="auto"/>
            </w:tcBorders>
            <w:vAlign w:val="center"/>
          </w:tcPr>
          <w:p w:rsidR="0010209D" w:rsidRPr="0010209D" w:rsidRDefault="0010209D" w:rsidP="0010209D">
            <w:pPr>
              <w:spacing w:after="0"/>
              <w:rPr>
                <w:rFonts w:ascii="Arial" w:eastAsia="Times New Roman" w:hAnsi="Arial" w:cs="Arial"/>
                <w:lang w:val="sr-Latn-RS"/>
              </w:rPr>
            </w:pPr>
            <w:r w:rsidRPr="0010209D">
              <w:rPr>
                <w:rFonts w:ascii="Arial" w:hAnsi="Arial" w:cs="Arial"/>
                <w:bCs/>
                <w:lang w:val="sr-Latn-RS"/>
              </w:rPr>
              <w:t>Uvežbavanje procedure intravaskularne terapije.</w:t>
            </w:r>
          </w:p>
        </w:tc>
      </w:tr>
      <w:tr w:rsidR="0010209D" w:rsidRPr="0010209D" w:rsidTr="005A151B">
        <w:trPr>
          <w:cantSplit/>
          <w:trHeight w:val="220"/>
        </w:trPr>
        <w:tc>
          <w:tcPr>
            <w:tcW w:w="1257" w:type="pct"/>
            <w:tcBorders>
              <w:top w:val="single" w:sz="4" w:space="0" w:color="auto"/>
              <w:left w:val="single" w:sz="4" w:space="0" w:color="auto"/>
              <w:bottom w:val="single" w:sz="4" w:space="0" w:color="auto"/>
              <w:right w:val="single" w:sz="4" w:space="0" w:color="auto"/>
            </w:tcBorders>
            <w:vAlign w:val="center"/>
            <w:hideMark/>
          </w:tcPr>
          <w:p w:rsidR="0010209D" w:rsidRPr="0010209D" w:rsidRDefault="0010209D" w:rsidP="0010209D">
            <w:pPr>
              <w:spacing w:after="0"/>
              <w:rPr>
                <w:rFonts w:ascii="Arial" w:eastAsia="Times New Roman" w:hAnsi="Arial" w:cs="Arial"/>
                <w:lang w:val="sr-Latn-RS"/>
              </w:rPr>
            </w:pPr>
            <w:r w:rsidRPr="0010209D">
              <w:rPr>
                <w:rFonts w:ascii="Arial" w:hAnsi="Arial" w:cs="Arial"/>
                <w:bCs/>
                <w:lang w:val="sr-Latn-RS"/>
              </w:rPr>
              <w:t xml:space="preserve">V </w:t>
            </w:r>
            <w:r w:rsidRPr="0010209D">
              <w:rPr>
                <w:rFonts w:ascii="Arial" w:eastAsia="Times New Roman" w:hAnsi="Arial" w:cs="Arial"/>
                <w:lang w:val="sr-Latn-RS"/>
              </w:rPr>
              <w:t>nedjelja, pred</w:t>
            </w:r>
          </w:p>
        </w:tc>
        <w:tc>
          <w:tcPr>
            <w:tcW w:w="3743" w:type="pct"/>
            <w:gridSpan w:val="2"/>
            <w:tcBorders>
              <w:top w:val="dotted" w:sz="4" w:space="0" w:color="auto"/>
              <w:left w:val="single" w:sz="4" w:space="0" w:color="auto"/>
              <w:bottom w:val="single" w:sz="4" w:space="0" w:color="auto"/>
              <w:right w:val="single" w:sz="4" w:space="0" w:color="auto"/>
            </w:tcBorders>
            <w:vAlign w:val="center"/>
          </w:tcPr>
          <w:p w:rsidR="0010209D" w:rsidRPr="0010209D" w:rsidRDefault="0010209D" w:rsidP="0010209D">
            <w:pPr>
              <w:spacing w:after="0"/>
              <w:rPr>
                <w:rFonts w:ascii="Arial" w:eastAsia="Times New Roman" w:hAnsi="Arial" w:cs="Arial"/>
                <w:lang w:val="sr-Latn-RS"/>
              </w:rPr>
            </w:pPr>
            <w:r w:rsidRPr="0010209D">
              <w:rPr>
                <w:rFonts w:ascii="Arial" w:hAnsi="Arial" w:cs="Arial"/>
                <w:bCs/>
                <w:lang w:val="sr-Latn-RS"/>
              </w:rPr>
              <w:t>Koncept funkcionalne sposobnosti i pokretljivosti u kontekstu zdravstvene nege. Proces zdravstvene nege kod pacijenta sa rizikom za pad.</w:t>
            </w:r>
          </w:p>
        </w:tc>
      </w:tr>
      <w:tr w:rsidR="0010209D" w:rsidRPr="0010209D" w:rsidTr="005A151B">
        <w:trPr>
          <w:cantSplit/>
          <w:trHeight w:val="220"/>
        </w:trPr>
        <w:tc>
          <w:tcPr>
            <w:tcW w:w="1257" w:type="pct"/>
            <w:tcBorders>
              <w:top w:val="single" w:sz="4" w:space="0" w:color="auto"/>
              <w:left w:val="single" w:sz="4" w:space="0" w:color="auto"/>
              <w:bottom w:val="single" w:sz="4" w:space="0" w:color="auto"/>
              <w:right w:val="single" w:sz="4" w:space="0" w:color="auto"/>
            </w:tcBorders>
            <w:vAlign w:val="center"/>
          </w:tcPr>
          <w:p w:rsidR="0010209D" w:rsidRPr="0010209D" w:rsidRDefault="0010209D" w:rsidP="0010209D">
            <w:pPr>
              <w:spacing w:after="0"/>
              <w:rPr>
                <w:rFonts w:ascii="Arial" w:eastAsia="Times New Roman" w:hAnsi="Arial" w:cs="Arial"/>
                <w:lang w:val="sr-Latn-RS"/>
              </w:rPr>
            </w:pPr>
            <w:r w:rsidRPr="0010209D">
              <w:rPr>
                <w:rFonts w:ascii="Arial" w:hAnsi="Arial" w:cs="Arial"/>
                <w:bCs/>
                <w:lang w:val="sr-Latn-RS"/>
              </w:rPr>
              <w:t xml:space="preserve">V </w:t>
            </w:r>
            <w:r w:rsidRPr="0010209D">
              <w:rPr>
                <w:rFonts w:ascii="Arial" w:eastAsia="Times New Roman" w:hAnsi="Arial" w:cs="Arial"/>
                <w:lang w:val="sr-Latn-RS"/>
              </w:rPr>
              <w:t>nedjelja, vježbe</w:t>
            </w:r>
          </w:p>
        </w:tc>
        <w:tc>
          <w:tcPr>
            <w:tcW w:w="3743" w:type="pct"/>
            <w:gridSpan w:val="2"/>
            <w:tcBorders>
              <w:top w:val="dotted" w:sz="4" w:space="0" w:color="auto"/>
              <w:left w:val="single" w:sz="4" w:space="0" w:color="auto"/>
              <w:bottom w:val="single" w:sz="4" w:space="0" w:color="auto"/>
              <w:right w:val="single" w:sz="4" w:space="0" w:color="auto"/>
            </w:tcBorders>
            <w:vAlign w:val="center"/>
          </w:tcPr>
          <w:p w:rsidR="0010209D" w:rsidRPr="0010209D" w:rsidRDefault="0010209D" w:rsidP="0010209D">
            <w:pPr>
              <w:spacing w:after="0"/>
              <w:rPr>
                <w:rFonts w:ascii="Arial" w:eastAsia="Times New Roman" w:hAnsi="Arial" w:cs="Arial"/>
                <w:lang w:val="sr-Latn-RS"/>
              </w:rPr>
            </w:pPr>
            <w:r w:rsidRPr="0010209D">
              <w:rPr>
                <w:rFonts w:ascii="Arial" w:hAnsi="Arial" w:cs="Arial"/>
                <w:bCs/>
                <w:lang w:val="sr-Latn-RS"/>
              </w:rPr>
              <w:t>Procena funkcionalne sposobnosti i pokretljivosti Primena asistivnih sredstava za ADŽ i pomagala za kretanje. Terapija vežbanjem.</w:t>
            </w:r>
          </w:p>
        </w:tc>
      </w:tr>
      <w:tr w:rsidR="0010209D" w:rsidRPr="0010209D" w:rsidTr="005A151B">
        <w:trPr>
          <w:cantSplit/>
          <w:trHeight w:val="221"/>
        </w:trPr>
        <w:tc>
          <w:tcPr>
            <w:tcW w:w="1257" w:type="pct"/>
            <w:tcBorders>
              <w:top w:val="single" w:sz="4" w:space="0" w:color="auto"/>
              <w:left w:val="single" w:sz="4" w:space="0" w:color="auto"/>
              <w:bottom w:val="single" w:sz="4" w:space="0" w:color="auto"/>
              <w:right w:val="single" w:sz="4" w:space="0" w:color="auto"/>
            </w:tcBorders>
            <w:vAlign w:val="center"/>
            <w:hideMark/>
          </w:tcPr>
          <w:p w:rsidR="0010209D" w:rsidRPr="0010209D" w:rsidRDefault="0010209D" w:rsidP="0010209D">
            <w:pPr>
              <w:spacing w:after="0"/>
              <w:rPr>
                <w:rFonts w:ascii="Arial" w:eastAsia="Times New Roman" w:hAnsi="Arial" w:cs="Arial"/>
                <w:lang w:val="sr-Latn-RS"/>
              </w:rPr>
            </w:pPr>
            <w:r w:rsidRPr="0010209D">
              <w:rPr>
                <w:rFonts w:ascii="Arial" w:hAnsi="Arial" w:cs="Arial"/>
                <w:bCs/>
                <w:lang w:val="sr-Latn-RS"/>
              </w:rPr>
              <w:t xml:space="preserve">VI </w:t>
            </w:r>
            <w:r w:rsidRPr="0010209D">
              <w:rPr>
                <w:rFonts w:ascii="Arial" w:eastAsia="Times New Roman" w:hAnsi="Arial" w:cs="Arial"/>
                <w:lang w:val="sr-Latn-RS"/>
              </w:rPr>
              <w:t>nedjelja, pred</w:t>
            </w:r>
          </w:p>
        </w:tc>
        <w:tc>
          <w:tcPr>
            <w:tcW w:w="3743" w:type="pct"/>
            <w:gridSpan w:val="2"/>
            <w:tcBorders>
              <w:top w:val="dotted" w:sz="4" w:space="0" w:color="auto"/>
              <w:left w:val="single" w:sz="4" w:space="0" w:color="auto"/>
              <w:bottom w:val="single" w:sz="4" w:space="0" w:color="auto"/>
              <w:right w:val="single" w:sz="4" w:space="0" w:color="auto"/>
            </w:tcBorders>
            <w:vAlign w:val="center"/>
          </w:tcPr>
          <w:p w:rsidR="0010209D" w:rsidRPr="0010209D" w:rsidRDefault="0010209D" w:rsidP="0010209D">
            <w:pPr>
              <w:spacing w:after="0"/>
              <w:rPr>
                <w:rFonts w:ascii="Arial" w:eastAsia="Times New Roman" w:hAnsi="Arial" w:cs="Arial"/>
                <w:lang w:val="sr-Latn-RS"/>
              </w:rPr>
            </w:pPr>
            <w:r w:rsidRPr="0010209D">
              <w:rPr>
                <w:rFonts w:ascii="Arial" w:hAnsi="Arial" w:cs="Arial"/>
                <w:bCs/>
                <w:lang w:val="sr-Latn-RS"/>
              </w:rPr>
              <w:t>Oksigenacija: procena, dijagnoze nege, planiranje sestrinskih interevencija i ishoda nege, implementacija plana i evaluacija.</w:t>
            </w:r>
          </w:p>
        </w:tc>
      </w:tr>
      <w:tr w:rsidR="0010209D" w:rsidRPr="0010209D" w:rsidTr="005A151B">
        <w:trPr>
          <w:cantSplit/>
          <w:trHeight w:val="221"/>
        </w:trPr>
        <w:tc>
          <w:tcPr>
            <w:tcW w:w="1257" w:type="pct"/>
            <w:tcBorders>
              <w:top w:val="single" w:sz="4" w:space="0" w:color="auto"/>
              <w:left w:val="single" w:sz="4" w:space="0" w:color="auto"/>
              <w:bottom w:val="single" w:sz="4" w:space="0" w:color="auto"/>
              <w:right w:val="single" w:sz="4" w:space="0" w:color="auto"/>
            </w:tcBorders>
            <w:vAlign w:val="center"/>
          </w:tcPr>
          <w:p w:rsidR="0010209D" w:rsidRPr="0010209D" w:rsidRDefault="0010209D" w:rsidP="0010209D">
            <w:pPr>
              <w:spacing w:after="0"/>
              <w:rPr>
                <w:rFonts w:ascii="Arial" w:eastAsia="Times New Roman" w:hAnsi="Arial" w:cs="Arial"/>
                <w:lang w:val="sr-Latn-RS"/>
              </w:rPr>
            </w:pPr>
            <w:r w:rsidRPr="0010209D">
              <w:rPr>
                <w:rFonts w:ascii="Arial" w:hAnsi="Arial" w:cs="Arial"/>
                <w:bCs/>
                <w:lang w:val="sr-Latn-RS"/>
              </w:rPr>
              <w:t xml:space="preserve">VI </w:t>
            </w:r>
            <w:r w:rsidRPr="0010209D">
              <w:rPr>
                <w:rFonts w:ascii="Arial" w:eastAsia="Times New Roman" w:hAnsi="Arial" w:cs="Arial"/>
                <w:lang w:val="sr-Latn-RS"/>
              </w:rPr>
              <w:t>nedjelja, vježbe</w:t>
            </w:r>
          </w:p>
        </w:tc>
        <w:tc>
          <w:tcPr>
            <w:tcW w:w="3743" w:type="pct"/>
            <w:gridSpan w:val="2"/>
            <w:tcBorders>
              <w:top w:val="dotted" w:sz="4" w:space="0" w:color="auto"/>
              <w:left w:val="single" w:sz="4" w:space="0" w:color="auto"/>
              <w:bottom w:val="single" w:sz="4" w:space="0" w:color="auto"/>
              <w:right w:val="single" w:sz="4" w:space="0" w:color="auto"/>
            </w:tcBorders>
            <w:vAlign w:val="center"/>
          </w:tcPr>
          <w:p w:rsidR="0010209D" w:rsidRPr="0010209D" w:rsidRDefault="0010209D" w:rsidP="0010209D">
            <w:pPr>
              <w:spacing w:after="0"/>
              <w:rPr>
                <w:rFonts w:ascii="Arial" w:eastAsia="Times New Roman" w:hAnsi="Arial" w:cs="Arial"/>
                <w:lang w:val="sr-Latn-RS"/>
              </w:rPr>
            </w:pPr>
            <w:r w:rsidRPr="0010209D">
              <w:rPr>
                <w:rFonts w:ascii="Arial" w:hAnsi="Arial" w:cs="Arial"/>
                <w:bCs/>
                <w:lang w:val="sr-Latn-RS"/>
              </w:rPr>
              <w:t>Monitoring oksigenacije. Torakocenteza.</w:t>
            </w:r>
            <w:r w:rsidRPr="0010209D">
              <w:rPr>
                <w:rFonts w:ascii="Arial" w:hAnsi="Arial" w:cs="Arial"/>
              </w:rPr>
              <w:t xml:space="preserve"> O</w:t>
            </w:r>
            <w:r w:rsidRPr="0010209D">
              <w:rPr>
                <w:rFonts w:ascii="Arial" w:hAnsi="Arial" w:cs="Arial"/>
                <w:bCs/>
                <w:lang w:val="sr-Latn-RS"/>
              </w:rPr>
              <w:t xml:space="preserve">ksigenoterapija. NIV, terapija raspršivačima i nebulizatorima, fizikalna terapija grudnog koša. </w:t>
            </w:r>
          </w:p>
        </w:tc>
      </w:tr>
      <w:tr w:rsidR="0010209D" w:rsidRPr="0010209D" w:rsidTr="005A151B">
        <w:trPr>
          <w:cantSplit/>
          <w:trHeight w:val="221"/>
        </w:trPr>
        <w:tc>
          <w:tcPr>
            <w:tcW w:w="1257" w:type="pct"/>
            <w:tcBorders>
              <w:top w:val="single" w:sz="4" w:space="0" w:color="auto"/>
              <w:left w:val="single" w:sz="4" w:space="0" w:color="auto"/>
              <w:bottom w:val="single" w:sz="4" w:space="0" w:color="auto"/>
              <w:right w:val="single" w:sz="4" w:space="0" w:color="auto"/>
            </w:tcBorders>
            <w:vAlign w:val="center"/>
            <w:hideMark/>
          </w:tcPr>
          <w:p w:rsidR="0010209D" w:rsidRPr="0010209D" w:rsidRDefault="0010209D" w:rsidP="0010209D">
            <w:pPr>
              <w:spacing w:after="0"/>
              <w:rPr>
                <w:rFonts w:ascii="Arial" w:eastAsia="Times New Roman" w:hAnsi="Arial" w:cs="Arial"/>
                <w:lang w:val="sr-Latn-RS"/>
              </w:rPr>
            </w:pPr>
            <w:r w:rsidRPr="0010209D">
              <w:rPr>
                <w:rFonts w:ascii="Arial" w:hAnsi="Arial" w:cs="Arial"/>
                <w:bCs/>
                <w:lang w:val="sr-Latn-RS"/>
              </w:rPr>
              <w:t xml:space="preserve">VII </w:t>
            </w:r>
            <w:r w:rsidRPr="0010209D">
              <w:rPr>
                <w:rFonts w:ascii="Arial" w:eastAsia="Times New Roman" w:hAnsi="Arial" w:cs="Arial"/>
                <w:lang w:val="sr-Latn-RS"/>
              </w:rPr>
              <w:t>nedjelja, pred</w:t>
            </w:r>
          </w:p>
        </w:tc>
        <w:tc>
          <w:tcPr>
            <w:tcW w:w="3743" w:type="pct"/>
            <w:gridSpan w:val="2"/>
            <w:tcBorders>
              <w:top w:val="dotted" w:sz="4" w:space="0" w:color="auto"/>
              <w:left w:val="single" w:sz="4" w:space="0" w:color="auto"/>
              <w:bottom w:val="single" w:sz="4" w:space="0" w:color="auto"/>
              <w:right w:val="single" w:sz="4" w:space="0" w:color="auto"/>
            </w:tcBorders>
            <w:vAlign w:val="center"/>
          </w:tcPr>
          <w:p w:rsidR="0010209D" w:rsidRPr="0010209D" w:rsidRDefault="0010209D" w:rsidP="0010209D">
            <w:pPr>
              <w:spacing w:after="0"/>
              <w:rPr>
                <w:rFonts w:ascii="Arial" w:eastAsia="Times New Roman" w:hAnsi="Arial" w:cs="Arial"/>
                <w:lang w:val="sr-Latn-RS"/>
              </w:rPr>
            </w:pPr>
            <w:r w:rsidRPr="0010209D">
              <w:rPr>
                <w:rFonts w:ascii="Arial" w:hAnsi="Arial" w:cs="Arial"/>
                <w:bCs/>
                <w:lang w:val="sr-Latn-RS"/>
              </w:rPr>
              <w:t>Cirkulacija: procena – dijagnostički i laboratorijski podaci, dijagnoze nege koje se odnose na cirkulaciju, planiranje sestrinskih interevencija i ishoda nege, implementacija plana i evaluacija.</w:t>
            </w:r>
          </w:p>
        </w:tc>
      </w:tr>
      <w:tr w:rsidR="0010209D" w:rsidRPr="0010209D" w:rsidTr="005A151B">
        <w:trPr>
          <w:cantSplit/>
          <w:trHeight w:val="221"/>
        </w:trPr>
        <w:tc>
          <w:tcPr>
            <w:tcW w:w="1257" w:type="pct"/>
            <w:tcBorders>
              <w:top w:val="single" w:sz="4" w:space="0" w:color="auto"/>
              <w:left w:val="single" w:sz="4" w:space="0" w:color="auto"/>
              <w:bottom w:val="single" w:sz="4" w:space="0" w:color="auto"/>
              <w:right w:val="single" w:sz="4" w:space="0" w:color="auto"/>
            </w:tcBorders>
            <w:vAlign w:val="center"/>
          </w:tcPr>
          <w:p w:rsidR="0010209D" w:rsidRPr="0010209D" w:rsidRDefault="0010209D" w:rsidP="0010209D">
            <w:pPr>
              <w:spacing w:after="0"/>
              <w:rPr>
                <w:rFonts w:ascii="Arial" w:eastAsia="Times New Roman" w:hAnsi="Arial" w:cs="Arial"/>
                <w:lang w:val="sr-Latn-RS"/>
              </w:rPr>
            </w:pPr>
            <w:r w:rsidRPr="0010209D">
              <w:rPr>
                <w:rFonts w:ascii="Arial" w:hAnsi="Arial" w:cs="Arial"/>
                <w:bCs/>
                <w:lang w:val="sr-Latn-RS"/>
              </w:rPr>
              <w:t xml:space="preserve">VII </w:t>
            </w:r>
            <w:r w:rsidRPr="0010209D">
              <w:rPr>
                <w:rFonts w:ascii="Arial" w:eastAsia="Times New Roman" w:hAnsi="Arial" w:cs="Arial"/>
                <w:lang w:val="sr-Latn-RS"/>
              </w:rPr>
              <w:t>nedjelja, vježbe</w:t>
            </w:r>
          </w:p>
        </w:tc>
        <w:tc>
          <w:tcPr>
            <w:tcW w:w="3743" w:type="pct"/>
            <w:gridSpan w:val="2"/>
            <w:tcBorders>
              <w:top w:val="dotted" w:sz="4" w:space="0" w:color="auto"/>
              <w:left w:val="single" w:sz="4" w:space="0" w:color="auto"/>
              <w:bottom w:val="single" w:sz="4" w:space="0" w:color="auto"/>
              <w:right w:val="single" w:sz="4" w:space="0" w:color="auto"/>
            </w:tcBorders>
            <w:vAlign w:val="center"/>
          </w:tcPr>
          <w:p w:rsidR="0010209D" w:rsidRPr="0010209D" w:rsidRDefault="0010209D" w:rsidP="0010209D">
            <w:pPr>
              <w:spacing w:after="0"/>
              <w:rPr>
                <w:rFonts w:ascii="Arial" w:eastAsia="Times New Roman" w:hAnsi="Arial" w:cs="Arial"/>
                <w:lang w:val="sr-Latn-RS"/>
              </w:rPr>
            </w:pPr>
            <w:r w:rsidRPr="0010209D">
              <w:rPr>
                <w:rFonts w:ascii="Arial" w:hAnsi="Arial" w:cs="Arial"/>
                <w:bCs/>
                <w:lang w:val="sr-Latn-RS"/>
              </w:rPr>
              <w:t xml:space="preserve">Razumevanje EKG-a. Invanzivne metode monitoringa krvnog pritiska </w:t>
            </w:r>
          </w:p>
        </w:tc>
      </w:tr>
      <w:tr w:rsidR="0010209D" w:rsidRPr="0010209D" w:rsidTr="005A151B">
        <w:trPr>
          <w:cantSplit/>
          <w:trHeight w:val="220"/>
        </w:trPr>
        <w:tc>
          <w:tcPr>
            <w:tcW w:w="1257" w:type="pct"/>
            <w:tcBorders>
              <w:top w:val="single" w:sz="4" w:space="0" w:color="auto"/>
              <w:left w:val="single" w:sz="4" w:space="0" w:color="auto"/>
              <w:bottom w:val="single" w:sz="4" w:space="0" w:color="auto"/>
              <w:right w:val="single" w:sz="4" w:space="0" w:color="auto"/>
            </w:tcBorders>
            <w:vAlign w:val="center"/>
            <w:hideMark/>
          </w:tcPr>
          <w:p w:rsidR="0010209D" w:rsidRPr="0010209D" w:rsidRDefault="0010209D" w:rsidP="0010209D">
            <w:pPr>
              <w:spacing w:after="0"/>
              <w:rPr>
                <w:rFonts w:ascii="Arial" w:eastAsia="Times New Roman" w:hAnsi="Arial" w:cs="Arial"/>
                <w:lang w:val="sr-Latn-RS"/>
              </w:rPr>
            </w:pPr>
            <w:r w:rsidRPr="0010209D">
              <w:rPr>
                <w:rFonts w:ascii="Arial" w:hAnsi="Arial" w:cs="Arial"/>
                <w:bCs/>
                <w:lang w:val="sr-Latn-RS"/>
              </w:rPr>
              <w:t xml:space="preserve">VIII </w:t>
            </w:r>
            <w:r w:rsidRPr="0010209D">
              <w:rPr>
                <w:rFonts w:ascii="Arial" w:eastAsia="Times New Roman" w:hAnsi="Arial" w:cs="Arial"/>
                <w:lang w:val="sr-Latn-RS"/>
              </w:rPr>
              <w:t>nedjelja, pred</w:t>
            </w:r>
          </w:p>
        </w:tc>
        <w:tc>
          <w:tcPr>
            <w:tcW w:w="3743" w:type="pct"/>
            <w:gridSpan w:val="2"/>
            <w:tcBorders>
              <w:top w:val="dotted" w:sz="4" w:space="0" w:color="auto"/>
              <w:left w:val="single" w:sz="4" w:space="0" w:color="auto"/>
              <w:bottom w:val="single" w:sz="4" w:space="0" w:color="auto"/>
              <w:right w:val="single" w:sz="4" w:space="0" w:color="auto"/>
            </w:tcBorders>
            <w:vAlign w:val="center"/>
          </w:tcPr>
          <w:p w:rsidR="0010209D" w:rsidRPr="0010209D" w:rsidRDefault="0010209D" w:rsidP="0010209D">
            <w:pPr>
              <w:spacing w:after="0"/>
              <w:rPr>
                <w:rFonts w:ascii="Arial" w:eastAsia="Times New Roman" w:hAnsi="Arial" w:cs="Arial"/>
                <w:lang w:val="sr-Latn-RS"/>
              </w:rPr>
            </w:pPr>
            <w:r w:rsidRPr="0010209D">
              <w:rPr>
                <w:rFonts w:ascii="Arial" w:hAnsi="Arial" w:cs="Arial"/>
                <w:bCs/>
                <w:lang w:val="sr-Latn-RS"/>
              </w:rPr>
              <w:t>Distribucija telesne tečnosti i elektrolita, procena hidracije i elektrolitnog balansa, dijagnoze nege koje se odnose na hidraciju i elektrolitini balans, planiranje intervencija, ishoda, implemantacija i evaluacija nege.</w:t>
            </w:r>
          </w:p>
        </w:tc>
      </w:tr>
      <w:tr w:rsidR="0010209D" w:rsidRPr="0010209D" w:rsidTr="005A151B">
        <w:trPr>
          <w:cantSplit/>
          <w:trHeight w:val="220"/>
        </w:trPr>
        <w:tc>
          <w:tcPr>
            <w:tcW w:w="1257" w:type="pct"/>
            <w:tcBorders>
              <w:top w:val="single" w:sz="4" w:space="0" w:color="auto"/>
              <w:left w:val="single" w:sz="4" w:space="0" w:color="auto"/>
              <w:bottom w:val="single" w:sz="4" w:space="0" w:color="auto"/>
              <w:right w:val="single" w:sz="4" w:space="0" w:color="auto"/>
            </w:tcBorders>
            <w:vAlign w:val="center"/>
          </w:tcPr>
          <w:p w:rsidR="0010209D" w:rsidRPr="0010209D" w:rsidRDefault="0010209D" w:rsidP="0010209D">
            <w:pPr>
              <w:spacing w:after="0"/>
              <w:rPr>
                <w:rFonts w:ascii="Arial" w:eastAsia="Times New Roman" w:hAnsi="Arial" w:cs="Arial"/>
                <w:lang w:val="sr-Latn-RS"/>
              </w:rPr>
            </w:pPr>
            <w:r w:rsidRPr="0010209D">
              <w:rPr>
                <w:rFonts w:ascii="Arial" w:hAnsi="Arial" w:cs="Arial"/>
                <w:bCs/>
                <w:lang w:val="sr-Latn-RS"/>
              </w:rPr>
              <w:t xml:space="preserve">VIII </w:t>
            </w:r>
            <w:r w:rsidRPr="0010209D">
              <w:rPr>
                <w:rFonts w:ascii="Arial" w:eastAsia="Times New Roman" w:hAnsi="Arial" w:cs="Arial"/>
                <w:lang w:val="sr-Latn-RS"/>
              </w:rPr>
              <w:t>nedjelja, vježbe</w:t>
            </w:r>
          </w:p>
        </w:tc>
        <w:tc>
          <w:tcPr>
            <w:tcW w:w="3743" w:type="pct"/>
            <w:gridSpan w:val="2"/>
            <w:tcBorders>
              <w:top w:val="dotted" w:sz="4" w:space="0" w:color="auto"/>
              <w:left w:val="single" w:sz="4" w:space="0" w:color="auto"/>
              <w:bottom w:val="single" w:sz="4" w:space="0" w:color="auto"/>
              <w:right w:val="single" w:sz="4" w:space="0" w:color="auto"/>
            </w:tcBorders>
            <w:vAlign w:val="center"/>
          </w:tcPr>
          <w:p w:rsidR="0010209D" w:rsidRPr="0010209D" w:rsidRDefault="0010209D" w:rsidP="0010209D">
            <w:pPr>
              <w:spacing w:after="0"/>
              <w:rPr>
                <w:rFonts w:ascii="Arial" w:eastAsia="Times New Roman" w:hAnsi="Arial" w:cs="Arial"/>
                <w:lang w:val="sr-Latn-RS"/>
              </w:rPr>
            </w:pPr>
            <w:r w:rsidRPr="0010209D">
              <w:rPr>
                <w:rFonts w:ascii="Arial" w:hAnsi="Arial" w:cs="Arial"/>
                <w:bCs/>
                <w:lang w:val="sr-Latn-RS"/>
              </w:rPr>
              <w:t>Procena hidro-elektrolitskog balansa i razumevanje nalaza. Priprema i primena propisanih infuzionih rastvora, intravaskularni kateteri, kontrola protoka i monitoring pacijenta.</w:t>
            </w:r>
          </w:p>
        </w:tc>
      </w:tr>
      <w:tr w:rsidR="0010209D" w:rsidRPr="0010209D" w:rsidTr="005A151B">
        <w:trPr>
          <w:cantSplit/>
          <w:trHeight w:val="221"/>
        </w:trPr>
        <w:tc>
          <w:tcPr>
            <w:tcW w:w="1257" w:type="pct"/>
            <w:tcBorders>
              <w:top w:val="single" w:sz="4" w:space="0" w:color="auto"/>
              <w:left w:val="single" w:sz="4" w:space="0" w:color="auto"/>
              <w:bottom w:val="single" w:sz="4" w:space="0" w:color="auto"/>
              <w:right w:val="single" w:sz="4" w:space="0" w:color="auto"/>
            </w:tcBorders>
            <w:vAlign w:val="center"/>
            <w:hideMark/>
          </w:tcPr>
          <w:p w:rsidR="0010209D" w:rsidRPr="0010209D" w:rsidRDefault="0010209D" w:rsidP="0010209D">
            <w:pPr>
              <w:spacing w:after="0"/>
              <w:rPr>
                <w:rFonts w:ascii="Arial" w:eastAsia="Times New Roman" w:hAnsi="Arial" w:cs="Arial"/>
                <w:lang w:val="sr-Latn-RS"/>
              </w:rPr>
            </w:pPr>
            <w:r w:rsidRPr="0010209D">
              <w:rPr>
                <w:rFonts w:ascii="Arial" w:hAnsi="Arial" w:cs="Arial"/>
                <w:bCs/>
                <w:lang w:val="sr-Latn-RS"/>
              </w:rPr>
              <w:lastRenderedPageBreak/>
              <w:t xml:space="preserve">IX </w:t>
            </w:r>
            <w:r w:rsidRPr="0010209D">
              <w:rPr>
                <w:rFonts w:ascii="Arial" w:eastAsia="Times New Roman" w:hAnsi="Arial" w:cs="Arial"/>
                <w:lang w:val="sr-Latn-RS"/>
              </w:rPr>
              <w:t>nedjelja, pred</w:t>
            </w:r>
          </w:p>
        </w:tc>
        <w:tc>
          <w:tcPr>
            <w:tcW w:w="3743" w:type="pct"/>
            <w:gridSpan w:val="2"/>
            <w:tcBorders>
              <w:top w:val="dotted" w:sz="4" w:space="0" w:color="auto"/>
              <w:left w:val="single" w:sz="4" w:space="0" w:color="auto"/>
              <w:bottom w:val="single" w:sz="4" w:space="0" w:color="auto"/>
              <w:right w:val="single" w:sz="4" w:space="0" w:color="auto"/>
            </w:tcBorders>
            <w:vAlign w:val="center"/>
          </w:tcPr>
          <w:p w:rsidR="0010209D" w:rsidRPr="0010209D" w:rsidRDefault="0010209D" w:rsidP="0010209D">
            <w:pPr>
              <w:spacing w:after="0"/>
              <w:rPr>
                <w:rFonts w:ascii="Arial" w:eastAsia="Times New Roman" w:hAnsi="Arial" w:cs="Arial"/>
                <w:lang w:val="sr-Latn-RS"/>
              </w:rPr>
            </w:pPr>
            <w:r w:rsidRPr="0010209D">
              <w:rPr>
                <w:rFonts w:ascii="Arial" w:hAnsi="Arial" w:cs="Arial"/>
                <w:bCs/>
                <w:lang w:val="sr-Latn-RS"/>
              </w:rPr>
              <w:t>Transfuzija krvi i krvnih derivata. Strategija bezbedne transfuzije krvi i krvnih derivata, monitoring rizika i komplikacija.</w:t>
            </w:r>
          </w:p>
        </w:tc>
      </w:tr>
      <w:tr w:rsidR="0010209D" w:rsidRPr="0010209D" w:rsidTr="005A151B">
        <w:trPr>
          <w:cantSplit/>
          <w:trHeight w:val="221"/>
        </w:trPr>
        <w:tc>
          <w:tcPr>
            <w:tcW w:w="1257" w:type="pct"/>
            <w:tcBorders>
              <w:top w:val="single" w:sz="4" w:space="0" w:color="auto"/>
              <w:left w:val="single" w:sz="4" w:space="0" w:color="auto"/>
              <w:bottom w:val="single" w:sz="4" w:space="0" w:color="auto"/>
              <w:right w:val="single" w:sz="4" w:space="0" w:color="auto"/>
            </w:tcBorders>
            <w:vAlign w:val="center"/>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lang w:val="sr-Latn-RS"/>
              </w:rPr>
              <w:t>IX nedjelja, vježbe</w:t>
            </w:r>
          </w:p>
        </w:tc>
        <w:tc>
          <w:tcPr>
            <w:tcW w:w="3743" w:type="pct"/>
            <w:gridSpan w:val="2"/>
            <w:tcBorders>
              <w:top w:val="dotted" w:sz="4" w:space="0" w:color="auto"/>
              <w:left w:val="single" w:sz="4" w:space="0" w:color="auto"/>
              <w:bottom w:val="single" w:sz="4" w:space="0" w:color="auto"/>
              <w:right w:val="single" w:sz="4" w:space="0" w:color="auto"/>
            </w:tcBorders>
            <w:vAlign w:val="center"/>
          </w:tcPr>
          <w:p w:rsidR="0010209D" w:rsidRPr="0010209D" w:rsidRDefault="0010209D" w:rsidP="0010209D">
            <w:pPr>
              <w:spacing w:after="0"/>
              <w:rPr>
                <w:rFonts w:ascii="Arial" w:eastAsia="Times New Roman" w:hAnsi="Arial" w:cs="Arial"/>
                <w:lang w:val="sr-Latn-RS"/>
              </w:rPr>
            </w:pPr>
            <w:r w:rsidRPr="0010209D">
              <w:rPr>
                <w:rFonts w:ascii="Arial" w:hAnsi="Arial" w:cs="Arial"/>
                <w:bCs/>
                <w:lang w:val="sr-Latn-RS"/>
              </w:rPr>
              <w:t>Oprema, priprema pacijenta za primenu transfuzije krvi i krvnih derivata, kontrola primene i monitoring. Sestrinske procedure kod endogenih i egzogenih transfuzionih reakcija.</w:t>
            </w:r>
          </w:p>
        </w:tc>
      </w:tr>
      <w:tr w:rsidR="0010209D" w:rsidRPr="0010209D" w:rsidTr="005A151B">
        <w:trPr>
          <w:cantSplit/>
          <w:trHeight w:val="220"/>
        </w:trPr>
        <w:tc>
          <w:tcPr>
            <w:tcW w:w="1257" w:type="pct"/>
            <w:tcBorders>
              <w:top w:val="single" w:sz="4" w:space="0" w:color="auto"/>
              <w:left w:val="single" w:sz="4" w:space="0" w:color="auto"/>
              <w:bottom w:val="single" w:sz="4" w:space="0" w:color="auto"/>
              <w:right w:val="single" w:sz="4" w:space="0" w:color="auto"/>
            </w:tcBorders>
            <w:vAlign w:val="center"/>
            <w:hideMark/>
          </w:tcPr>
          <w:p w:rsidR="0010209D" w:rsidRPr="0010209D" w:rsidRDefault="0010209D" w:rsidP="0010209D">
            <w:pPr>
              <w:spacing w:after="0"/>
              <w:rPr>
                <w:rFonts w:ascii="Arial" w:eastAsia="Times New Roman" w:hAnsi="Arial" w:cs="Arial"/>
                <w:lang w:val="sr-Latn-RS"/>
              </w:rPr>
            </w:pPr>
            <w:r w:rsidRPr="0010209D">
              <w:rPr>
                <w:rFonts w:ascii="Arial" w:hAnsi="Arial" w:cs="Arial"/>
                <w:bCs/>
                <w:lang w:val="sr-Latn-RS"/>
              </w:rPr>
              <w:t xml:space="preserve">X </w:t>
            </w:r>
            <w:r w:rsidRPr="0010209D">
              <w:rPr>
                <w:rFonts w:ascii="Arial" w:eastAsia="Times New Roman" w:hAnsi="Arial" w:cs="Arial"/>
                <w:lang w:val="sr-Latn-RS"/>
              </w:rPr>
              <w:t>nedjelja, pred</w:t>
            </w:r>
          </w:p>
        </w:tc>
        <w:tc>
          <w:tcPr>
            <w:tcW w:w="3743" w:type="pct"/>
            <w:gridSpan w:val="2"/>
            <w:tcBorders>
              <w:top w:val="dotted" w:sz="4" w:space="0" w:color="auto"/>
              <w:left w:val="single" w:sz="4" w:space="0" w:color="auto"/>
              <w:bottom w:val="single" w:sz="4" w:space="0" w:color="auto"/>
              <w:right w:val="single" w:sz="4" w:space="0" w:color="auto"/>
            </w:tcBorders>
            <w:vAlign w:val="center"/>
          </w:tcPr>
          <w:p w:rsidR="0010209D" w:rsidRPr="0010209D" w:rsidRDefault="0010209D" w:rsidP="0010209D">
            <w:pPr>
              <w:spacing w:after="0"/>
              <w:rPr>
                <w:rFonts w:ascii="Arial" w:eastAsia="Times New Roman" w:hAnsi="Arial" w:cs="Arial"/>
                <w:lang w:val="sr-Latn-RS"/>
              </w:rPr>
            </w:pPr>
            <w:r w:rsidRPr="0010209D">
              <w:rPr>
                <w:rFonts w:ascii="Arial" w:hAnsi="Arial" w:cs="Arial"/>
                <w:bCs/>
                <w:lang w:val="sr-Latn-RS"/>
              </w:rPr>
              <w:t>Ishrana: esencijalni nutritijenti, procena nutritivnog statusa: antropometrija i biohemijski markeri, dijagnoze nege vezane za obrazac ishrane: rizik za aspiraciju, disfagija.</w:t>
            </w:r>
          </w:p>
        </w:tc>
      </w:tr>
      <w:tr w:rsidR="0010209D" w:rsidRPr="0010209D" w:rsidTr="005A151B">
        <w:trPr>
          <w:cantSplit/>
          <w:trHeight w:val="220"/>
        </w:trPr>
        <w:tc>
          <w:tcPr>
            <w:tcW w:w="1257" w:type="pct"/>
            <w:tcBorders>
              <w:top w:val="single" w:sz="4" w:space="0" w:color="auto"/>
              <w:left w:val="single" w:sz="4" w:space="0" w:color="auto"/>
              <w:bottom w:val="single" w:sz="4" w:space="0" w:color="auto"/>
              <w:right w:val="single" w:sz="4" w:space="0" w:color="auto"/>
            </w:tcBorders>
            <w:vAlign w:val="center"/>
          </w:tcPr>
          <w:p w:rsidR="0010209D" w:rsidRPr="0010209D" w:rsidRDefault="0010209D" w:rsidP="0010209D">
            <w:pPr>
              <w:spacing w:after="0"/>
              <w:rPr>
                <w:rFonts w:ascii="Arial" w:eastAsia="Times New Roman" w:hAnsi="Arial" w:cs="Arial"/>
                <w:lang w:val="sr-Latn-RS"/>
              </w:rPr>
            </w:pPr>
            <w:r w:rsidRPr="0010209D">
              <w:rPr>
                <w:rFonts w:ascii="Arial" w:hAnsi="Arial" w:cs="Arial"/>
                <w:bCs/>
                <w:lang w:val="sr-Latn-RS"/>
              </w:rPr>
              <w:t xml:space="preserve">X </w:t>
            </w:r>
            <w:r w:rsidRPr="0010209D">
              <w:rPr>
                <w:rFonts w:ascii="Arial" w:eastAsia="Times New Roman" w:hAnsi="Arial" w:cs="Arial"/>
                <w:lang w:val="sr-Latn-RS"/>
              </w:rPr>
              <w:t>nedjelja, vježbe</w:t>
            </w:r>
          </w:p>
        </w:tc>
        <w:tc>
          <w:tcPr>
            <w:tcW w:w="3743" w:type="pct"/>
            <w:gridSpan w:val="2"/>
            <w:tcBorders>
              <w:top w:val="dotted" w:sz="4" w:space="0" w:color="auto"/>
              <w:left w:val="single" w:sz="4" w:space="0" w:color="auto"/>
              <w:bottom w:val="single" w:sz="4" w:space="0" w:color="auto"/>
              <w:right w:val="single" w:sz="4" w:space="0" w:color="auto"/>
            </w:tcBorders>
            <w:vAlign w:val="center"/>
          </w:tcPr>
          <w:p w:rsidR="0010209D" w:rsidRPr="0010209D" w:rsidRDefault="0010209D" w:rsidP="0010209D">
            <w:pPr>
              <w:spacing w:after="0"/>
              <w:rPr>
                <w:rFonts w:ascii="Arial" w:eastAsia="Times New Roman" w:hAnsi="Arial" w:cs="Arial"/>
                <w:lang w:val="sr-Latn-RS"/>
              </w:rPr>
            </w:pPr>
            <w:r w:rsidRPr="0010209D">
              <w:rPr>
                <w:rFonts w:ascii="Arial" w:hAnsi="Arial" w:cs="Arial"/>
                <w:bCs/>
                <w:lang w:val="sr-Latn-RS"/>
              </w:rPr>
              <w:t xml:space="preserve">Antropometrijska merenja. Primena enteralne ishrane i parenteralne ishrane, kontrola primene i monitoring pacijenta. </w:t>
            </w:r>
          </w:p>
        </w:tc>
      </w:tr>
      <w:tr w:rsidR="0010209D" w:rsidRPr="0010209D" w:rsidTr="005A151B">
        <w:trPr>
          <w:cantSplit/>
          <w:trHeight w:val="221"/>
        </w:trPr>
        <w:tc>
          <w:tcPr>
            <w:tcW w:w="1257" w:type="pct"/>
            <w:tcBorders>
              <w:top w:val="single" w:sz="4" w:space="0" w:color="auto"/>
              <w:left w:val="single" w:sz="4" w:space="0" w:color="auto"/>
              <w:bottom w:val="single" w:sz="4" w:space="0" w:color="auto"/>
              <w:right w:val="single" w:sz="4" w:space="0" w:color="auto"/>
            </w:tcBorders>
            <w:vAlign w:val="center"/>
            <w:hideMark/>
          </w:tcPr>
          <w:p w:rsidR="0010209D" w:rsidRPr="0010209D" w:rsidRDefault="0010209D" w:rsidP="0010209D">
            <w:pPr>
              <w:spacing w:after="0"/>
              <w:rPr>
                <w:rFonts w:ascii="Arial" w:eastAsia="Times New Roman" w:hAnsi="Arial" w:cs="Arial"/>
                <w:lang w:val="sr-Latn-RS"/>
              </w:rPr>
            </w:pPr>
            <w:r w:rsidRPr="0010209D">
              <w:rPr>
                <w:rFonts w:ascii="Arial" w:hAnsi="Arial" w:cs="Arial"/>
                <w:bCs/>
                <w:lang w:val="sr-Latn-RS"/>
              </w:rPr>
              <w:t xml:space="preserve">XI </w:t>
            </w:r>
            <w:r w:rsidRPr="0010209D">
              <w:rPr>
                <w:rFonts w:ascii="Arial" w:eastAsia="Times New Roman" w:hAnsi="Arial" w:cs="Arial"/>
                <w:lang w:val="sr-Latn-RS"/>
              </w:rPr>
              <w:t>nedjelja, pred</w:t>
            </w:r>
          </w:p>
        </w:tc>
        <w:tc>
          <w:tcPr>
            <w:tcW w:w="3743" w:type="pct"/>
            <w:gridSpan w:val="2"/>
            <w:tcBorders>
              <w:top w:val="dotted" w:sz="4" w:space="0" w:color="auto"/>
              <w:left w:val="single" w:sz="4" w:space="0" w:color="auto"/>
              <w:bottom w:val="single" w:sz="4" w:space="0" w:color="auto"/>
              <w:right w:val="single" w:sz="4" w:space="0" w:color="auto"/>
            </w:tcBorders>
            <w:vAlign w:val="center"/>
          </w:tcPr>
          <w:p w:rsidR="0010209D" w:rsidRPr="0010209D" w:rsidRDefault="0010209D" w:rsidP="0010209D">
            <w:pPr>
              <w:spacing w:after="0"/>
              <w:rPr>
                <w:rFonts w:ascii="Arial" w:eastAsia="Times New Roman" w:hAnsi="Arial" w:cs="Arial"/>
                <w:lang w:val="sr-Latn-RS"/>
              </w:rPr>
            </w:pPr>
            <w:r w:rsidRPr="0010209D">
              <w:rPr>
                <w:rFonts w:ascii="Arial" w:hAnsi="Arial" w:cs="Arial"/>
                <w:bCs/>
                <w:lang w:val="sr-Latn-RS"/>
              </w:rPr>
              <w:t xml:space="preserve">Integritet kože i zarastanje rana. Procena rizika i proces nege kod pacijenta sa oštećenjem integriteta kože i tkiva. </w:t>
            </w:r>
          </w:p>
        </w:tc>
      </w:tr>
      <w:tr w:rsidR="0010209D" w:rsidRPr="0010209D" w:rsidTr="005A151B">
        <w:trPr>
          <w:cantSplit/>
          <w:trHeight w:val="221"/>
        </w:trPr>
        <w:tc>
          <w:tcPr>
            <w:tcW w:w="1257" w:type="pct"/>
            <w:tcBorders>
              <w:top w:val="single" w:sz="4" w:space="0" w:color="auto"/>
              <w:left w:val="single" w:sz="4" w:space="0" w:color="auto"/>
              <w:bottom w:val="single" w:sz="4" w:space="0" w:color="auto"/>
              <w:right w:val="single" w:sz="4" w:space="0" w:color="auto"/>
            </w:tcBorders>
            <w:vAlign w:val="center"/>
          </w:tcPr>
          <w:p w:rsidR="0010209D" w:rsidRPr="0010209D" w:rsidRDefault="0010209D" w:rsidP="0010209D">
            <w:pPr>
              <w:spacing w:after="0"/>
              <w:rPr>
                <w:rFonts w:ascii="Arial" w:eastAsia="Times New Roman" w:hAnsi="Arial" w:cs="Arial"/>
                <w:lang w:val="sr-Latn-RS"/>
              </w:rPr>
            </w:pPr>
            <w:r w:rsidRPr="0010209D">
              <w:rPr>
                <w:rFonts w:ascii="Arial" w:hAnsi="Arial" w:cs="Arial"/>
                <w:bCs/>
                <w:lang w:val="sr-Latn-RS"/>
              </w:rPr>
              <w:t xml:space="preserve">XI </w:t>
            </w:r>
            <w:r w:rsidRPr="0010209D">
              <w:rPr>
                <w:rFonts w:ascii="Arial" w:eastAsia="Times New Roman" w:hAnsi="Arial" w:cs="Arial"/>
                <w:lang w:val="sr-Latn-RS"/>
              </w:rPr>
              <w:t>nedjelja, vježbe</w:t>
            </w:r>
          </w:p>
        </w:tc>
        <w:tc>
          <w:tcPr>
            <w:tcW w:w="3743" w:type="pct"/>
            <w:gridSpan w:val="2"/>
            <w:tcBorders>
              <w:top w:val="dotted" w:sz="4" w:space="0" w:color="auto"/>
              <w:left w:val="single" w:sz="4" w:space="0" w:color="auto"/>
              <w:bottom w:val="single" w:sz="4" w:space="0" w:color="auto"/>
              <w:right w:val="single" w:sz="4" w:space="0" w:color="auto"/>
            </w:tcBorders>
            <w:vAlign w:val="center"/>
          </w:tcPr>
          <w:p w:rsidR="0010209D" w:rsidRPr="0010209D" w:rsidRDefault="0010209D" w:rsidP="0010209D">
            <w:pPr>
              <w:spacing w:after="0"/>
              <w:rPr>
                <w:rFonts w:ascii="Arial" w:eastAsia="Times New Roman" w:hAnsi="Arial" w:cs="Arial"/>
                <w:lang w:val="sr-Latn-RS"/>
              </w:rPr>
            </w:pPr>
            <w:r w:rsidRPr="0010209D">
              <w:rPr>
                <w:rFonts w:ascii="Arial" w:hAnsi="Arial" w:cs="Arial"/>
                <w:bCs/>
                <w:lang w:val="sr-Latn-RS"/>
              </w:rPr>
              <w:t xml:space="preserve">Sestrinske intervencije u tretmanu dekubitalnih rana. Proces zdravstvene nege kod pacijenta sa rizikom za poremećaj venske cirkulacije. </w:t>
            </w:r>
          </w:p>
        </w:tc>
      </w:tr>
      <w:tr w:rsidR="0010209D" w:rsidRPr="0010209D" w:rsidTr="005A151B">
        <w:trPr>
          <w:cantSplit/>
          <w:trHeight w:val="221"/>
        </w:trPr>
        <w:tc>
          <w:tcPr>
            <w:tcW w:w="1257" w:type="pct"/>
            <w:tcBorders>
              <w:top w:val="single" w:sz="4" w:space="0" w:color="auto"/>
              <w:left w:val="single" w:sz="4" w:space="0" w:color="auto"/>
              <w:bottom w:val="single" w:sz="4" w:space="0" w:color="auto"/>
              <w:right w:val="single" w:sz="4" w:space="0" w:color="auto"/>
            </w:tcBorders>
            <w:vAlign w:val="center"/>
            <w:hideMark/>
          </w:tcPr>
          <w:p w:rsidR="0010209D" w:rsidRPr="0010209D" w:rsidRDefault="0010209D" w:rsidP="0010209D">
            <w:pPr>
              <w:spacing w:after="0"/>
              <w:rPr>
                <w:rFonts w:ascii="Arial" w:eastAsia="Times New Roman" w:hAnsi="Arial" w:cs="Arial"/>
                <w:lang w:val="sr-Latn-RS"/>
              </w:rPr>
            </w:pPr>
            <w:r w:rsidRPr="0010209D">
              <w:rPr>
                <w:rFonts w:ascii="Arial" w:hAnsi="Arial" w:cs="Arial"/>
                <w:bCs/>
                <w:lang w:val="sr-Latn-RS"/>
              </w:rPr>
              <w:t xml:space="preserve">XII </w:t>
            </w:r>
            <w:r w:rsidRPr="0010209D">
              <w:rPr>
                <w:rFonts w:ascii="Arial" w:eastAsia="Times New Roman" w:hAnsi="Arial" w:cs="Arial"/>
                <w:lang w:val="sr-Latn-RS"/>
              </w:rPr>
              <w:t>nedjelja, pred</w:t>
            </w:r>
          </w:p>
        </w:tc>
        <w:tc>
          <w:tcPr>
            <w:tcW w:w="3743" w:type="pct"/>
            <w:gridSpan w:val="2"/>
            <w:tcBorders>
              <w:top w:val="dotted" w:sz="4" w:space="0" w:color="auto"/>
              <w:left w:val="single" w:sz="4" w:space="0" w:color="auto"/>
              <w:bottom w:val="single" w:sz="4" w:space="0" w:color="auto"/>
              <w:right w:val="single" w:sz="4" w:space="0" w:color="auto"/>
            </w:tcBorders>
            <w:vAlign w:val="center"/>
          </w:tcPr>
          <w:p w:rsidR="0010209D" w:rsidRPr="0010209D" w:rsidRDefault="0010209D" w:rsidP="0010209D">
            <w:pPr>
              <w:spacing w:after="0"/>
              <w:rPr>
                <w:rFonts w:ascii="Arial" w:eastAsia="Times New Roman" w:hAnsi="Arial" w:cs="Arial"/>
                <w:lang w:val="sr-Latn-RS"/>
              </w:rPr>
            </w:pPr>
            <w:r w:rsidRPr="0010209D">
              <w:rPr>
                <w:rFonts w:ascii="Arial" w:hAnsi="Arial" w:cs="Arial"/>
                <w:bCs/>
                <w:lang w:val="sr-Latn-RS"/>
              </w:rPr>
              <w:t>Promene u eliminaciji urina – procena, dijagnoze nege, utvrđivanje ishoda i planiranje nege kod pacijenata sa teškoćama pri eliminaciji urina. Zdravstvena nega pacijenta sa inkontinencijom.</w:t>
            </w:r>
          </w:p>
        </w:tc>
      </w:tr>
      <w:tr w:rsidR="0010209D" w:rsidRPr="0010209D" w:rsidTr="005A151B">
        <w:trPr>
          <w:cantSplit/>
          <w:trHeight w:val="221"/>
        </w:trPr>
        <w:tc>
          <w:tcPr>
            <w:tcW w:w="1257" w:type="pct"/>
            <w:tcBorders>
              <w:top w:val="single" w:sz="4" w:space="0" w:color="auto"/>
              <w:left w:val="single" w:sz="4" w:space="0" w:color="auto"/>
              <w:bottom w:val="single" w:sz="4" w:space="0" w:color="auto"/>
              <w:right w:val="single" w:sz="4" w:space="0" w:color="auto"/>
            </w:tcBorders>
            <w:vAlign w:val="center"/>
          </w:tcPr>
          <w:p w:rsidR="0010209D" w:rsidRPr="0010209D" w:rsidRDefault="0010209D" w:rsidP="0010209D">
            <w:pPr>
              <w:spacing w:after="0"/>
              <w:rPr>
                <w:rFonts w:ascii="Arial" w:eastAsia="Times New Roman" w:hAnsi="Arial" w:cs="Arial"/>
                <w:lang w:val="sr-Latn-RS"/>
              </w:rPr>
            </w:pPr>
            <w:r w:rsidRPr="0010209D">
              <w:rPr>
                <w:rFonts w:ascii="Arial" w:hAnsi="Arial" w:cs="Arial"/>
                <w:bCs/>
                <w:lang w:val="sr-Latn-RS"/>
              </w:rPr>
              <w:t xml:space="preserve">XII </w:t>
            </w:r>
            <w:r w:rsidRPr="0010209D">
              <w:rPr>
                <w:rFonts w:ascii="Arial" w:eastAsia="Times New Roman" w:hAnsi="Arial" w:cs="Arial"/>
                <w:lang w:val="sr-Latn-RS"/>
              </w:rPr>
              <w:t>nedjelja, vježbe</w:t>
            </w:r>
          </w:p>
        </w:tc>
        <w:tc>
          <w:tcPr>
            <w:tcW w:w="3743" w:type="pct"/>
            <w:gridSpan w:val="2"/>
            <w:tcBorders>
              <w:top w:val="dotted" w:sz="4" w:space="0" w:color="auto"/>
              <w:left w:val="single" w:sz="4" w:space="0" w:color="auto"/>
              <w:bottom w:val="single" w:sz="4" w:space="0" w:color="auto"/>
              <w:right w:val="single" w:sz="4" w:space="0" w:color="auto"/>
            </w:tcBorders>
            <w:vAlign w:val="center"/>
          </w:tcPr>
          <w:p w:rsidR="0010209D" w:rsidRPr="0010209D" w:rsidRDefault="0010209D" w:rsidP="0010209D">
            <w:pPr>
              <w:spacing w:after="0"/>
              <w:rPr>
                <w:rFonts w:ascii="Arial" w:eastAsia="Times New Roman" w:hAnsi="Arial" w:cs="Arial"/>
                <w:lang w:val="sr-Latn-RS"/>
              </w:rPr>
            </w:pPr>
            <w:r w:rsidRPr="0010209D">
              <w:rPr>
                <w:rFonts w:ascii="Arial" w:hAnsi="Arial" w:cs="Arial"/>
                <w:bCs/>
                <w:lang w:val="sr-Latn-RS"/>
              </w:rPr>
              <w:t>Zdravstvena nega pacijenta sa trajnim kateterom. Sestrinske intervencije pri izvođenju funkcionalnih testova, u endoskopskoj i radiološkoj neivanzivnoj i invazivnoj dijagnostici bolesti bubrega i mokraćne bešike.</w:t>
            </w:r>
          </w:p>
        </w:tc>
      </w:tr>
      <w:tr w:rsidR="0010209D" w:rsidRPr="0010209D" w:rsidTr="005A151B">
        <w:trPr>
          <w:cantSplit/>
          <w:trHeight w:val="220"/>
        </w:trPr>
        <w:tc>
          <w:tcPr>
            <w:tcW w:w="1257" w:type="pct"/>
            <w:tcBorders>
              <w:top w:val="single" w:sz="4" w:space="0" w:color="auto"/>
              <w:left w:val="single" w:sz="4" w:space="0" w:color="auto"/>
              <w:bottom w:val="single" w:sz="4" w:space="0" w:color="auto"/>
              <w:right w:val="single" w:sz="4" w:space="0" w:color="auto"/>
            </w:tcBorders>
            <w:vAlign w:val="center"/>
            <w:hideMark/>
          </w:tcPr>
          <w:p w:rsidR="0010209D" w:rsidRPr="0010209D" w:rsidRDefault="0010209D" w:rsidP="0010209D">
            <w:pPr>
              <w:spacing w:after="0"/>
              <w:rPr>
                <w:rFonts w:ascii="Arial" w:eastAsia="Times New Roman" w:hAnsi="Arial" w:cs="Arial"/>
                <w:lang w:val="sr-Latn-RS"/>
              </w:rPr>
            </w:pPr>
            <w:r w:rsidRPr="0010209D">
              <w:rPr>
                <w:rFonts w:ascii="Arial" w:hAnsi="Arial" w:cs="Arial"/>
                <w:bCs/>
                <w:lang w:val="sr-Latn-RS"/>
              </w:rPr>
              <w:t xml:space="preserve">XIII </w:t>
            </w:r>
            <w:r w:rsidRPr="0010209D">
              <w:rPr>
                <w:rFonts w:ascii="Arial" w:eastAsia="Times New Roman" w:hAnsi="Arial" w:cs="Arial"/>
                <w:lang w:val="sr-Latn-RS"/>
              </w:rPr>
              <w:t>nedjelja, pred</w:t>
            </w:r>
          </w:p>
        </w:tc>
        <w:tc>
          <w:tcPr>
            <w:tcW w:w="3743" w:type="pct"/>
            <w:gridSpan w:val="2"/>
            <w:tcBorders>
              <w:top w:val="dotted" w:sz="4" w:space="0" w:color="auto"/>
              <w:left w:val="single" w:sz="4" w:space="0" w:color="auto"/>
              <w:bottom w:val="single" w:sz="4" w:space="0" w:color="auto"/>
              <w:right w:val="single" w:sz="4" w:space="0" w:color="auto"/>
            </w:tcBorders>
            <w:vAlign w:val="center"/>
          </w:tcPr>
          <w:p w:rsidR="0010209D" w:rsidRPr="0010209D" w:rsidRDefault="0010209D" w:rsidP="0010209D">
            <w:pPr>
              <w:spacing w:after="0"/>
              <w:rPr>
                <w:rFonts w:ascii="Arial" w:eastAsia="Times New Roman" w:hAnsi="Arial" w:cs="Arial"/>
                <w:lang w:val="sr-Latn-RS"/>
              </w:rPr>
            </w:pPr>
            <w:r w:rsidRPr="0010209D">
              <w:rPr>
                <w:rFonts w:ascii="Arial" w:hAnsi="Arial" w:cs="Arial"/>
                <w:bCs/>
                <w:lang w:val="sr-Latn-RS"/>
              </w:rPr>
              <w:t>Problemi sa pražnjenjem stolice – procena pacijenta, dijagnoze nege, utvrđivanje ishoda i planiranje nege kod pacijenata sa teškoćama pri eliminaciji crevnog sadržaja (opstipacija, dijareja i flatulencija).</w:t>
            </w:r>
          </w:p>
        </w:tc>
      </w:tr>
      <w:tr w:rsidR="0010209D" w:rsidRPr="0010209D" w:rsidTr="005A151B">
        <w:trPr>
          <w:cantSplit/>
          <w:trHeight w:val="220"/>
        </w:trPr>
        <w:tc>
          <w:tcPr>
            <w:tcW w:w="1257" w:type="pct"/>
            <w:tcBorders>
              <w:top w:val="single" w:sz="4" w:space="0" w:color="auto"/>
              <w:left w:val="single" w:sz="4" w:space="0" w:color="auto"/>
              <w:bottom w:val="single" w:sz="4" w:space="0" w:color="auto"/>
              <w:right w:val="single" w:sz="4" w:space="0" w:color="auto"/>
            </w:tcBorders>
            <w:vAlign w:val="center"/>
          </w:tcPr>
          <w:p w:rsidR="0010209D" w:rsidRPr="0010209D" w:rsidRDefault="0010209D" w:rsidP="0010209D">
            <w:pPr>
              <w:spacing w:after="0"/>
              <w:rPr>
                <w:rFonts w:ascii="Arial" w:eastAsia="Times New Roman" w:hAnsi="Arial" w:cs="Arial"/>
                <w:lang w:val="sr-Latn-RS"/>
              </w:rPr>
            </w:pPr>
            <w:r w:rsidRPr="0010209D">
              <w:rPr>
                <w:rFonts w:ascii="Arial" w:hAnsi="Arial" w:cs="Arial"/>
                <w:bCs/>
                <w:lang w:val="sr-Latn-RS"/>
              </w:rPr>
              <w:t xml:space="preserve">XIII </w:t>
            </w:r>
            <w:r w:rsidRPr="0010209D">
              <w:rPr>
                <w:rFonts w:ascii="Arial" w:eastAsia="Times New Roman" w:hAnsi="Arial" w:cs="Arial"/>
                <w:lang w:val="sr-Latn-RS"/>
              </w:rPr>
              <w:t>nedjelja, vježbe</w:t>
            </w:r>
          </w:p>
        </w:tc>
        <w:tc>
          <w:tcPr>
            <w:tcW w:w="3743" w:type="pct"/>
            <w:gridSpan w:val="2"/>
            <w:tcBorders>
              <w:top w:val="dotted" w:sz="4" w:space="0" w:color="auto"/>
              <w:left w:val="single" w:sz="4" w:space="0" w:color="auto"/>
              <w:bottom w:val="single" w:sz="4" w:space="0" w:color="auto"/>
              <w:right w:val="single" w:sz="4" w:space="0" w:color="auto"/>
            </w:tcBorders>
            <w:vAlign w:val="center"/>
          </w:tcPr>
          <w:p w:rsidR="0010209D" w:rsidRPr="0010209D" w:rsidRDefault="0010209D" w:rsidP="0010209D">
            <w:pPr>
              <w:spacing w:after="0"/>
              <w:rPr>
                <w:rFonts w:ascii="Arial" w:eastAsia="Times New Roman" w:hAnsi="Arial" w:cs="Arial"/>
                <w:lang w:val="sr-Latn-RS"/>
              </w:rPr>
            </w:pPr>
            <w:r w:rsidRPr="0010209D">
              <w:rPr>
                <w:rFonts w:ascii="Arial" w:hAnsi="Arial" w:cs="Arial"/>
                <w:bCs/>
                <w:lang w:val="sr-Latn-RS"/>
              </w:rPr>
              <w:t>Sestrinske intervencije u endoskopskoj i radiološkoj neivanzivnoj i invazivnoj dijagnostici. Paracenteza - sestrinske intervencije.</w:t>
            </w:r>
          </w:p>
        </w:tc>
      </w:tr>
      <w:tr w:rsidR="0010209D" w:rsidRPr="0010209D" w:rsidTr="005A151B">
        <w:trPr>
          <w:cantSplit/>
          <w:trHeight w:val="221"/>
        </w:trPr>
        <w:tc>
          <w:tcPr>
            <w:tcW w:w="1257" w:type="pct"/>
            <w:tcBorders>
              <w:top w:val="single" w:sz="4" w:space="0" w:color="auto"/>
              <w:left w:val="single" w:sz="4" w:space="0" w:color="auto"/>
              <w:bottom w:val="single" w:sz="4" w:space="0" w:color="auto"/>
              <w:right w:val="single" w:sz="4" w:space="0" w:color="auto"/>
            </w:tcBorders>
            <w:vAlign w:val="center"/>
            <w:hideMark/>
          </w:tcPr>
          <w:p w:rsidR="0010209D" w:rsidRPr="0010209D" w:rsidRDefault="0010209D" w:rsidP="0010209D">
            <w:pPr>
              <w:spacing w:after="0"/>
              <w:rPr>
                <w:rFonts w:ascii="Arial" w:eastAsia="Times New Roman" w:hAnsi="Arial" w:cs="Arial"/>
                <w:lang w:val="sr-Latn-RS"/>
              </w:rPr>
            </w:pPr>
            <w:r w:rsidRPr="0010209D">
              <w:rPr>
                <w:rFonts w:ascii="Arial" w:hAnsi="Arial" w:cs="Arial"/>
                <w:bCs/>
                <w:lang w:val="sr-Latn-RS"/>
              </w:rPr>
              <w:t xml:space="preserve">XIV </w:t>
            </w:r>
            <w:r w:rsidRPr="0010209D">
              <w:rPr>
                <w:rFonts w:ascii="Arial" w:eastAsia="Times New Roman" w:hAnsi="Arial" w:cs="Arial"/>
                <w:lang w:val="sr-Latn-RS"/>
              </w:rPr>
              <w:t>nedjelja, pred</w:t>
            </w:r>
          </w:p>
        </w:tc>
        <w:tc>
          <w:tcPr>
            <w:tcW w:w="3743" w:type="pct"/>
            <w:gridSpan w:val="2"/>
            <w:tcBorders>
              <w:top w:val="dotted" w:sz="4" w:space="0" w:color="auto"/>
              <w:left w:val="single" w:sz="4" w:space="0" w:color="auto"/>
              <w:bottom w:val="single" w:sz="4" w:space="0" w:color="auto"/>
              <w:right w:val="single" w:sz="4" w:space="0" w:color="auto"/>
            </w:tcBorders>
          </w:tcPr>
          <w:p w:rsidR="0010209D" w:rsidRPr="0010209D" w:rsidRDefault="0010209D" w:rsidP="0010209D">
            <w:pPr>
              <w:spacing w:after="0"/>
              <w:rPr>
                <w:rFonts w:ascii="Arial" w:eastAsia="Times New Roman" w:hAnsi="Arial" w:cs="Arial"/>
                <w:lang w:val="sr-Latn-RS"/>
              </w:rPr>
            </w:pPr>
            <w:r w:rsidRPr="0010209D">
              <w:rPr>
                <w:rFonts w:ascii="Arial" w:hAnsi="Arial" w:cs="Arial"/>
                <w:bCs/>
                <w:lang w:val="sr-Latn-RS"/>
              </w:rPr>
              <w:t>Zdravstvena nega u perioperativnom periodu.</w:t>
            </w:r>
          </w:p>
        </w:tc>
      </w:tr>
      <w:tr w:rsidR="0010209D" w:rsidRPr="0010209D" w:rsidTr="005A151B">
        <w:trPr>
          <w:cantSplit/>
          <w:trHeight w:val="221"/>
        </w:trPr>
        <w:tc>
          <w:tcPr>
            <w:tcW w:w="1257" w:type="pct"/>
            <w:tcBorders>
              <w:top w:val="single" w:sz="4" w:space="0" w:color="auto"/>
              <w:left w:val="single" w:sz="4" w:space="0" w:color="auto"/>
              <w:bottom w:val="single" w:sz="4" w:space="0" w:color="auto"/>
              <w:right w:val="single" w:sz="4" w:space="0" w:color="auto"/>
            </w:tcBorders>
            <w:vAlign w:val="center"/>
          </w:tcPr>
          <w:p w:rsidR="0010209D" w:rsidRPr="0010209D" w:rsidRDefault="0010209D" w:rsidP="0010209D">
            <w:pPr>
              <w:spacing w:after="0"/>
              <w:rPr>
                <w:rFonts w:ascii="Arial" w:eastAsia="Times New Roman" w:hAnsi="Arial" w:cs="Arial"/>
                <w:lang w:val="sr-Latn-RS"/>
              </w:rPr>
            </w:pPr>
            <w:r w:rsidRPr="0010209D">
              <w:rPr>
                <w:rFonts w:ascii="Arial" w:hAnsi="Arial" w:cs="Arial"/>
                <w:bCs/>
                <w:lang w:val="sr-Latn-RS"/>
              </w:rPr>
              <w:t xml:space="preserve">XIV </w:t>
            </w:r>
            <w:r w:rsidRPr="0010209D">
              <w:rPr>
                <w:rFonts w:ascii="Arial" w:eastAsia="Times New Roman" w:hAnsi="Arial" w:cs="Arial"/>
                <w:lang w:val="sr-Latn-RS"/>
              </w:rPr>
              <w:t>nedjelja, vježbe</w:t>
            </w:r>
          </w:p>
        </w:tc>
        <w:tc>
          <w:tcPr>
            <w:tcW w:w="3743" w:type="pct"/>
            <w:gridSpan w:val="2"/>
            <w:tcBorders>
              <w:top w:val="dotted" w:sz="4" w:space="0" w:color="auto"/>
              <w:left w:val="single" w:sz="4" w:space="0" w:color="auto"/>
              <w:bottom w:val="single" w:sz="4" w:space="0" w:color="auto"/>
              <w:right w:val="single" w:sz="4" w:space="0" w:color="auto"/>
            </w:tcBorders>
            <w:vAlign w:val="center"/>
          </w:tcPr>
          <w:p w:rsidR="0010209D" w:rsidRPr="0010209D" w:rsidRDefault="0010209D" w:rsidP="0010209D">
            <w:pPr>
              <w:spacing w:after="0"/>
              <w:rPr>
                <w:rFonts w:ascii="Arial" w:eastAsia="Times New Roman" w:hAnsi="Arial" w:cs="Arial"/>
                <w:lang w:val="sr-Latn-RS"/>
              </w:rPr>
            </w:pPr>
            <w:r w:rsidRPr="0010209D">
              <w:rPr>
                <w:rFonts w:ascii="Arial" w:hAnsi="Arial" w:cs="Arial"/>
                <w:bCs/>
                <w:lang w:val="sr-Latn-RS"/>
              </w:rPr>
              <w:t>Primena sestrinskih intervencija u preoperativnoj, intraoperativnoj i postoperativnoj fazi.</w:t>
            </w:r>
          </w:p>
        </w:tc>
      </w:tr>
      <w:tr w:rsidR="0010209D" w:rsidRPr="0010209D" w:rsidTr="005A151B">
        <w:trPr>
          <w:cantSplit/>
          <w:trHeight w:val="221"/>
        </w:trPr>
        <w:tc>
          <w:tcPr>
            <w:tcW w:w="1257" w:type="pct"/>
            <w:tcBorders>
              <w:top w:val="single" w:sz="4" w:space="0" w:color="auto"/>
              <w:left w:val="single" w:sz="4" w:space="0" w:color="auto"/>
              <w:bottom w:val="single" w:sz="4" w:space="0" w:color="auto"/>
              <w:right w:val="single" w:sz="4" w:space="0" w:color="auto"/>
            </w:tcBorders>
            <w:vAlign w:val="center"/>
            <w:hideMark/>
          </w:tcPr>
          <w:p w:rsidR="0010209D" w:rsidRPr="0010209D" w:rsidRDefault="0010209D" w:rsidP="0010209D">
            <w:pPr>
              <w:spacing w:after="0"/>
              <w:rPr>
                <w:rFonts w:ascii="Arial" w:eastAsia="Times New Roman" w:hAnsi="Arial" w:cs="Arial"/>
                <w:lang w:val="sr-Latn-RS"/>
              </w:rPr>
            </w:pPr>
            <w:r w:rsidRPr="0010209D">
              <w:rPr>
                <w:rFonts w:ascii="Arial" w:hAnsi="Arial" w:cs="Arial"/>
                <w:bCs/>
                <w:lang w:val="sr-Latn-RS"/>
              </w:rPr>
              <w:t xml:space="preserve">XV </w:t>
            </w:r>
            <w:r w:rsidRPr="0010209D">
              <w:rPr>
                <w:rFonts w:ascii="Arial" w:eastAsia="Times New Roman" w:hAnsi="Arial" w:cs="Arial"/>
                <w:lang w:val="sr-Latn-RS"/>
              </w:rPr>
              <w:t>nedjelja, pred</w:t>
            </w:r>
          </w:p>
        </w:tc>
        <w:tc>
          <w:tcPr>
            <w:tcW w:w="3743" w:type="pct"/>
            <w:gridSpan w:val="2"/>
            <w:tcBorders>
              <w:top w:val="dotted" w:sz="4" w:space="0" w:color="auto"/>
              <w:left w:val="single" w:sz="4" w:space="0" w:color="auto"/>
              <w:bottom w:val="single" w:sz="4" w:space="0" w:color="auto"/>
              <w:right w:val="single" w:sz="4" w:space="0" w:color="auto"/>
            </w:tcBorders>
            <w:vAlign w:val="center"/>
          </w:tcPr>
          <w:p w:rsidR="0010209D" w:rsidRPr="0010209D" w:rsidRDefault="0010209D" w:rsidP="0010209D">
            <w:pPr>
              <w:spacing w:after="0"/>
              <w:rPr>
                <w:rFonts w:ascii="Arial" w:eastAsia="Times New Roman" w:hAnsi="Arial" w:cs="Arial"/>
                <w:lang w:val="sr-Latn-RS"/>
              </w:rPr>
            </w:pPr>
            <w:r w:rsidRPr="0010209D">
              <w:rPr>
                <w:rFonts w:ascii="Arial" w:hAnsi="Arial" w:cs="Arial"/>
                <w:bCs/>
                <w:lang w:val="sr-Latn-RS"/>
              </w:rPr>
              <w:t>Koncept bezbednosti pacijenta u zdravstvenoj nezi.</w:t>
            </w:r>
          </w:p>
        </w:tc>
      </w:tr>
      <w:tr w:rsidR="0010209D" w:rsidRPr="0010209D" w:rsidTr="005A151B">
        <w:trPr>
          <w:cantSplit/>
          <w:trHeight w:val="221"/>
        </w:trPr>
        <w:tc>
          <w:tcPr>
            <w:tcW w:w="1257" w:type="pct"/>
            <w:tcBorders>
              <w:top w:val="single" w:sz="4" w:space="0" w:color="auto"/>
              <w:left w:val="single" w:sz="4" w:space="0" w:color="auto"/>
              <w:bottom w:val="single" w:sz="4" w:space="0" w:color="auto"/>
              <w:right w:val="single" w:sz="4" w:space="0" w:color="auto"/>
            </w:tcBorders>
            <w:vAlign w:val="center"/>
          </w:tcPr>
          <w:p w:rsidR="0010209D" w:rsidRPr="0010209D" w:rsidRDefault="0010209D" w:rsidP="0010209D">
            <w:pPr>
              <w:spacing w:after="0"/>
              <w:rPr>
                <w:rFonts w:ascii="Arial" w:eastAsia="Times New Roman" w:hAnsi="Arial" w:cs="Arial"/>
                <w:lang w:val="sr-Latn-RS"/>
              </w:rPr>
            </w:pPr>
            <w:r w:rsidRPr="0010209D">
              <w:rPr>
                <w:rFonts w:ascii="Arial" w:hAnsi="Arial" w:cs="Arial"/>
                <w:bCs/>
                <w:lang w:val="sr-Latn-RS"/>
              </w:rPr>
              <w:t xml:space="preserve">XV </w:t>
            </w:r>
            <w:r w:rsidRPr="0010209D">
              <w:rPr>
                <w:rFonts w:ascii="Arial" w:eastAsia="Times New Roman" w:hAnsi="Arial" w:cs="Arial"/>
                <w:lang w:val="sr-Latn-RS"/>
              </w:rPr>
              <w:t>nedjelja, vježbe</w:t>
            </w:r>
          </w:p>
        </w:tc>
        <w:tc>
          <w:tcPr>
            <w:tcW w:w="3743" w:type="pct"/>
            <w:gridSpan w:val="2"/>
            <w:tcBorders>
              <w:top w:val="dotted" w:sz="4" w:space="0" w:color="auto"/>
              <w:left w:val="single" w:sz="4" w:space="0" w:color="auto"/>
              <w:bottom w:val="single" w:sz="4" w:space="0" w:color="auto"/>
              <w:right w:val="single" w:sz="4" w:space="0" w:color="auto"/>
            </w:tcBorders>
            <w:vAlign w:val="center"/>
          </w:tcPr>
          <w:p w:rsidR="0010209D" w:rsidRPr="0010209D" w:rsidRDefault="0010209D" w:rsidP="0010209D">
            <w:pPr>
              <w:spacing w:after="0"/>
              <w:rPr>
                <w:rFonts w:ascii="Arial" w:eastAsia="Times New Roman" w:hAnsi="Arial" w:cs="Arial"/>
                <w:lang w:val="sr-Latn-RS"/>
              </w:rPr>
            </w:pPr>
            <w:r w:rsidRPr="0010209D">
              <w:rPr>
                <w:rFonts w:ascii="Arial" w:hAnsi="Arial" w:cs="Arial"/>
                <w:bCs/>
                <w:lang w:val="sr-Latn-RS"/>
              </w:rPr>
              <w:t>Instrumenti procene bezbednosti pacijenta u zdravstvenoj nezi – na svim nivoima zdravstvene zaštite.</w:t>
            </w:r>
          </w:p>
        </w:tc>
      </w:tr>
      <w:tr w:rsidR="0010209D" w:rsidRPr="0010209D" w:rsidTr="005A151B">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10209D" w:rsidRPr="0010209D" w:rsidRDefault="0010209D" w:rsidP="0010209D">
            <w:pPr>
              <w:spacing w:after="0"/>
              <w:rPr>
                <w:rFonts w:ascii="Arial" w:eastAsia="Times New Roman" w:hAnsi="Arial" w:cs="Arial"/>
                <w:b/>
                <w:bCs/>
                <w:lang w:val="sr-Latn-RS"/>
              </w:rPr>
            </w:pPr>
            <w:r w:rsidRPr="0010209D">
              <w:rPr>
                <w:rFonts w:ascii="Arial" w:eastAsia="Times New Roman" w:hAnsi="Arial" w:cs="Arial"/>
                <w:b/>
                <w:bCs/>
                <w:iCs/>
                <w:lang w:val="sr-Latn-RS"/>
              </w:rPr>
              <w:t xml:space="preserve">Metode obrazovanja: </w:t>
            </w:r>
            <w:r w:rsidRPr="0010209D">
              <w:rPr>
                <w:rFonts w:ascii="Arial" w:hAnsi="Arial" w:cs="Arial"/>
                <w:bCs/>
                <w:lang w:val="sr-Latn-RS"/>
              </w:rPr>
              <w:t>Predavanja, vežbe, samostalan rad studenta, rad u malim grupama po PBL metodi na zadatom primeru. Samostalan rad na nastavnim bazama.</w:t>
            </w:r>
          </w:p>
        </w:tc>
      </w:tr>
      <w:tr w:rsidR="0010209D" w:rsidRPr="0010209D" w:rsidTr="005A151B">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10209D" w:rsidRPr="0010209D" w:rsidRDefault="0010209D" w:rsidP="0010209D">
            <w:pPr>
              <w:spacing w:after="0"/>
              <w:rPr>
                <w:rFonts w:ascii="Arial" w:eastAsia="Times New Roman" w:hAnsi="Arial" w:cs="Arial"/>
                <w:b/>
                <w:bCs/>
                <w:lang w:val="sr-Latn-RS"/>
              </w:rPr>
            </w:pPr>
            <w:r w:rsidRPr="0010209D">
              <w:rPr>
                <w:rFonts w:ascii="Arial" w:eastAsia="Times New Roman" w:hAnsi="Arial" w:cs="Arial"/>
                <w:b/>
                <w:bCs/>
                <w:lang w:val="sr-Latn-RS"/>
              </w:rPr>
              <w:t>Opterećenje studenata</w:t>
            </w:r>
          </w:p>
        </w:tc>
      </w:tr>
      <w:tr w:rsidR="0010209D" w:rsidRPr="0010209D" w:rsidTr="005A151B">
        <w:trPr>
          <w:cantSplit/>
          <w:trHeight w:val="755"/>
        </w:trPr>
        <w:tc>
          <w:tcPr>
            <w:tcW w:w="2144" w:type="pct"/>
            <w:gridSpan w:val="2"/>
            <w:tcBorders>
              <w:top w:val="dotted" w:sz="4" w:space="0" w:color="auto"/>
              <w:left w:val="single" w:sz="4" w:space="0" w:color="auto"/>
              <w:bottom w:val="single" w:sz="4" w:space="0" w:color="auto"/>
              <w:right w:val="single" w:sz="4" w:space="0" w:color="auto"/>
            </w:tcBorders>
            <w:hideMark/>
          </w:tcPr>
          <w:p w:rsidR="0010209D" w:rsidRPr="0010209D" w:rsidRDefault="0010209D" w:rsidP="0010209D">
            <w:pPr>
              <w:spacing w:after="0"/>
              <w:jc w:val="center"/>
              <w:rPr>
                <w:rFonts w:ascii="Arial" w:eastAsia="Times New Roman" w:hAnsi="Arial" w:cs="Arial"/>
                <w:bCs/>
              </w:rPr>
            </w:pPr>
            <w:r w:rsidRPr="0010209D">
              <w:rPr>
                <w:rFonts w:ascii="Arial" w:eastAsia="Times New Roman" w:hAnsi="Arial" w:cs="Arial"/>
                <w:bCs/>
              </w:rPr>
              <w:t>Nedjeljno</w:t>
            </w:r>
          </w:p>
          <w:p w:rsidR="0010209D" w:rsidRPr="0010209D" w:rsidRDefault="0010209D" w:rsidP="0010209D">
            <w:pPr>
              <w:spacing w:after="0"/>
              <w:rPr>
                <w:rFonts w:ascii="Arial" w:eastAsia="Times New Roman" w:hAnsi="Arial" w:cs="Arial"/>
                <w:bCs/>
              </w:rPr>
            </w:pPr>
          </w:p>
          <w:p w:rsidR="0010209D" w:rsidRPr="0010209D" w:rsidRDefault="0010209D" w:rsidP="0010209D">
            <w:pPr>
              <w:spacing w:after="0"/>
              <w:rPr>
                <w:rFonts w:ascii="Arial" w:eastAsia="Times New Roman" w:hAnsi="Arial" w:cs="Arial"/>
                <w:bCs/>
              </w:rPr>
            </w:pPr>
            <w:r w:rsidRPr="0010209D">
              <w:rPr>
                <w:rFonts w:ascii="Arial" w:eastAsia="Times New Roman" w:hAnsi="Arial" w:cs="Arial"/>
                <w:bCs/>
              </w:rPr>
              <w:t>10 kredita x 40/30 = 13.33 sati</w:t>
            </w:r>
          </w:p>
          <w:p w:rsidR="0010209D" w:rsidRPr="0010209D" w:rsidRDefault="0010209D" w:rsidP="0010209D">
            <w:pPr>
              <w:spacing w:after="0"/>
              <w:rPr>
                <w:rFonts w:ascii="Arial" w:eastAsia="Times New Roman" w:hAnsi="Arial" w:cs="Arial"/>
                <w:bCs/>
              </w:rPr>
            </w:pPr>
            <w:r w:rsidRPr="0010209D">
              <w:rPr>
                <w:rFonts w:ascii="Arial" w:eastAsia="Times New Roman" w:hAnsi="Arial" w:cs="Arial"/>
                <w:bCs/>
              </w:rPr>
              <w:t xml:space="preserve"> Struktura: 4 </w:t>
            </w:r>
            <w:r w:rsidRPr="0010209D">
              <w:rPr>
                <w:rFonts w:ascii="Arial" w:eastAsia="Times New Roman" w:hAnsi="Arial" w:cs="Arial"/>
                <w:bCs/>
                <w:lang w:val="sr-Latn-RS"/>
              </w:rPr>
              <w:t>sata</w:t>
            </w:r>
            <w:r w:rsidRPr="0010209D">
              <w:rPr>
                <w:rFonts w:ascii="Arial" w:eastAsia="Times New Roman" w:hAnsi="Arial" w:cs="Arial"/>
                <w:bCs/>
              </w:rPr>
              <w:t xml:space="preserve"> predavanja </w:t>
            </w:r>
          </w:p>
          <w:p w:rsidR="0010209D" w:rsidRPr="0010209D" w:rsidRDefault="0010209D" w:rsidP="0010209D">
            <w:pPr>
              <w:spacing w:after="0"/>
              <w:rPr>
                <w:rFonts w:ascii="Arial" w:eastAsia="Times New Roman" w:hAnsi="Arial" w:cs="Arial"/>
                <w:bCs/>
              </w:rPr>
            </w:pPr>
            <w:r w:rsidRPr="0010209D">
              <w:rPr>
                <w:rFonts w:ascii="Arial" w:eastAsia="Times New Roman" w:hAnsi="Arial" w:cs="Arial"/>
                <w:bCs/>
              </w:rPr>
              <w:t>8 sati vježbe</w:t>
            </w:r>
          </w:p>
          <w:p w:rsidR="0010209D" w:rsidRPr="0010209D" w:rsidRDefault="0010209D" w:rsidP="0010209D">
            <w:pPr>
              <w:spacing w:after="0"/>
              <w:rPr>
                <w:rFonts w:ascii="Arial" w:eastAsia="Times New Roman" w:hAnsi="Arial" w:cs="Arial"/>
                <w:bCs/>
              </w:rPr>
            </w:pPr>
            <w:r w:rsidRPr="0010209D">
              <w:rPr>
                <w:rFonts w:ascii="Arial" w:eastAsia="Times New Roman" w:hAnsi="Arial" w:cs="Arial"/>
                <w:bCs/>
              </w:rPr>
              <w:t>1 sat seminar</w:t>
            </w:r>
          </w:p>
          <w:p w:rsidR="0010209D" w:rsidRPr="0010209D" w:rsidRDefault="0010209D" w:rsidP="0010209D">
            <w:pPr>
              <w:spacing w:after="0"/>
              <w:rPr>
                <w:rFonts w:ascii="Arial" w:eastAsia="Times New Roman" w:hAnsi="Arial" w:cs="Arial"/>
                <w:bCs/>
              </w:rPr>
            </w:pPr>
            <w:r w:rsidRPr="0010209D">
              <w:rPr>
                <w:rFonts w:ascii="Arial" w:eastAsia="Times New Roman" w:hAnsi="Arial" w:cs="Arial"/>
                <w:bCs/>
              </w:rPr>
              <w:t xml:space="preserve">0,33 sati samostalni rad </w:t>
            </w:r>
          </w:p>
          <w:p w:rsidR="0010209D" w:rsidRPr="0010209D" w:rsidRDefault="0010209D" w:rsidP="0010209D">
            <w:pPr>
              <w:spacing w:after="0"/>
              <w:jc w:val="center"/>
              <w:rPr>
                <w:rFonts w:ascii="Arial" w:eastAsia="Times New Roman" w:hAnsi="Arial" w:cs="Arial"/>
                <w:u w:val="single"/>
                <w:lang w:val="sr-Latn-RS"/>
              </w:rPr>
            </w:pPr>
          </w:p>
        </w:tc>
        <w:tc>
          <w:tcPr>
            <w:tcW w:w="2856" w:type="pct"/>
            <w:tcBorders>
              <w:top w:val="dotted" w:sz="4" w:space="0" w:color="auto"/>
              <w:left w:val="single" w:sz="4" w:space="0" w:color="auto"/>
              <w:bottom w:val="single" w:sz="4" w:space="0" w:color="auto"/>
              <w:right w:val="single" w:sz="4" w:space="0" w:color="auto"/>
            </w:tcBorders>
            <w:hideMark/>
          </w:tcPr>
          <w:p w:rsidR="0010209D" w:rsidRPr="0010209D" w:rsidRDefault="0010209D" w:rsidP="0010209D">
            <w:pPr>
              <w:spacing w:after="0"/>
              <w:jc w:val="center"/>
              <w:rPr>
                <w:rFonts w:ascii="Arial" w:eastAsia="Times New Roman" w:hAnsi="Arial" w:cs="Arial"/>
                <w:u w:val="single"/>
                <w:lang w:val="sr-Latn-RS"/>
              </w:rPr>
            </w:pPr>
            <w:r w:rsidRPr="0010209D">
              <w:rPr>
                <w:rFonts w:ascii="Arial" w:eastAsia="Times New Roman" w:hAnsi="Arial" w:cs="Arial"/>
                <w:u w:val="single"/>
                <w:lang w:val="sr-Latn-RS"/>
              </w:rPr>
              <w:t>U semestru</w:t>
            </w:r>
          </w:p>
          <w:p w:rsidR="0010209D" w:rsidRPr="0010209D" w:rsidRDefault="0010209D" w:rsidP="0010209D">
            <w:pPr>
              <w:pStyle w:val="TableParagraph"/>
              <w:tabs>
                <w:tab w:val="left" w:pos="2129"/>
              </w:tabs>
              <w:spacing w:before="113" w:line="276" w:lineRule="auto"/>
              <w:ind w:left="99" w:right="112"/>
              <w:rPr>
                <w:rFonts w:ascii="Arial" w:hAnsi="Arial" w:cs="Arial"/>
                <w:b/>
                <w:spacing w:val="-38"/>
              </w:rPr>
            </w:pPr>
            <w:r w:rsidRPr="0010209D">
              <w:rPr>
                <w:rFonts w:ascii="Arial" w:hAnsi="Arial" w:cs="Arial"/>
                <w:b/>
              </w:rPr>
              <w:t>Nastava</w:t>
            </w:r>
            <w:r w:rsidRPr="0010209D">
              <w:rPr>
                <w:rFonts w:ascii="Arial" w:hAnsi="Arial" w:cs="Arial"/>
                <w:b/>
                <w:spacing w:val="-1"/>
              </w:rPr>
              <w:t xml:space="preserve"> </w:t>
            </w:r>
            <w:r w:rsidRPr="0010209D">
              <w:rPr>
                <w:rFonts w:ascii="Arial" w:hAnsi="Arial" w:cs="Arial"/>
                <w:b/>
              </w:rPr>
              <w:t>i</w:t>
            </w:r>
            <w:r w:rsidRPr="0010209D">
              <w:rPr>
                <w:rFonts w:ascii="Arial" w:hAnsi="Arial" w:cs="Arial"/>
                <w:b/>
                <w:spacing w:val="1"/>
              </w:rPr>
              <w:t xml:space="preserve"> </w:t>
            </w:r>
            <w:r w:rsidRPr="0010209D">
              <w:rPr>
                <w:rFonts w:ascii="Arial" w:hAnsi="Arial" w:cs="Arial"/>
                <w:b/>
              </w:rPr>
              <w:t>završni</w:t>
            </w:r>
            <w:r w:rsidRPr="0010209D">
              <w:rPr>
                <w:rFonts w:ascii="Arial" w:hAnsi="Arial" w:cs="Arial"/>
                <w:b/>
                <w:spacing w:val="-1"/>
              </w:rPr>
              <w:t xml:space="preserve"> </w:t>
            </w:r>
            <w:r w:rsidRPr="0010209D">
              <w:rPr>
                <w:rFonts w:ascii="Arial" w:hAnsi="Arial" w:cs="Arial"/>
                <w:b/>
              </w:rPr>
              <w:t>ispit</w:t>
            </w:r>
            <w:r w:rsidRPr="0010209D">
              <w:rPr>
                <w:rFonts w:ascii="Arial" w:hAnsi="Arial" w:cs="Arial"/>
              </w:rPr>
              <w:t xml:space="preserve">:(13,33 sati) x 16 = </w:t>
            </w:r>
            <w:r w:rsidRPr="0010209D">
              <w:rPr>
                <w:rFonts w:ascii="Arial" w:hAnsi="Arial" w:cs="Arial"/>
                <w:b/>
                <w:u w:val="single"/>
              </w:rPr>
              <w:t>213,28 sati</w:t>
            </w:r>
            <w:r w:rsidRPr="0010209D">
              <w:rPr>
                <w:rFonts w:ascii="Arial" w:hAnsi="Arial" w:cs="Arial"/>
                <w:b/>
                <w:spacing w:val="-38"/>
              </w:rPr>
              <w:t xml:space="preserve">  </w:t>
            </w:r>
          </w:p>
          <w:p w:rsidR="0010209D" w:rsidRPr="0010209D" w:rsidRDefault="0010209D" w:rsidP="0010209D">
            <w:pPr>
              <w:pStyle w:val="TableParagraph"/>
              <w:tabs>
                <w:tab w:val="left" w:pos="2129"/>
              </w:tabs>
              <w:spacing w:before="113" w:line="276" w:lineRule="auto"/>
              <w:ind w:left="99" w:right="112"/>
              <w:rPr>
                <w:rFonts w:ascii="Arial" w:hAnsi="Arial" w:cs="Arial"/>
              </w:rPr>
            </w:pPr>
            <w:r w:rsidRPr="0010209D">
              <w:rPr>
                <w:rFonts w:ascii="Arial" w:hAnsi="Arial" w:cs="Arial"/>
                <w:b/>
              </w:rPr>
              <w:t xml:space="preserve">Neophodne pripreme </w:t>
            </w:r>
            <w:r w:rsidRPr="0010209D">
              <w:rPr>
                <w:rFonts w:ascii="Arial" w:hAnsi="Arial" w:cs="Arial"/>
              </w:rPr>
              <w:t>prije početka semestra</w:t>
            </w:r>
            <w:r w:rsidRPr="0010209D">
              <w:rPr>
                <w:rFonts w:ascii="Arial" w:hAnsi="Arial" w:cs="Arial"/>
                <w:spacing w:val="1"/>
              </w:rPr>
              <w:t xml:space="preserve"> </w:t>
            </w:r>
            <w:r w:rsidRPr="0010209D">
              <w:rPr>
                <w:rFonts w:ascii="Arial" w:hAnsi="Arial" w:cs="Arial"/>
              </w:rPr>
              <w:t>(administracija,</w:t>
            </w:r>
            <w:r w:rsidRPr="0010209D">
              <w:rPr>
                <w:rFonts w:ascii="Arial" w:hAnsi="Arial" w:cs="Arial"/>
                <w:spacing w:val="-1"/>
              </w:rPr>
              <w:t xml:space="preserve"> </w:t>
            </w:r>
            <w:r w:rsidRPr="0010209D">
              <w:rPr>
                <w:rFonts w:ascii="Arial" w:hAnsi="Arial" w:cs="Arial"/>
              </w:rPr>
              <w:t>upis, ovjera): (13,33 sati)</w:t>
            </w:r>
            <w:r w:rsidRPr="0010209D">
              <w:rPr>
                <w:rFonts w:ascii="Arial" w:hAnsi="Arial" w:cs="Arial"/>
                <w:spacing w:val="-1"/>
              </w:rPr>
              <w:t xml:space="preserve"> </w:t>
            </w:r>
            <w:r w:rsidRPr="0010209D">
              <w:rPr>
                <w:rFonts w:ascii="Arial" w:hAnsi="Arial" w:cs="Arial"/>
              </w:rPr>
              <w:t>x</w:t>
            </w:r>
            <w:r w:rsidRPr="0010209D">
              <w:rPr>
                <w:rFonts w:ascii="Arial" w:hAnsi="Arial" w:cs="Arial"/>
                <w:spacing w:val="44"/>
              </w:rPr>
              <w:t xml:space="preserve"> </w:t>
            </w:r>
            <w:r w:rsidRPr="0010209D">
              <w:rPr>
                <w:rFonts w:ascii="Arial" w:hAnsi="Arial" w:cs="Arial"/>
              </w:rPr>
              <w:t>2</w:t>
            </w:r>
            <w:r w:rsidRPr="0010209D">
              <w:rPr>
                <w:rFonts w:ascii="Arial" w:hAnsi="Arial" w:cs="Arial"/>
                <w:spacing w:val="-1"/>
              </w:rPr>
              <w:t xml:space="preserve"> </w:t>
            </w:r>
            <w:r w:rsidRPr="0010209D">
              <w:rPr>
                <w:rFonts w:ascii="Arial" w:hAnsi="Arial" w:cs="Arial"/>
              </w:rPr>
              <w:t>=</w:t>
            </w:r>
            <w:r w:rsidRPr="0010209D">
              <w:rPr>
                <w:rFonts w:ascii="Arial" w:hAnsi="Arial" w:cs="Arial"/>
                <w:spacing w:val="83"/>
              </w:rPr>
              <w:t xml:space="preserve"> </w:t>
            </w:r>
            <w:r w:rsidRPr="0010209D">
              <w:rPr>
                <w:rFonts w:ascii="Arial" w:hAnsi="Arial" w:cs="Arial"/>
                <w:b/>
                <w:u w:val="single"/>
              </w:rPr>
              <w:t>26,66</w:t>
            </w:r>
            <w:r w:rsidRPr="0010209D">
              <w:rPr>
                <w:rFonts w:ascii="Arial" w:hAnsi="Arial" w:cs="Arial"/>
                <w:b/>
                <w:spacing w:val="-1"/>
                <w:u w:val="single"/>
              </w:rPr>
              <w:t xml:space="preserve"> </w:t>
            </w:r>
            <w:r w:rsidRPr="0010209D">
              <w:rPr>
                <w:rFonts w:ascii="Arial" w:hAnsi="Arial" w:cs="Arial"/>
                <w:b/>
                <w:u w:val="single"/>
              </w:rPr>
              <w:t>sati</w:t>
            </w:r>
          </w:p>
          <w:p w:rsidR="0010209D" w:rsidRPr="0010209D" w:rsidRDefault="0010209D" w:rsidP="0010209D">
            <w:pPr>
              <w:pStyle w:val="TableParagraph"/>
              <w:spacing w:before="113" w:line="276" w:lineRule="auto"/>
              <w:ind w:left="99"/>
              <w:rPr>
                <w:rFonts w:ascii="Arial" w:hAnsi="Arial" w:cs="Arial"/>
                <w:b/>
              </w:rPr>
            </w:pPr>
            <w:r w:rsidRPr="0010209D">
              <w:rPr>
                <w:rFonts w:ascii="Arial" w:hAnsi="Arial" w:cs="Arial"/>
                <w:b/>
              </w:rPr>
              <w:t>Ukupno</w:t>
            </w:r>
            <w:r w:rsidRPr="0010209D">
              <w:rPr>
                <w:rFonts w:ascii="Arial" w:hAnsi="Arial" w:cs="Arial"/>
                <w:b/>
                <w:spacing w:val="-2"/>
              </w:rPr>
              <w:t xml:space="preserve"> </w:t>
            </w:r>
            <w:r w:rsidRPr="0010209D">
              <w:rPr>
                <w:rFonts w:ascii="Arial" w:hAnsi="Arial" w:cs="Arial"/>
                <w:b/>
              </w:rPr>
              <w:t>opterećenje za predmet</w:t>
            </w:r>
            <w:r w:rsidRPr="0010209D">
              <w:rPr>
                <w:rFonts w:ascii="Arial" w:hAnsi="Arial" w:cs="Arial"/>
              </w:rPr>
              <w:t xml:space="preserve">: </w:t>
            </w:r>
            <w:r w:rsidRPr="0010209D">
              <w:rPr>
                <w:rFonts w:ascii="Arial" w:hAnsi="Arial" w:cs="Arial"/>
                <w:b/>
                <w:u w:val="single"/>
              </w:rPr>
              <w:t>10 x</w:t>
            </w:r>
            <w:r w:rsidRPr="0010209D">
              <w:rPr>
                <w:rFonts w:ascii="Arial" w:hAnsi="Arial" w:cs="Arial"/>
                <w:b/>
                <w:spacing w:val="-2"/>
                <w:u w:val="single"/>
              </w:rPr>
              <w:t xml:space="preserve"> </w:t>
            </w:r>
            <w:r w:rsidRPr="0010209D">
              <w:rPr>
                <w:rFonts w:ascii="Arial" w:hAnsi="Arial" w:cs="Arial"/>
                <w:b/>
                <w:u w:val="single"/>
              </w:rPr>
              <w:t>30</w:t>
            </w:r>
            <w:r w:rsidRPr="0010209D">
              <w:rPr>
                <w:rFonts w:ascii="Arial" w:hAnsi="Arial" w:cs="Arial"/>
                <w:b/>
                <w:spacing w:val="-1"/>
                <w:u w:val="single"/>
              </w:rPr>
              <w:t xml:space="preserve"> </w:t>
            </w:r>
            <w:r w:rsidRPr="0010209D">
              <w:rPr>
                <w:rFonts w:ascii="Arial" w:hAnsi="Arial" w:cs="Arial"/>
                <w:b/>
                <w:u w:val="single"/>
              </w:rPr>
              <w:t>=</w:t>
            </w:r>
            <w:r w:rsidRPr="0010209D">
              <w:rPr>
                <w:rFonts w:ascii="Arial" w:hAnsi="Arial" w:cs="Arial"/>
                <w:b/>
                <w:spacing w:val="-1"/>
                <w:u w:val="single"/>
              </w:rPr>
              <w:t xml:space="preserve"> </w:t>
            </w:r>
            <w:r w:rsidRPr="0010209D">
              <w:rPr>
                <w:rFonts w:ascii="Arial" w:hAnsi="Arial" w:cs="Arial"/>
                <w:b/>
                <w:u w:val="single"/>
              </w:rPr>
              <w:t>300 sati</w:t>
            </w:r>
          </w:p>
          <w:p w:rsidR="0010209D" w:rsidRPr="0010209D" w:rsidRDefault="0010209D" w:rsidP="0010209D">
            <w:pPr>
              <w:spacing w:after="0"/>
              <w:jc w:val="center"/>
              <w:rPr>
                <w:rFonts w:ascii="Arial" w:hAnsi="Arial" w:cs="Arial"/>
                <w:lang w:val="sr-Latn-RS"/>
              </w:rPr>
            </w:pPr>
            <w:r w:rsidRPr="0010209D">
              <w:rPr>
                <w:rFonts w:ascii="Arial" w:hAnsi="Arial" w:cs="Arial"/>
                <w:b/>
              </w:rPr>
              <w:t>Struktura</w:t>
            </w:r>
            <w:r w:rsidRPr="0010209D">
              <w:rPr>
                <w:rFonts w:ascii="Arial" w:hAnsi="Arial" w:cs="Arial"/>
                <w:b/>
                <w:spacing w:val="-3"/>
              </w:rPr>
              <w:t xml:space="preserve"> </w:t>
            </w:r>
            <w:r w:rsidRPr="0010209D">
              <w:rPr>
                <w:rFonts w:ascii="Arial" w:hAnsi="Arial" w:cs="Arial"/>
                <w:b/>
              </w:rPr>
              <w:t>opterećenja</w:t>
            </w:r>
            <w:r w:rsidRPr="0010209D">
              <w:rPr>
                <w:rFonts w:ascii="Arial" w:hAnsi="Arial" w:cs="Arial"/>
              </w:rPr>
              <w:t>: 234,56 sati (nastava i završni ispit) + 29,32 sati (priprema) +</w:t>
            </w:r>
            <w:r w:rsidRPr="0010209D">
              <w:rPr>
                <w:rFonts w:ascii="Arial" w:hAnsi="Arial" w:cs="Arial"/>
                <w:spacing w:val="-39"/>
              </w:rPr>
              <w:t xml:space="preserve"> </w:t>
            </w:r>
            <w:r w:rsidRPr="0010209D">
              <w:rPr>
                <w:rFonts w:ascii="Arial" w:hAnsi="Arial" w:cs="Arial"/>
              </w:rPr>
              <w:t>42 sata</w:t>
            </w:r>
            <w:r w:rsidRPr="0010209D">
              <w:rPr>
                <w:rFonts w:ascii="Arial" w:hAnsi="Arial" w:cs="Arial"/>
                <w:spacing w:val="1"/>
              </w:rPr>
              <w:t xml:space="preserve"> </w:t>
            </w:r>
            <w:r w:rsidRPr="0010209D">
              <w:rPr>
                <w:rFonts w:ascii="Arial" w:hAnsi="Arial" w:cs="Arial"/>
              </w:rPr>
              <w:t>(dopunski</w:t>
            </w:r>
            <w:r w:rsidRPr="0010209D">
              <w:rPr>
                <w:rFonts w:ascii="Arial" w:hAnsi="Arial" w:cs="Arial"/>
                <w:spacing w:val="1"/>
              </w:rPr>
              <w:t xml:space="preserve"> </w:t>
            </w:r>
            <w:r w:rsidRPr="0010209D">
              <w:rPr>
                <w:rFonts w:ascii="Arial" w:hAnsi="Arial" w:cs="Arial"/>
              </w:rPr>
              <w:t>rad)</w:t>
            </w:r>
          </w:p>
        </w:tc>
      </w:tr>
      <w:tr w:rsidR="0010209D" w:rsidRPr="0010209D" w:rsidTr="005A151B">
        <w:trPr>
          <w:cantSplit/>
          <w:trHeight w:val="555"/>
        </w:trPr>
        <w:tc>
          <w:tcPr>
            <w:tcW w:w="5000" w:type="pct"/>
            <w:gridSpan w:val="3"/>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widowControl w:val="0"/>
              <w:tabs>
                <w:tab w:val="left" w:pos="567"/>
              </w:tabs>
              <w:autoSpaceDE w:val="0"/>
              <w:autoSpaceDN w:val="0"/>
              <w:adjustRightInd w:val="0"/>
              <w:spacing w:after="0"/>
              <w:rPr>
                <w:rFonts w:ascii="Arial" w:eastAsiaTheme="minorHAnsi" w:hAnsi="Arial" w:cs="Arial"/>
                <w:b/>
                <w:bCs/>
                <w:iCs/>
                <w:lang w:val="sr-Latn-RS"/>
              </w:rPr>
            </w:pPr>
            <w:r w:rsidRPr="0010209D">
              <w:rPr>
                <w:rFonts w:ascii="Arial" w:eastAsiaTheme="minorHAnsi" w:hAnsi="Arial" w:cs="Arial"/>
                <w:b/>
                <w:bCs/>
                <w:iCs/>
                <w:lang w:val="sr-Latn-RS"/>
              </w:rPr>
              <w:t>Obaveze studenata u toku nastave:</w:t>
            </w:r>
          </w:p>
          <w:p w:rsidR="0010209D" w:rsidRPr="0010209D" w:rsidRDefault="0010209D" w:rsidP="0010209D">
            <w:pPr>
              <w:widowControl w:val="0"/>
              <w:tabs>
                <w:tab w:val="left" w:pos="567"/>
              </w:tabs>
              <w:autoSpaceDE w:val="0"/>
              <w:autoSpaceDN w:val="0"/>
              <w:adjustRightInd w:val="0"/>
              <w:spacing w:after="0"/>
              <w:rPr>
                <w:rFonts w:ascii="Arial" w:eastAsiaTheme="minorHAnsi" w:hAnsi="Arial" w:cs="Arial"/>
                <w:iCs/>
                <w:lang w:val="sr-Latn-RS"/>
              </w:rPr>
            </w:pPr>
            <w:r w:rsidRPr="0010209D">
              <w:rPr>
                <w:rFonts w:ascii="Arial" w:eastAsiaTheme="minorHAnsi" w:hAnsi="Arial" w:cs="Arial"/>
                <w:iCs/>
                <w:lang w:val="sr-Latn-RS"/>
              </w:rPr>
              <w:t>Aktivno učestvovanje na predavanjima i vežbama, konsultacije</w:t>
            </w:r>
          </w:p>
        </w:tc>
      </w:tr>
      <w:tr w:rsidR="0010209D" w:rsidRPr="0010209D" w:rsidTr="005A151B">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widowControl w:val="0"/>
              <w:tabs>
                <w:tab w:val="left" w:pos="567"/>
              </w:tabs>
              <w:autoSpaceDE w:val="0"/>
              <w:autoSpaceDN w:val="0"/>
              <w:adjustRightInd w:val="0"/>
              <w:spacing w:after="0"/>
              <w:rPr>
                <w:rFonts w:ascii="Arial" w:eastAsiaTheme="minorHAnsi" w:hAnsi="Arial" w:cs="Arial"/>
                <w:b/>
                <w:bCs/>
                <w:iCs/>
                <w:lang w:val="sr-Latn-RS"/>
              </w:rPr>
            </w:pPr>
            <w:r w:rsidRPr="0010209D">
              <w:rPr>
                <w:rFonts w:ascii="Arial" w:eastAsiaTheme="minorHAnsi" w:hAnsi="Arial" w:cs="Arial"/>
                <w:b/>
                <w:bCs/>
                <w:iCs/>
                <w:lang w:val="sr-Latn-RS"/>
              </w:rPr>
              <w:lastRenderedPageBreak/>
              <w:t>Literatura:</w:t>
            </w:r>
          </w:p>
          <w:p w:rsidR="0010209D" w:rsidRPr="0010209D" w:rsidRDefault="0010209D" w:rsidP="0010209D">
            <w:pPr>
              <w:numPr>
                <w:ilvl w:val="0"/>
                <w:numId w:val="2"/>
              </w:numPr>
              <w:spacing w:after="0"/>
              <w:ind w:left="456" w:hanging="426"/>
              <w:rPr>
                <w:rFonts w:ascii="Arial" w:hAnsi="Arial" w:cs="Arial"/>
                <w:lang w:val="sr-Cyrl-RS"/>
              </w:rPr>
            </w:pPr>
            <w:r w:rsidRPr="0010209D">
              <w:rPr>
                <w:rFonts w:ascii="Arial" w:hAnsi="Arial" w:cs="Arial"/>
                <w:lang w:val="sr-Cyrl-RS"/>
              </w:rPr>
              <w:t xml:space="preserve">Baronski S, et al. </w:t>
            </w:r>
            <w:r w:rsidRPr="0010209D">
              <w:rPr>
                <w:rFonts w:ascii="Arial" w:hAnsi="Arial" w:cs="Arial"/>
                <w:bCs/>
                <w:lang w:val="sr-Cyrl-RS"/>
              </w:rPr>
              <w:t>Sestrinske procedure</w:t>
            </w:r>
            <w:r w:rsidRPr="0010209D">
              <w:rPr>
                <w:rFonts w:ascii="Arial" w:hAnsi="Arial" w:cs="Arial"/>
                <w:lang w:val="sr-Cyrl-RS"/>
              </w:rPr>
              <w:t>. Data status, 2010</w:t>
            </w:r>
          </w:p>
          <w:p w:rsidR="0010209D" w:rsidRPr="0010209D" w:rsidRDefault="0010209D" w:rsidP="0010209D">
            <w:pPr>
              <w:pStyle w:val="ListParagraph"/>
              <w:numPr>
                <w:ilvl w:val="0"/>
                <w:numId w:val="2"/>
              </w:numPr>
              <w:spacing w:after="0"/>
              <w:ind w:left="456" w:hanging="426"/>
              <w:jc w:val="both"/>
              <w:rPr>
                <w:rFonts w:ascii="Arial" w:hAnsi="Arial" w:cs="Arial"/>
                <w:lang w:val="sr-Cyrl-RS"/>
              </w:rPr>
            </w:pPr>
            <w:r w:rsidRPr="0010209D">
              <w:rPr>
                <w:rFonts w:ascii="Arial" w:hAnsi="Arial" w:cs="Arial"/>
                <w:lang w:val="sr-Cyrl-RS"/>
              </w:rPr>
              <w:t>Ауторизована предавања</w:t>
            </w:r>
            <w:r w:rsidRPr="0010209D">
              <w:rPr>
                <w:rFonts w:ascii="Arial" w:hAnsi="Arial" w:cs="Arial"/>
                <w:lang w:val="sr-Latn-RS"/>
              </w:rPr>
              <w:t xml:space="preserve"> </w:t>
            </w:r>
            <w:r w:rsidRPr="0010209D">
              <w:rPr>
                <w:rFonts w:ascii="Arial" w:hAnsi="Arial" w:cs="Arial"/>
                <w:lang w:val="sr-Cyrl-RS"/>
              </w:rPr>
              <w:t xml:space="preserve">доступна на: </w:t>
            </w:r>
            <w:hyperlink r:id="rId6" w:history="1">
              <w:r w:rsidRPr="0010209D">
                <w:rPr>
                  <w:rStyle w:val="Hyperlink"/>
                  <w:rFonts w:ascii="Arial" w:hAnsi="Arial" w:cs="Arial"/>
                  <w:lang w:val="sr-Cyrl-RS"/>
                </w:rPr>
                <w:t>https://dl.ucg.ac.me/</w:t>
              </w:r>
            </w:hyperlink>
          </w:p>
          <w:p w:rsidR="0010209D" w:rsidRPr="0010209D" w:rsidRDefault="0010209D" w:rsidP="0010209D">
            <w:pPr>
              <w:pStyle w:val="ListParagraph"/>
              <w:widowControl w:val="0"/>
              <w:numPr>
                <w:ilvl w:val="0"/>
                <w:numId w:val="2"/>
              </w:numPr>
              <w:tabs>
                <w:tab w:val="left" w:pos="567"/>
              </w:tabs>
              <w:autoSpaceDE w:val="0"/>
              <w:autoSpaceDN w:val="0"/>
              <w:adjustRightInd w:val="0"/>
              <w:spacing w:after="0"/>
              <w:ind w:left="456" w:hanging="426"/>
              <w:jc w:val="both"/>
              <w:rPr>
                <w:rFonts w:ascii="Arial" w:eastAsiaTheme="minorHAnsi" w:hAnsi="Arial" w:cs="Arial"/>
                <w:b/>
                <w:bCs/>
                <w:iCs/>
                <w:lang w:val="sr-Latn-RS"/>
              </w:rPr>
            </w:pPr>
            <w:r w:rsidRPr="0010209D">
              <w:rPr>
                <w:rFonts w:ascii="Arial" w:hAnsi="Arial" w:cs="Arial"/>
                <w:lang w:val="sr-Cyrl-RS"/>
              </w:rPr>
              <w:t xml:space="preserve">Taylor C, Lynn P, Bartlett JL. </w:t>
            </w:r>
            <w:r w:rsidRPr="0010209D">
              <w:rPr>
                <w:rFonts w:ascii="Arial" w:hAnsi="Arial" w:cs="Arial"/>
                <w:bCs/>
                <w:lang w:val="sr-Cyrl-RS"/>
              </w:rPr>
              <w:t xml:space="preserve">Fundamentals of nursing: the art and science of </w:t>
            </w:r>
            <w:r w:rsidRPr="0010209D">
              <w:rPr>
                <w:rFonts w:ascii="Arial" w:hAnsi="Arial" w:cs="Arial"/>
                <w:bCs/>
                <w:lang w:val="sr-Latn-RS"/>
              </w:rPr>
              <w:t>person-centred</w:t>
            </w:r>
            <w:r w:rsidRPr="0010209D">
              <w:rPr>
                <w:rFonts w:ascii="Arial" w:hAnsi="Arial" w:cs="Arial"/>
                <w:bCs/>
                <w:lang w:val="sr-Cyrl-RS"/>
              </w:rPr>
              <w:t xml:space="preserve"> nursing care.</w:t>
            </w:r>
            <w:r w:rsidRPr="0010209D">
              <w:rPr>
                <w:rFonts w:ascii="Arial" w:hAnsi="Arial" w:cs="Arial"/>
                <w:b/>
                <w:bCs/>
                <w:lang w:val="sr-Cyrl-RS"/>
              </w:rPr>
              <w:t xml:space="preserve"> </w:t>
            </w:r>
            <w:r w:rsidRPr="0010209D">
              <w:rPr>
                <w:rFonts w:ascii="Arial" w:hAnsi="Arial" w:cs="Arial"/>
                <w:lang w:val="sr-Cyrl-RS"/>
              </w:rPr>
              <w:t>9th ed. Philadelphia : Wolters Kluwer, cop. 2019</w:t>
            </w:r>
          </w:p>
        </w:tc>
      </w:tr>
      <w:tr w:rsidR="0010209D" w:rsidRPr="0010209D" w:rsidTr="005A151B">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widowControl w:val="0"/>
              <w:tabs>
                <w:tab w:val="left" w:pos="567"/>
              </w:tabs>
              <w:autoSpaceDE w:val="0"/>
              <w:autoSpaceDN w:val="0"/>
              <w:adjustRightInd w:val="0"/>
              <w:spacing w:after="0"/>
              <w:rPr>
                <w:rFonts w:ascii="Arial" w:eastAsiaTheme="minorHAnsi" w:hAnsi="Arial" w:cs="Arial"/>
                <w:b/>
                <w:bCs/>
                <w:iCs/>
                <w:lang w:val="sr-Latn-RS"/>
              </w:rPr>
            </w:pPr>
            <w:r w:rsidRPr="0010209D">
              <w:rPr>
                <w:rFonts w:ascii="Arial" w:eastAsiaTheme="minorHAnsi" w:hAnsi="Arial" w:cs="Arial"/>
                <w:b/>
                <w:bCs/>
                <w:iCs/>
                <w:lang w:val="sr-Latn-RS"/>
              </w:rPr>
              <w:t>Ishodi učenja (usklađeni sa ishodima za studijski program):</w:t>
            </w:r>
          </w:p>
          <w:p w:rsidR="0010209D" w:rsidRPr="0010209D" w:rsidRDefault="0010209D" w:rsidP="0010209D">
            <w:pPr>
              <w:widowControl w:val="0"/>
              <w:tabs>
                <w:tab w:val="left" w:pos="567"/>
              </w:tabs>
              <w:autoSpaceDE w:val="0"/>
              <w:autoSpaceDN w:val="0"/>
              <w:adjustRightInd w:val="0"/>
              <w:spacing w:after="0"/>
              <w:jc w:val="both"/>
              <w:rPr>
                <w:rFonts w:ascii="Arial" w:eastAsiaTheme="minorHAnsi" w:hAnsi="Arial" w:cs="Arial"/>
                <w:b/>
                <w:bCs/>
                <w:iCs/>
                <w:lang w:val="sr-Latn-RS"/>
              </w:rPr>
            </w:pPr>
            <w:r w:rsidRPr="0010209D">
              <w:rPr>
                <w:rFonts w:ascii="Arial" w:hAnsi="Arial" w:cs="Arial"/>
                <w:bCs/>
                <w:lang w:val="sr-Latn-RS"/>
              </w:rPr>
              <w:t>Studenti bi trebalo da budu sposobni da:</w:t>
            </w:r>
            <w:r w:rsidRPr="0010209D">
              <w:rPr>
                <w:rFonts w:ascii="Arial" w:hAnsi="Arial" w:cs="Arial"/>
              </w:rPr>
              <w:t xml:space="preserve"> (1) p</w:t>
            </w:r>
            <w:r w:rsidRPr="0010209D">
              <w:rPr>
                <w:rFonts w:ascii="Arial" w:hAnsi="Arial" w:cs="Arial"/>
                <w:bCs/>
                <w:lang w:val="sr-Latn-RS"/>
              </w:rPr>
              <w:t>ripreme sigurno okruženje koje rezultira visokim kvalitetom nege i pozitivnim ishodom za pacijenta; (2) prepoznaju faktore koji utiču ili uzrokuju poremećaj oksigenacije, cirkulacije, hidracije, elektrolitnog balansa (3) poseduju znanja neophodna za brzo prepoznavanja (procenu) i zbrinjavanje istih.</w:t>
            </w:r>
          </w:p>
        </w:tc>
      </w:tr>
      <w:tr w:rsidR="0010209D" w:rsidRPr="0010209D" w:rsidTr="005A151B">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widowControl w:val="0"/>
              <w:tabs>
                <w:tab w:val="left" w:pos="567"/>
              </w:tabs>
              <w:autoSpaceDE w:val="0"/>
              <w:autoSpaceDN w:val="0"/>
              <w:adjustRightInd w:val="0"/>
              <w:spacing w:after="0"/>
              <w:rPr>
                <w:rFonts w:ascii="Arial" w:eastAsiaTheme="minorHAnsi" w:hAnsi="Arial" w:cs="Arial"/>
                <w:b/>
                <w:bCs/>
                <w:iCs/>
                <w:lang w:val="sr-Latn-RS"/>
              </w:rPr>
            </w:pPr>
            <w:r w:rsidRPr="0010209D">
              <w:rPr>
                <w:rFonts w:ascii="Arial" w:eastAsiaTheme="minorHAnsi" w:hAnsi="Arial" w:cs="Arial"/>
                <w:b/>
                <w:bCs/>
                <w:iCs/>
                <w:lang w:val="sr-Latn-RS"/>
              </w:rPr>
              <w:t>Oblici provjere znanja i ocjenjivanje:</w:t>
            </w:r>
          </w:p>
          <w:p w:rsidR="0010209D" w:rsidRPr="0010209D" w:rsidRDefault="0010209D" w:rsidP="0010209D">
            <w:pPr>
              <w:widowControl w:val="0"/>
              <w:tabs>
                <w:tab w:val="left" w:pos="567"/>
              </w:tabs>
              <w:autoSpaceDE w:val="0"/>
              <w:autoSpaceDN w:val="0"/>
              <w:adjustRightInd w:val="0"/>
              <w:spacing w:after="0"/>
              <w:rPr>
                <w:rFonts w:ascii="Arial" w:eastAsiaTheme="minorHAnsi" w:hAnsi="Arial" w:cs="Arial"/>
                <w:b/>
                <w:bCs/>
                <w:iCs/>
                <w:lang w:val="sr-Latn-RS"/>
              </w:rPr>
            </w:pPr>
            <w:r w:rsidRPr="0010209D">
              <w:rPr>
                <w:rFonts w:ascii="Arial" w:hAnsi="Arial" w:cs="Arial"/>
                <w:bCs/>
                <w:lang w:val="sr-Latn-RS"/>
              </w:rPr>
              <w:t>Aktivno prisustvo predavanjima i vežbama: 10 bodova; Seminarski rad: 10 bodova;  Kolokvijum: 30 bodova; Završni ispit: 50 bodova</w:t>
            </w:r>
          </w:p>
        </w:tc>
      </w:tr>
      <w:tr w:rsidR="0010209D" w:rsidRPr="0010209D" w:rsidTr="005A151B">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rsidR="0010209D" w:rsidRPr="00C45DF4" w:rsidRDefault="0010209D" w:rsidP="0010209D">
            <w:pPr>
              <w:widowControl w:val="0"/>
              <w:tabs>
                <w:tab w:val="left" w:pos="567"/>
              </w:tabs>
              <w:autoSpaceDE w:val="0"/>
              <w:autoSpaceDN w:val="0"/>
              <w:adjustRightInd w:val="0"/>
              <w:spacing w:after="0"/>
              <w:rPr>
                <w:rFonts w:ascii="Arial" w:eastAsiaTheme="minorHAnsi" w:hAnsi="Arial" w:cs="Arial"/>
                <w:b/>
                <w:bCs/>
                <w:iCs/>
                <w:lang w:val="sr-Latn-RS"/>
              </w:rPr>
            </w:pPr>
            <w:r w:rsidRPr="0010209D">
              <w:rPr>
                <w:rFonts w:ascii="Arial" w:eastAsiaTheme="minorHAnsi" w:hAnsi="Arial" w:cs="Arial"/>
                <w:b/>
                <w:bCs/>
                <w:iCs/>
                <w:lang w:val="sr-Latn-RS"/>
              </w:rPr>
              <w:t xml:space="preserve">Ime i </w:t>
            </w:r>
            <w:r w:rsidR="00C45DF4">
              <w:rPr>
                <w:rFonts w:ascii="Arial" w:eastAsiaTheme="minorHAnsi" w:hAnsi="Arial" w:cs="Arial"/>
                <w:b/>
                <w:bCs/>
                <w:iCs/>
                <w:lang w:val="sr-Latn-RS"/>
              </w:rPr>
              <w:t>prezime nastavnika i saradnika:</w:t>
            </w:r>
            <w:r w:rsidRPr="0010209D">
              <w:rPr>
                <w:rFonts w:ascii="Arial" w:eastAsiaTheme="minorHAnsi" w:hAnsi="Arial" w:cs="Arial"/>
                <w:iCs/>
                <w:lang w:val="sr-Latn-RS"/>
              </w:rPr>
              <w:br/>
              <w:t>Mitar Saveljić, Gordana Magdelinić, Valentina Šćekić</w:t>
            </w:r>
          </w:p>
        </w:tc>
      </w:tr>
      <w:tr w:rsidR="0010209D" w:rsidRPr="0010209D" w:rsidTr="005A151B">
        <w:trPr>
          <w:trHeight w:val="466"/>
        </w:trPr>
        <w:tc>
          <w:tcPr>
            <w:tcW w:w="5000" w:type="pct"/>
            <w:gridSpan w:val="3"/>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widowControl w:val="0"/>
              <w:tabs>
                <w:tab w:val="left" w:pos="567"/>
              </w:tabs>
              <w:autoSpaceDE w:val="0"/>
              <w:autoSpaceDN w:val="0"/>
              <w:adjustRightInd w:val="0"/>
              <w:spacing w:after="0"/>
              <w:rPr>
                <w:rFonts w:ascii="Arial" w:eastAsiaTheme="minorHAnsi" w:hAnsi="Arial" w:cs="Arial"/>
                <w:b/>
                <w:bCs/>
                <w:iCs/>
                <w:lang w:val="sr-Latn-RS"/>
              </w:rPr>
            </w:pPr>
            <w:r w:rsidRPr="0010209D">
              <w:rPr>
                <w:rFonts w:ascii="Arial" w:eastAsiaTheme="minorHAnsi" w:hAnsi="Arial" w:cs="Arial"/>
                <w:b/>
                <w:bCs/>
                <w:iCs/>
                <w:lang w:val="sr-Latn-RS"/>
              </w:rPr>
              <w:t>Specifičnosti koje je potrebno naglasiti za predmet:</w:t>
            </w:r>
          </w:p>
        </w:tc>
      </w:tr>
      <w:tr w:rsidR="0010209D" w:rsidRPr="0010209D" w:rsidTr="005A151B">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spacing w:after="0"/>
              <w:ind w:left="1152" w:hanging="1152"/>
              <w:rPr>
                <w:rFonts w:ascii="Arial" w:hAnsi="Arial" w:cs="Arial"/>
                <w:bCs/>
                <w:iCs/>
                <w:lang w:val="sr-Latn-RS"/>
              </w:rPr>
            </w:pPr>
            <w:r w:rsidRPr="0010209D">
              <w:rPr>
                <w:rFonts w:ascii="Arial" w:hAnsi="Arial" w:cs="Arial"/>
                <w:bCs/>
                <w:iCs/>
                <w:lang w:val="sr-Latn-RS"/>
              </w:rPr>
              <w:t>Napomena (ukoliko je potrebno):</w:t>
            </w:r>
          </w:p>
        </w:tc>
      </w:tr>
    </w:tbl>
    <w:p w:rsidR="0010209D" w:rsidRDefault="0010209D" w:rsidP="0010209D">
      <w:pPr>
        <w:rPr>
          <w:rFonts w:ascii="Arial" w:hAnsi="Arial" w:cs="Arial"/>
        </w:rPr>
      </w:pPr>
    </w:p>
    <w:p w:rsidR="00C45DF4" w:rsidRDefault="00C45DF4" w:rsidP="0010209D">
      <w:pPr>
        <w:rPr>
          <w:rFonts w:ascii="Arial" w:hAnsi="Arial" w:cs="Arial"/>
        </w:rPr>
      </w:pPr>
    </w:p>
    <w:p w:rsidR="00C45DF4" w:rsidRDefault="00C45DF4" w:rsidP="0010209D">
      <w:pPr>
        <w:rPr>
          <w:rFonts w:ascii="Arial" w:hAnsi="Arial" w:cs="Arial"/>
        </w:rPr>
      </w:pPr>
    </w:p>
    <w:p w:rsidR="00C45DF4" w:rsidRDefault="00C45DF4" w:rsidP="0010209D">
      <w:pPr>
        <w:rPr>
          <w:rFonts w:ascii="Arial" w:hAnsi="Arial" w:cs="Arial"/>
        </w:rPr>
      </w:pPr>
    </w:p>
    <w:p w:rsidR="00C45DF4" w:rsidRDefault="00C45DF4" w:rsidP="0010209D">
      <w:pPr>
        <w:rPr>
          <w:rFonts w:ascii="Arial" w:hAnsi="Arial" w:cs="Arial"/>
        </w:rPr>
      </w:pPr>
    </w:p>
    <w:p w:rsidR="00C45DF4" w:rsidRDefault="00C45DF4" w:rsidP="0010209D">
      <w:pPr>
        <w:rPr>
          <w:rFonts w:ascii="Arial" w:hAnsi="Arial" w:cs="Arial"/>
        </w:rPr>
      </w:pPr>
    </w:p>
    <w:p w:rsidR="00C45DF4" w:rsidRDefault="00C45DF4" w:rsidP="0010209D">
      <w:pPr>
        <w:rPr>
          <w:rFonts w:ascii="Arial" w:hAnsi="Arial" w:cs="Arial"/>
        </w:rPr>
      </w:pPr>
    </w:p>
    <w:p w:rsidR="00C45DF4" w:rsidRDefault="00C45DF4" w:rsidP="0010209D">
      <w:pPr>
        <w:rPr>
          <w:rFonts w:ascii="Arial" w:hAnsi="Arial" w:cs="Arial"/>
        </w:rPr>
      </w:pPr>
    </w:p>
    <w:p w:rsidR="00C45DF4" w:rsidRDefault="00C45DF4" w:rsidP="0010209D">
      <w:pPr>
        <w:rPr>
          <w:rFonts w:ascii="Arial" w:hAnsi="Arial" w:cs="Arial"/>
        </w:rPr>
      </w:pPr>
    </w:p>
    <w:p w:rsidR="00C45DF4" w:rsidRDefault="00C45DF4" w:rsidP="0010209D">
      <w:pPr>
        <w:rPr>
          <w:rFonts w:ascii="Arial" w:hAnsi="Arial" w:cs="Arial"/>
        </w:rPr>
      </w:pPr>
    </w:p>
    <w:p w:rsidR="00C45DF4" w:rsidRDefault="00C45DF4" w:rsidP="0010209D">
      <w:pPr>
        <w:rPr>
          <w:rFonts w:ascii="Arial" w:hAnsi="Arial" w:cs="Arial"/>
        </w:rPr>
      </w:pPr>
    </w:p>
    <w:p w:rsidR="00C45DF4" w:rsidRDefault="00C45DF4" w:rsidP="0010209D">
      <w:pPr>
        <w:rPr>
          <w:rFonts w:ascii="Arial" w:hAnsi="Arial" w:cs="Arial"/>
        </w:rPr>
      </w:pPr>
    </w:p>
    <w:p w:rsidR="00C45DF4" w:rsidRDefault="00C45DF4" w:rsidP="0010209D">
      <w:pPr>
        <w:rPr>
          <w:rFonts w:ascii="Arial" w:hAnsi="Arial" w:cs="Arial"/>
        </w:rPr>
      </w:pPr>
    </w:p>
    <w:p w:rsidR="00C45DF4" w:rsidRDefault="00C45DF4" w:rsidP="0010209D">
      <w:pPr>
        <w:rPr>
          <w:rFonts w:ascii="Arial" w:hAnsi="Arial" w:cs="Arial"/>
        </w:rPr>
      </w:pPr>
    </w:p>
    <w:p w:rsidR="00C45DF4" w:rsidRDefault="00C45DF4" w:rsidP="0010209D">
      <w:pPr>
        <w:rPr>
          <w:rFonts w:ascii="Arial" w:hAnsi="Arial" w:cs="Arial"/>
        </w:rPr>
      </w:pPr>
    </w:p>
    <w:p w:rsidR="00C45DF4" w:rsidRDefault="00C45DF4" w:rsidP="0010209D">
      <w:pPr>
        <w:rPr>
          <w:rFonts w:ascii="Arial" w:hAnsi="Arial" w:cs="Arial"/>
        </w:rPr>
      </w:pPr>
    </w:p>
    <w:p w:rsidR="00C45DF4" w:rsidRPr="0010209D" w:rsidRDefault="00C45DF4" w:rsidP="0010209D">
      <w:pPr>
        <w:rPr>
          <w:rFonts w:ascii="Arial" w:hAnsi="Arial" w:cs="Arial"/>
        </w:rPr>
      </w:pPr>
    </w:p>
    <w:tbl>
      <w:tblPr>
        <w:tblStyle w:val="TableGrid3"/>
        <w:tblW w:w="9781" w:type="dxa"/>
        <w:tblInd w:w="-34" w:type="dxa"/>
        <w:tblLook w:val="04A0" w:firstRow="1" w:lastRow="0" w:firstColumn="1" w:lastColumn="0" w:noHBand="0" w:noVBand="1"/>
      </w:tblPr>
      <w:tblGrid>
        <w:gridCol w:w="2551"/>
        <w:gridCol w:w="2385"/>
        <w:gridCol w:w="1829"/>
        <w:gridCol w:w="2053"/>
        <w:gridCol w:w="963"/>
      </w:tblGrid>
      <w:tr w:rsidR="0010209D" w:rsidRPr="0010209D" w:rsidTr="00C45DF4">
        <w:trPr>
          <w:trHeight w:val="550"/>
        </w:trPr>
        <w:tc>
          <w:tcPr>
            <w:tcW w:w="978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0209D" w:rsidRPr="0010209D" w:rsidRDefault="0010209D" w:rsidP="0010209D">
            <w:pPr>
              <w:spacing w:line="276" w:lineRule="auto"/>
              <w:rPr>
                <w:rFonts w:ascii="Arial" w:hAnsi="Arial" w:cs="Arial"/>
                <w:b/>
                <w:bCs/>
                <w:lang w:val="sr-Latn-RS" w:eastAsia="en-US"/>
              </w:rPr>
            </w:pPr>
            <w:r w:rsidRPr="0010209D">
              <w:rPr>
                <w:rFonts w:ascii="Arial" w:hAnsi="Arial" w:cs="Arial"/>
                <w:b/>
                <w:bCs/>
                <w:lang w:val="sr-Latn-RS"/>
              </w:rPr>
              <w:lastRenderedPageBreak/>
              <w:t>Tabela S2.6.4. Forma za pripremu informacionih lista predmeta</w:t>
            </w:r>
          </w:p>
        </w:tc>
      </w:tr>
      <w:tr w:rsidR="0010209D" w:rsidRPr="0010209D" w:rsidTr="00C45DF4">
        <w:trPr>
          <w:trHeight w:val="417"/>
        </w:trPr>
        <w:tc>
          <w:tcPr>
            <w:tcW w:w="9781" w:type="dxa"/>
            <w:gridSpan w:val="5"/>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spacing w:line="276" w:lineRule="auto"/>
              <w:rPr>
                <w:rFonts w:ascii="Arial" w:hAnsi="Arial" w:cs="Arial"/>
                <w:b/>
                <w:lang w:val="sr-Latn-RS"/>
              </w:rPr>
            </w:pPr>
            <w:r w:rsidRPr="0010209D">
              <w:rPr>
                <w:rFonts w:ascii="Arial" w:hAnsi="Arial" w:cs="Arial"/>
                <w:b/>
                <w:bCs/>
                <w:iCs/>
                <w:lang w:val="sr-Latn-RS" w:eastAsia="en-US"/>
              </w:rPr>
              <w:t xml:space="preserve">Naziv predmeta: </w:t>
            </w:r>
            <w:r w:rsidR="00C45DF4">
              <w:rPr>
                <w:rFonts w:ascii="Arial" w:hAnsi="Arial" w:cs="Arial"/>
                <w:b/>
                <w:bCs/>
                <w:iCs/>
                <w:lang w:val="sr-Latn-RS" w:eastAsia="en-US"/>
              </w:rPr>
              <w:t xml:space="preserve">  </w:t>
            </w:r>
            <w:r w:rsidRPr="0010209D">
              <w:rPr>
                <w:rFonts w:ascii="Arial" w:hAnsi="Arial" w:cs="Arial"/>
              </w:rPr>
              <w:t>Higijena sa epidemiologijom</w:t>
            </w:r>
          </w:p>
        </w:tc>
      </w:tr>
      <w:tr w:rsidR="0010209D" w:rsidRPr="0010209D" w:rsidTr="00C45DF4">
        <w:trPr>
          <w:trHeight w:val="140"/>
        </w:trPr>
        <w:tc>
          <w:tcPr>
            <w:tcW w:w="2581" w:type="dxa"/>
            <w:tcBorders>
              <w:top w:val="single" w:sz="4" w:space="0" w:color="auto"/>
              <w:left w:val="single" w:sz="4" w:space="0" w:color="auto"/>
              <w:bottom w:val="single" w:sz="4" w:space="0" w:color="auto"/>
              <w:right w:val="single" w:sz="4" w:space="0" w:color="auto"/>
            </w:tcBorders>
            <w:vAlign w:val="center"/>
            <w:hideMark/>
          </w:tcPr>
          <w:p w:rsidR="0010209D" w:rsidRPr="0010209D" w:rsidRDefault="0010209D" w:rsidP="0010209D">
            <w:pPr>
              <w:widowControl w:val="0"/>
              <w:tabs>
                <w:tab w:val="left" w:pos="567"/>
              </w:tabs>
              <w:autoSpaceDE w:val="0"/>
              <w:autoSpaceDN w:val="0"/>
              <w:adjustRightInd w:val="0"/>
              <w:spacing w:line="276" w:lineRule="auto"/>
              <w:rPr>
                <w:rFonts w:ascii="Arial" w:hAnsi="Arial" w:cs="Arial"/>
                <w:b/>
                <w:lang w:val="sr-Latn-RS"/>
              </w:rPr>
            </w:pPr>
            <w:r w:rsidRPr="0010209D">
              <w:rPr>
                <w:rFonts w:ascii="Arial" w:hAnsi="Arial" w:cs="Arial"/>
                <w:b/>
                <w:bCs/>
                <w:iCs/>
                <w:lang w:val="sr-Latn-RS" w:eastAsia="en-US"/>
              </w:rPr>
              <w:t>Šifra predmeta</w:t>
            </w:r>
          </w:p>
        </w:tc>
        <w:tc>
          <w:tcPr>
            <w:tcW w:w="2410" w:type="dxa"/>
            <w:tcBorders>
              <w:top w:val="single" w:sz="4" w:space="0" w:color="auto"/>
              <w:left w:val="single" w:sz="4" w:space="0" w:color="auto"/>
              <w:bottom w:val="single" w:sz="4" w:space="0" w:color="auto"/>
              <w:right w:val="single" w:sz="4" w:space="0" w:color="auto"/>
            </w:tcBorders>
            <w:vAlign w:val="center"/>
            <w:hideMark/>
          </w:tcPr>
          <w:p w:rsidR="0010209D" w:rsidRPr="0010209D" w:rsidRDefault="0010209D" w:rsidP="0010209D">
            <w:pPr>
              <w:widowControl w:val="0"/>
              <w:tabs>
                <w:tab w:val="left" w:pos="567"/>
              </w:tabs>
              <w:autoSpaceDE w:val="0"/>
              <w:autoSpaceDN w:val="0"/>
              <w:adjustRightInd w:val="0"/>
              <w:spacing w:line="276" w:lineRule="auto"/>
              <w:rPr>
                <w:rFonts w:ascii="Arial" w:hAnsi="Arial" w:cs="Arial"/>
                <w:b/>
                <w:lang w:val="sr-Latn-RS"/>
              </w:rPr>
            </w:pPr>
            <w:r w:rsidRPr="0010209D">
              <w:rPr>
                <w:rFonts w:ascii="Arial" w:hAnsi="Arial" w:cs="Arial"/>
                <w:b/>
                <w:bCs/>
                <w:iCs/>
                <w:lang w:val="sr-Latn-RS" w:eastAsia="en-US"/>
              </w:rPr>
              <w:t>Status predmeta</w:t>
            </w:r>
          </w:p>
        </w:tc>
        <w:tc>
          <w:tcPr>
            <w:tcW w:w="1842" w:type="dxa"/>
            <w:tcBorders>
              <w:top w:val="single" w:sz="4" w:space="0" w:color="auto"/>
              <w:left w:val="single" w:sz="4" w:space="0" w:color="auto"/>
              <w:bottom w:val="single" w:sz="4" w:space="0" w:color="auto"/>
              <w:right w:val="single" w:sz="4" w:space="0" w:color="auto"/>
            </w:tcBorders>
            <w:vAlign w:val="center"/>
            <w:hideMark/>
          </w:tcPr>
          <w:p w:rsidR="0010209D" w:rsidRPr="0010209D" w:rsidRDefault="0010209D" w:rsidP="0010209D">
            <w:pPr>
              <w:widowControl w:val="0"/>
              <w:tabs>
                <w:tab w:val="left" w:pos="567"/>
              </w:tabs>
              <w:autoSpaceDE w:val="0"/>
              <w:autoSpaceDN w:val="0"/>
              <w:adjustRightInd w:val="0"/>
              <w:spacing w:line="276" w:lineRule="auto"/>
              <w:rPr>
                <w:rFonts w:ascii="Arial" w:hAnsi="Arial" w:cs="Arial"/>
                <w:b/>
                <w:lang w:val="sr-Latn-RS"/>
              </w:rPr>
            </w:pPr>
            <w:r w:rsidRPr="0010209D">
              <w:rPr>
                <w:rFonts w:ascii="Arial" w:hAnsi="Arial" w:cs="Arial"/>
                <w:b/>
                <w:bCs/>
                <w:iCs/>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rsidR="00C45DF4" w:rsidRDefault="0010209D" w:rsidP="0010209D">
            <w:pPr>
              <w:widowControl w:val="0"/>
              <w:tabs>
                <w:tab w:val="left" w:pos="567"/>
              </w:tabs>
              <w:autoSpaceDE w:val="0"/>
              <w:autoSpaceDN w:val="0"/>
              <w:adjustRightInd w:val="0"/>
              <w:spacing w:line="276" w:lineRule="auto"/>
              <w:rPr>
                <w:rFonts w:ascii="Arial" w:hAnsi="Arial" w:cs="Arial"/>
                <w:b/>
                <w:bCs/>
                <w:iCs/>
                <w:lang w:val="sr-Latn-RS" w:eastAsia="en-US"/>
              </w:rPr>
            </w:pPr>
            <w:r w:rsidRPr="0010209D">
              <w:rPr>
                <w:rFonts w:ascii="Arial" w:hAnsi="Arial" w:cs="Arial"/>
                <w:b/>
                <w:bCs/>
                <w:iCs/>
                <w:lang w:val="sr-Latn-RS" w:eastAsia="en-US"/>
              </w:rPr>
              <w:t xml:space="preserve">Broj </w:t>
            </w:r>
          </w:p>
          <w:p w:rsidR="0010209D" w:rsidRPr="0010209D" w:rsidRDefault="0010209D" w:rsidP="0010209D">
            <w:pPr>
              <w:widowControl w:val="0"/>
              <w:tabs>
                <w:tab w:val="left" w:pos="567"/>
              </w:tabs>
              <w:autoSpaceDE w:val="0"/>
              <w:autoSpaceDN w:val="0"/>
              <w:adjustRightInd w:val="0"/>
              <w:spacing w:line="276" w:lineRule="auto"/>
              <w:rPr>
                <w:rFonts w:ascii="Arial" w:hAnsi="Arial" w:cs="Arial"/>
                <w:b/>
                <w:lang w:val="sr-Latn-RS"/>
              </w:rPr>
            </w:pPr>
            <w:r w:rsidRPr="0010209D">
              <w:rPr>
                <w:rFonts w:ascii="Arial" w:hAnsi="Arial" w:cs="Arial"/>
                <w:b/>
                <w:bCs/>
                <w:iCs/>
                <w:lang w:val="sr-Latn-RS" w:eastAsia="en-US"/>
              </w:rPr>
              <w:t>ECTS kredita</w:t>
            </w:r>
          </w:p>
        </w:tc>
        <w:tc>
          <w:tcPr>
            <w:tcW w:w="871" w:type="dxa"/>
            <w:tcBorders>
              <w:top w:val="single" w:sz="4" w:space="0" w:color="auto"/>
              <w:left w:val="single" w:sz="4" w:space="0" w:color="auto"/>
              <w:bottom w:val="single" w:sz="4" w:space="0" w:color="auto"/>
              <w:right w:val="single" w:sz="4" w:space="0" w:color="auto"/>
            </w:tcBorders>
            <w:vAlign w:val="center"/>
            <w:hideMark/>
          </w:tcPr>
          <w:p w:rsidR="0010209D" w:rsidRPr="0010209D" w:rsidRDefault="0010209D" w:rsidP="0010209D">
            <w:pPr>
              <w:widowControl w:val="0"/>
              <w:tabs>
                <w:tab w:val="left" w:pos="567"/>
              </w:tabs>
              <w:autoSpaceDE w:val="0"/>
              <w:autoSpaceDN w:val="0"/>
              <w:adjustRightInd w:val="0"/>
              <w:spacing w:line="276" w:lineRule="auto"/>
              <w:rPr>
                <w:rFonts w:ascii="Arial" w:hAnsi="Arial" w:cs="Arial"/>
                <w:b/>
                <w:lang w:val="sr-Latn-RS"/>
              </w:rPr>
            </w:pPr>
            <w:r w:rsidRPr="0010209D">
              <w:rPr>
                <w:rFonts w:ascii="Arial" w:hAnsi="Arial" w:cs="Arial"/>
                <w:b/>
                <w:bCs/>
                <w:iCs/>
                <w:lang w:val="sr-Latn-RS" w:eastAsia="en-US"/>
              </w:rPr>
              <w:t>Fond časova</w:t>
            </w:r>
          </w:p>
        </w:tc>
      </w:tr>
      <w:tr w:rsidR="0010209D" w:rsidRPr="0010209D" w:rsidTr="00C45DF4">
        <w:trPr>
          <w:trHeight w:val="262"/>
        </w:trPr>
        <w:tc>
          <w:tcPr>
            <w:tcW w:w="2581" w:type="dxa"/>
            <w:tcBorders>
              <w:top w:val="single" w:sz="4" w:space="0" w:color="auto"/>
              <w:left w:val="single" w:sz="4" w:space="0" w:color="auto"/>
              <w:bottom w:val="single" w:sz="4" w:space="0" w:color="auto"/>
              <w:right w:val="single" w:sz="4" w:space="0" w:color="auto"/>
            </w:tcBorders>
          </w:tcPr>
          <w:p w:rsidR="0010209D" w:rsidRPr="0010209D" w:rsidRDefault="0010209D" w:rsidP="0010209D">
            <w:pPr>
              <w:widowControl w:val="0"/>
              <w:tabs>
                <w:tab w:val="left" w:pos="567"/>
              </w:tabs>
              <w:autoSpaceDE w:val="0"/>
              <w:autoSpaceDN w:val="0"/>
              <w:adjustRightInd w:val="0"/>
              <w:spacing w:line="276" w:lineRule="auto"/>
              <w:jc w:val="center"/>
              <w:rPr>
                <w:rFonts w:ascii="Arial" w:hAnsi="Arial" w:cs="Arial"/>
                <w:b/>
                <w:lang w:val="sr-Latn-RS"/>
              </w:rPr>
            </w:pPr>
          </w:p>
        </w:tc>
        <w:tc>
          <w:tcPr>
            <w:tcW w:w="2410" w:type="dxa"/>
            <w:tcBorders>
              <w:top w:val="single" w:sz="4" w:space="0" w:color="auto"/>
              <w:left w:val="single" w:sz="4" w:space="0" w:color="auto"/>
              <w:bottom w:val="single" w:sz="4" w:space="0" w:color="auto"/>
              <w:right w:val="single" w:sz="4" w:space="0" w:color="auto"/>
            </w:tcBorders>
          </w:tcPr>
          <w:p w:rsidR="0010209D" w:rsidRPr="0010209D" w:rsidRDefault="0010209D" w:rsidP="00C45DF4">
            <w:pPr>
              <w:widowControl w:val="0"/>
              <w:tabs>
                <w:tab w:val="left" w:pos="567"/>
              </w:tabs>
              <w:autoSpaceDE w:val="0"/>
              <w:autoSpaceDN w:val="0"/>
              <w:adjustRightInd w:val="0"/>
              <w:spacing w:line="276" w:lineRule="auto"/>
              <w:rPr>
                <w:rFonts w:ascii="Arial" w:hAnsi="Arial" w:cs="Arial"/>
                <w:b/>
                <w:lang w:val="sr-Latn-RS"/>
              </w:rPr>
            </w:pPr>
            <w:r w:rsidRPr="0010209D">
              <w:rPr>
                <w:rFonts w:ascii="Arial" w:hAnsi="Arial" w:cs="Arial"/>
                <w:b/>
                <w:lang w:val="sr-Latn-RS"/>
              </w:rPr>
              <w:t>obavezan</w:t>
            </w:r>
          </w:p>
        </w:tc>
        <w:tc>
          <w:tcPr>
            <w:tcW w:w="1842" w:type="dxa"/>
            <w:tcBorders>
              <w:top w:val="single" w:sz="4" w:space="0" w:color="auto"/>
              <w:left w:val="single" w:sz="4" w:space="0" w:color="auto"/>
              <w:bottom w:val="single" w:sz="4" w:space="0" w:color="auto"/>
              <w:right w:val="single" w:sz="4" w:space="0" w:color="auto"/>
            </w:tcBorders>
          </w:tcPr>
          <w:p w:rsidR="0010209D" w:rsidRPr="0010209D" w:rsidRDefault="00C45DF4" w:rsidP="00C45DF4">
            <w:pPr>
              <w:widowControl w:val="0"/>
              <w:tabs>
                <w:tab w:val="left" w:pos="567"/>
              </w:tabs>
              <w:autoSpaceDE w:val="0"/>
              <w:autoSpaceDN w:val="0"/>
              <w:adjustRightInd w:val="0"/>
              <w:spacing w:line="276" w:lineRule="auto"/>
              <w:rPr>
                <w:rFonts w:ascii="Arial" w:hAnsi="Arial" w:cs="Arial"/>
                <w:b/>
                <w:lang w:val="sr-Latn-RS"/>
              </w:rPr>
            </w:pPr>
            <w:r>
              <w:rPr>
                <w:rFonts w:ascii="Arial" w:hAnsi="Arial" w:cs="Arial"/>
                <w:b/>
                <w:lang w:val="sr-Latn-RS"/>
              </w:rPr>
              <w:t xml:space="preserve"> </w:t>
            </w:r>
            <w:r w:rsidR="0010209D" w:rsidRPr="0010209D">
              <w:rPr>
                <w:rFonts w:ascii="Arial" w:hAnsi="Arial" w:cs="Arial"/>
                <w:b/>
                <w:lang w:val="sr-Latn-RS"/>
              </w:rPr>
              <w:t>4</w:t>
            </w:r>
          </w:p>
        </w:tc>
        <w:tc>
          <w:tcPr>
            <w:tcW w:w="2077" w:type="dxa"/>
            <w:tcBorders>
              <w:top w:val="single" w:sz="4" w:space="0" w:color="auto"/>
              <w:left w:val="single" w:sz="4" w:space="0" w:color="auto"/>
              <w:bottom w:val="single" w:sz="4" w:space="0" w:color="auto"/>
              <w:right w:val="single" w:sz="4" w:space="0" w:color="auto"/>
            </w:tcBorders>
          </w:tcPr>
          <w:p w:rsidR="0010209D" w:rsidRPr="0010209D" w:rsidRDefault="00C45DF4" w:rsidP="00C45DF4">
            <w:pPr>
              <w:widowControl w:val="0"/>
              <w:tabs>
                <w:tab w:val="left" w:pos="567"/>
              </w:tabs>
              <w:autoSpaceDE w:val="0"/>
              <w:autoSpaceDN w:val="0"/>
              <w:adjustRightInd w:val="0"/>
              <w:spacing w:line="276" w:lineRule="auto"/>
              <w:rPr>
                <w:rFonts w:ascii="Arial" w:hAnsi="Arial" w:cs="Arial"/>
                <w:b/>
                <w:lang w:val="sr-Latn-RS"/>
              </w:rPr>
            </w:pPr>
            <w:r>
              <w:rPr>
                <w:rFonts w:ascii="Arial" w:hAnsi="Arial" w:cs="Arial"/>
                <w:b/>
                <w:lang w:val="sr-Latn-RS"/>
              </w:rPr>
              <w:t xml:space="preserve"> </w:t>
            </w:r>
            <w:r w:rsidR="0010209D" w:rsidRPr="0010209D">
              <w:rPr>
                <w:rFonts w:ascii="Arial" w:hAnsi="Arial" w:cs="Arial"/>
                <w:b/>
                <w:lang w:val="sr-Latn-RS"/>
              </w:rPr>
              <w:t>4</w:t>
            </w:r>
          </w:p>
        </w:tc>
        <w:tc>
          <w:tcPr>
            <w:tcW w:w="871" w:type="dxa"/>
            <w:tcBorders>
              <w:top w:val="single" w:sz="4" w:space="0" w:color="auto"/>
              <w:left w:val="single" w:sz="4" w:space="0" w:color="auto"/>
              <w:bottom w:val="single" w:sz="4" w:space="0" w:color="auto"/>
              <w:right w:val="single" w:sz="4" w:space="0" w:color="auto"/>
            </w:tcBorders>
          </w:tcPr>
          <w:p w:rsidR="0010209D" w:rsidRPr="0010209D" w:rsidRDefault="0010209D" w:rsidP="00C45DF4">
            <w:pPr>
              <w:widowControl w:val="0"/>
              <w:tabs>
                <w:tab w:val="left" w:pos="567"/>
              </w:tabs>
              <w:autoSpaceDE w:val="0"/>
              <w:autoSpaceDN w:val="0"/>
              <w:adjustRightInd w:val="0"/>
              <w:spacing w:line="276" w:lineRule="auto"/>
              <w:rPr>
                <w:rFonts w:ascii="Arial" w:hAnsi="Arial" w:cs="Arial"/>
                <w:b/>
                <w:lang w:val="sr-Latn-RS"/>
              </w:rPr>
            </w:pPr>
            <w:r w:rsidRPr="0010209D">
              <w:rPr>
                <w:rFonts w:ascii="Arial" w:hAnsi="Arial" w:cs="Arial"/>
                <w:b/>
                <w:lang w:val="sr-Latn-RS"/>
              </w:rPr>
              <w:t>2</w:t>
            </w:r>
            <w:r w:rsidR="00C45DF4">
              <w:rPr>
                <w:rFonts w:ascii="Arial" w:hAnsi="Arial" w:cs="Arial"/>
                <w:b/>
                <w:lang w:val="sr-Latn-RS"/>
              </w:rPr>
              <w:t>P</w:t>
            </w:r>
            <w:r w:rsidRPr="0010209D">
              <w:rPr>
                <w:rFonts w:ascii="Arial" w:hAnsi="Arial" w:cs="Arial"/>
                <w:b/>
                <w:lang w:val="sr-Latn-RS"/>
              </w:rPr>
              <w:t>+2</w:t>
            </w:r>
            <w:r w:rsidR="00C45DF4">
              <w:rPr>
                <w:rFonts w:ascii="Arial" w:hAnsi="Arial" w:cs="Arial"/>
                <w:b/>
                <w:lang w:val="sr-Latn-RS"/>
              </w:rPr>
              <w:t>V</w:t>
            </w:r>
          </w:p>
        </w:tc>
      </w:tr>
    </w:tbl>
    <w:tbl>
      <w:tblPr>
        <w:tblW w:w="526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1571"/>
        <w:gridCol w:w="5715"/>
      </w:tblGrid>
      <w:tr w:rsidR="0010209D" w:rsidRPr="0010209D" w:rsidTr="00C45DF4">
        <w:trPr>
          <w:trHeight w:val="266"/>
        </w:trPr>
        <w:tc>
          <w:tcPr>
            <w:tcW w:w="5000" w:type="pct"/>
            <w:gridSpan w:val="3"/>
            <w:tcBorders>
              <w:top w:val="nil"/>
              <w:left w:val="single" w:sz="4" w:space="0" w:color="auto"/>
              <w:bottom w:val="single" w:sz="4" w:space="0" w:color="auto"/>
              <w:right w:val="single" w:sz="4" w:space="0" w:color="auto"/>
            </w:tcBorders>
            <w:hideMark/>
          </w:tcPr>
          <w:p w:rsidR="0010209D" w:rsidRPr="0010209D" w:rsidRDefault="0010209D" w:rsidP="0010209D">
            <w:pPr>
              <w:widowControl w:val="0"/>
              <w:tabs>
                <w:tab w:val="left" w:pos="567"/>
              </w:tabs>
              <w:autoSpaceDE w:val="0"/>
              <w:autoSpaceDN w:val="0"/>
              <w:adjustRightInd w:val="0"/>
              <w:spacing w:after="0"/>
              <w:jc w:val="both"/>
              <w:rPr>
                <w:rFonts w:ascii="Arial" w:eastAsiaTheme="minorHAnsi" w:hAnsi="Arial" w:cs="Arial"/>
                <w:b/>
                <w:bCs/>
                <w:iCs/>
                <w:lang w:val="sr-Latn-RS"/>
              </w:rPr>
            </w:pPr>
            <w:r w:rsidRPr="0010209D">
              <w:rPr>
                <w:rFonts w:ascii="Arial" w:eastAsiaTheme="minorHAnsi" w:hAnsi="Arial" w:cs="Arial"/>
                <w:b/>
                <w:bCs/>
                <w:iCs/>
                <w:lang w:val="sr-Latn-RS"/>
              </w:rPr>
              <w:t xml:space="preserve">Studijski programi za koje se organizuje: </w:t>
            </w:r>
            <w:r w:rsidRPr="0010209D">
              <w:rPr>
                <w:rFonts w:ascii="Arial" w:eastAsiaTheme="minorHAnsi" w:hAnsi="Arial" w:cs="Arial"/>
                <w:bCs/>
                <w:iCs/>
                <w:lang w:val="sr-Latn-RS"/>
              </w:rPr>
              <w:t>visoka medicinska škola</w:t>
            </w:r>
          </w:p>
        </w:tc>
      </w:tr>
      <w:tr w:rsidR="0010209D" w:rsidRPr="0010209D" w:rsidTr="00C45DF4">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widowControl w:val="0"/>
              <w:tabs>
                <w:tab w:val="left" w:pos="567"/>
              </w:tabs>
              <w:autoSpaceDE w:val="0"/>
              <w:autoSpaceDN w:val="0"/>
              <w:adjustRightInd w:val="0"/>
              <w:spacing w:after="0"/>
              <w:jc w:val="both"/>
              <w:rPr>
                <w:rFonts w:ascii="Arial" w:eastAsiaTheme="minorHAnsi" w:hAnsi="Arial" w:cs="Arial"/>
                <w:b/>
                <w:bCs/>
                <w:iCs/>
                <w:lang w:val="sr-Latn-RS"/>
              </w:rPr>
            </w:pPr>
            <w:r w:rsidRPr="0010209D">
              <w:rPr>
                <w:rFonts w:ascii="Arial" w:eastAsiaTheme="minorHAnsi" w:hAnsi="Arial" w:cs="Arial"/>
                <w:b/>
                <w:bCs/>
                <w:iCs/>
                <w:lang w:val="sr-Latn-RS"/>
              </w:rPr>
              <w:t xml:space="preserve">Uslovljenost drugim predmetima: </w:t>
            </w:r>
            <w:r w:rsidRPr="0010209D">
              <w:rPr>
                <w:rFonts w:ascii="Arial" w:eastAsiaTheme="minorHAnsi" w:hAnsi="Arial" w:cs="Arial"/>
                <w:bCs/>
                <w:iCs/>
                <w:lang w:val="sr-Latn-RS"/>
              </w:rPr>
              <w:t>nema uslovljenosti</w:t>
            </w:r>
          </w:p>
        </w:tc>
      </w:tr>
      <w:tr w:rsidR="0010209D" w:rsidRPr="0010209D" w:rsidTr="00C45DF4">
        <w:trPr>
          <w:trHeight w:val="352"/>
        </w:trPr>
        <w:tc>
          <w:tcPr>
            <w:tcW w:w="5000" w:type="pct"/>
            <w:gridSpan w:val="3"/>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widowControl w:val="0"/>
              <w:tabs>
                <w:tab w:val="left" w:pos="567"/>
              </w:tabs>
              <w:autoSpaceDE w:val="0"/>
              <w:autoSpaceDN w:val="0"/>
              <w:adjustRightInd w:val="0"/>
              <w:spacing w:after="0"/>
              <w:jc w:val="both"/>
              <w:rPr>
                <w:rFonts w:ascii="Arial" w:eastAsiaTheme="minorHAnsi" w:hAnsi="Arial" w:cs="Arial"/>
                <w:b/>
                <w:bCs/>
                <w:iCs/>
                <w:lang w:val="sr-Latn-RS"/>
              </w:rPr>
            </w:pPr>
            <w:r w:rsidRPr="0010209D">
              <w:rPr>
                <w:rFonts w:ascii="Arial" w:eastAsiaTheme="minorHAnsi" w:hAnsi="Arial" w:cs="Arial"/>
                <w:b/>
                <w:bCs/>
                <w:iCs/>
                <w:lang w:val="sr-Latn-RS"/>
              </w:rPr>
              <w:t xml:space="preserve">Ciljevi izučavanja predmeta:  </w:t>
            </w:r>
            <w:r w:rsidRPr="0010209D">
              <w:rPr>
                <w:rFonts w:ascii="Arial" w:eastAsia="DejaVuSans" w:hAnsi="Arial" w:cs="Arial"/>
                <w:lang w:val="sr-Latn-ME" w:eastAsia="en-US"/>
              </w:rPr>
              <w:t xml:space="preserve">Sticanje znanja i vještina iz oblasti higijene i epidemioogije </w:t>
            </w:r>
          </w:p>
        </w:tc>
      </w:tr>
      <w:tr w:rsidR="0010209D" w:rsidRPr="0010209D" w:rsidTr="00C45DF4">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10209D" w:rsidRPr="0010209D" w:rsidRDefault="0010209D" w:rsidP="0010209D">
            <w:pPr>
              <w:widowControl w:val="0"/>
              <w:tabs>
                <w:tab w:val="left" w:pos="567"/>
              </w:tabs>
              <w:autoSpaceDE w:val="0"/>
              <w:autoSpaceDN w:val="0"/>
              <w:adjustRightInd w:val="0"/>
              <w:spacing w:after="0"/>
              <w:jc w:val="both"/>
              <w:rPr>
                <w:rFonts w:ascii="Arial" w:eastAsiaTheme="minorHAnsi" w:hAnsi="Arial" w:cs="Arial"/>
                <w:b/>
                <w:bCs/>
                <w:iCs/>
                <w:lang w:val="sr-Latn-RS"/>
              </w:rPr>
            </w:pPr>
            <w:r w:rsidRPr="0010209D">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10209D" w:rsidRPr="0010209D" w:rsidTr="00C45DF4">
        <w:trPr>
          <w:cantSplit/>
          <w:trHeight w:val="220"/>
        </w:trPr>
        <w:tc>
          <w:tcPr>
            <w:tcW w:w="1275" w:type="pct"/>
            <w:tcBorders>
              <w:top w:val="dotted" w:sz="4" w:space="0" w:color="auto"/>
              <w:left w:val="single" w:sz="4" w:space="0" w:color="auto"/>
              <w:bottom w:val="single" w:sz="4" w:space="0" w:color="auto"/>
              <w:right w:val="single" w:sz="4" w:space="0" w:color="auto"/>
            </w:tcBorders>
            <w:hideMark/>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lang w:val="sr-Latn-RS"/>
              </w:rPr>
              <w:t>Pripremna nedjelja</w:t>
            </w:r>
          </w:p>
        </w:tc>
        <w:tc>
          <w:tcPr>
            <w:tcW w:w="3725" w:type="pct"/>
            <w:gridSpan w:val="2"/>
            <w:tcBorders>
              <w:top w:val="dotted" w:sz="4" w:space="0" w:color="auto"/>
              <w:left w:val="single" w:sz="4" w:space="0" w:color="auto"/>
              <w:bottom w:val="single" w:sz="4" w:space="0" w:color="auto"/>
              <w:right w:val="single" w:sz="4" w:space="0" w:color="auto"/>
            </w:tcBorders>
          </w:tcPr>
          <w:p w:rsidR="0010209D" w:rsidRPr="0010209D" w:rsidRDefault="0010209D" w:rsidP="0010209D">
            <w:pPr>
              <w:spacing w:after="0"/>
              <w:rPr>
                <w:rFonts w:ascii="Arial" w:eastAsia="Times New Roman" w:hAnsi="Arial" w:cs="Arial"/>
                <w:lang w:val="sr-Latn-RS"/>
              </w:rPr>
            </w:pPr>
          </w:p>
        </w:tc>
      </w:tr>
      <w:tr w:rsidR="0010209D" w:rsidRPr="0010209D" w:rsidTr="00C45DF4">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lang w:val="sr-Latn-RS"/>
              </w:rPr>
              <w:t>I nedjelja</w:t>
            </w:r>
          </w:p>
        </w:tc>
        <w:tc>
          <w:tcPr>
            <w:tcW w:w="3725" w:type="pct"/>
            <w:gridSpan w:val="2"/>
            <w:tcBorders>
              <w:top w:val="dotted" w:sz="4" w:space="0" w:color="auto"/>
              <w:left w:val="single" w:sz="4" w:space="0" w:color="auto"/>
              <w:bottom w:val="single" w:sz="4" w:space="0" w:color="auto"/>
              <w:right w:val="single" w:sz="4" w:space="0" w:color="auto"/>
            </w:tcBorders>
          </w:tcPr>
          <w:p w:rsidR="0010209D" w:rsidRPr="0010209D" w:rsidRDefault="0010209D" w:rsidP="0010209D">
            <w:pPr>
              <w:autoSpaceDE w:val="0"/>
              <w:autoSpaceDN w:val="0"/>
              <w:adjustRightInd w:val="0"/>
              <w:spacing w:after="0"/>
              <w:rPr>
                <w:rFonts w:ascii="Arial" w:eastAsia="DejaVuSans" w:hAnsi="Arial" w:cs="Arial"/>
                <w:lang w:val="sr-Latn-ME" w:eastAsia="en-US"/>
              </w:rPr>
            </w:pPr>
            <w:r w:rsidRPr="0010209D">
              <w:rPr>
                <w:rFonts w:ascii="Arial" w:eastAsia="DejaVuSans" w:hAnsi="Arial" w:cs="Arial"/>
                <w:lang w:val="sr-Latn-ME" w:eastAsia="en-US"/>
              </w:rPr>
              <w:t xml:space="preserve">Oblast izučavanja higijene i uloga zdravstvenog vaspitanja; </w:t>
            </w:r>
          </w:p>
          <w:p w:rsidR="0010209D" w:rsidRPr="0010209D" w:rsidRDefault="0010209D" w:rsidP="0010209D">
            <w:pPr>
              <w:autoSpaceDE w:val="0"/>
              <w:autoSpaceDN w:val="0"/>
              <w:adjustRightInd w:val="0"/>
              <w:spacing w:after="0"/>
              <w:rPr>
                <w:rFonts w:ascii="Arial" w:eastAsia="Times New Roman" w:hAnsi="Arial" w:cs="Arial"/>
                <w:lang w:val="sr-Latn-RS"/>
              </w:rPr>
            </w:pPr>
            <w:r w:rsidRPr="0010209D">
              <w:rPr>
                <w:rFonts w:ascii="Arial" w:eastAsia="DejaVuSans" w:hAnsi="Arial" w:cs="Arial"/>
                <w:lang w:val="sr-Latn-ME" w:eastAsia="en-US"/>
              </w:rPr>
              <w:t>Principi zdravog načina života – zdraviživotni stilovi</w:t>
            </w:r>
          </w:p>
        </w:tc>
      </w:tr>
      <w:tr w:rsidR="0010209D" w:rsidRPr="0010209D" w:rsidTr="00C45DF4">
        <w:trPr>
          <w:cantSplit/>
          <w:trHeight w:val="221"/>
        </w:trPr>
        <w:tc>
          <w:tcPr>
            <w:tcW w:w="1275" w:type="pct"/>
            <w:tcBorders>
              <w:top w:val="single" w:sz="4" w:space="0" w:color="auto"/>
              <w:left w:val="single" w:sz="4" w:space="0" w:color="auto"/>
              <w:bottom w:val="single" w:sz="4" w:space="0" w:color="auto"/>
              <w:right w:val="single" w:sz="4" w:space="0" w:color="auto"/>
            </w:tcBorders>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lang w:val="sr-Latn-RS"/>
              </w:rPr>
              <w:t>I nedjelja</w:t>
            </w:r>
          </w:p>
        </w:tc>
        <w:tc>
          <w:tcPr>
            <w:tcW w:w="3725" w:type="pct"/>
            <w:gridSpan w:val="2"/>
            <w:tcBorders>
              <w:top w:val="dotted" w:sz="4" w:space="0" w:color="auto"/>
              <w:left w:val="single" w:sz="4" w:space="0" w:color="auto"/>
              <w:bottom w:val="single" w:sz="4" w:space="0" w:color="auto"/>
              <w:right w:val="single" w:sz="4" w:space="0" w:color="auto"/>
            </w:tcBorders>
          </w:tcPr>
          <w:p w:rsidR="0010209D" w:rsidRPr="0010209D" w:rsidRDefault="0010209D" w:rsidP="0010209D">
            <w:pPr>
              <w:spacing w:after="0"/>
              <w:rPr>
                <w:rFonts w:ascii="Arial" w:hAnsi="Arial" w:cs="Arial"/>
                <w:w w:val="115"/>
              </w:rPr>
            </w:pPr>
            <w:r w:rsidRPr="0010209D">
              <w:rPr>
                <w:rFonts w:ascii="Arial" w:hAnsi="Arial" w:cs="Arial"/>
                <w:w w:val="115"/>
              </w:rPr>
              <w:t>Vježbe: prate predavanja kroz primjere iz domaće i inostrane prakse</w:t>
            </w:r>
          </w:p>
        </w:tc>
      </w:tr>
      <w:tr w:rsidR="0010209D" w:rsidRPr="0010209D" w:rsidTr="00C45DF4">
        <w:trPr>
          <w:cantSplit/>
          <w:trHeight w:val="220"/>
        </w:trPr>
        <w:tc>
          <w:tcPr>
            <w:tcW w:w="1275" w:type="pct"/>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lang w:val="sr-Latn-RS"/>
              </w:rPr>
              <w:t>II nedjelja</w:t>
            </w:r>
          </w:p>
        </w:tc>
        <w:tc>
          <w:tcPr>
            <w:tcW w:w="3725" w:type="pct"/>
            <w:gridSpan w:val="2"/>
            <w:tcBorders>
              <w:top w:val="dotted" w:sz="4" w:space="0" w:color="auto"/>
              <w:left w:val="single" w:sz="4" w:space="0" w:color="auto"/>
              <w:bottom w:val="single" w:sz="4" w:space="0" w:color="auto"/>
              <w:right w:val="single" w:sz="4" w:space="0" w:color="auto"/>
            </w:tcBorders>
          </w:tcPr>
          <w:p w:rsidR="0010209D" w:rsidRPr="0010209D" w:rsidRDefault="0010209D" w:rsidP="0010209D">
            <w:pPr>
              <w:autoSpaceDE w:val="0"/>
              <w:autoSpaceDN w:val="0"/>
              <w:adjustRightInd w:val="0"/>
              <w:spacing w:after="0"/>
              <w:rPr>
                <w:rFonts w:ascii="Arial" w:eastAsia="DejaVuSans" w:hAnsi="Arial" w:cs="Arial"/>
                <w:lang w:val="sr-Latn-ME" w:eastAsia="en-US"/>
              </w:rPr>
            </w:pPr>
            <w:r w:rsidRPr="0010209D">
              <w:rPr>
                <w:rFonts w:ascii="Arial" w:eastAsia="DejaVuSans" w:hAnsi="Arial" w:cs="Arial"/>
                <w:lang w:val="sr-Latn-ME" w:eastAsia="en-US"/>
              </w:rPr>
              <w:t xml:space="preserve">Značaj lične higijene i higijene odjeće i obuće za zdravlje ljudi; </w:t>
            </w:r>
          </w:p>
          <w:p w:rsidR="0010209D" w:rsidRPr="0010209D" w:rsidRDefault="0010209D" w:rsidP="0010209D">
            <w:pPr>
              <w:autoSpaceDE w:val="0"/>
              <w:autoSpaceDN w:val="0"/>
              <w:adjustRightInd w:val="0"/>
              <w:spacing w:after="0"/>
              <w:rPr>
                <w:rFonts w:ascii="Arial" w:eastAsia="DejaVuSans" w:hAnsi="Arial" w:cs="Arial"/>
                <w:lang w:val="sr-Latn-ME" w:eastAsia="en-US"/>
              </w:rPr>
            </w:pPr>
            <w:r w:rsidRPr="0010209D">
              <w:rPr>
                <w:rFonts w:ascii="Arial" w:eastAsia="DejaVuSans" w:hAnsi="Arial" w:cs="Arial"/>
                <w:lang w:val="sr-Latn-ME" w:eastAsia="en-US"/>
              </w:rPr>
              <w:t xml:space="preserve">Mentalna higijena – mentalno zdravlje i poremećaji; </w:t>
            </w:r>
          </w:p>
          <w:p w:rsidR="0010209D" w:rsidRPr="0010209D" w:rsidRDefault="0010209D" w:rsidP="0010209D">
            <w:pPr>
              <w:autoSpaceDE w:val="0"/>
              <w:autoSpaceDN w:val="0"/>
              <w:adjustRightInd w:val="0"/>
              <w:spacing w:after="0"/>
              <w:rPr>
                <w:rFonts w:ascii="Arial" w:eastAsia="Times New Roman" w:hAnsi="Arial" w:cs="Arial"/>
                <w:lang w:val="sr-Latn-RS"/>
              </w:rPr>
            </w:pPr>
            <w:r w:rsidRPr="0010209D">
              <w:rPr>
                <w:rFonts w:ascii="Arial" w:eastAsia="DejaVuSans" w:hAnsi="Arial" w:cs="Arial"/>
                <w:lang w:val="sr-Latn-ME" w:eastAsia="en-US"/>
              </w:rPr>
              <w:t>Problem delikvencije</w:t>
            </w:r>
          </w:p>
        </w:tc>
      </w:tr>
      <w:tr w:rsidR="0010209D" w:rsidRPr="0010209D" w:rsidTr="00C45DF4">
        <w:trPr>
          <w:cantSplit/>
          <w:trHeight w:val="220"/>
        </w:trPr>
        <w:tc>
          <w:tcPr>
            <w:tcW w:w="1275" w:type="pct"/>
            <w:tcBorders>
              <w:top w:val="single" w:sz="4" w:space="0" w:color="auto"/>
              <w:left w:val="single" w:sz="4" w:space="0" w:color="auto"/>
              <w:bottom w:val="single" w:sz="4" w:space="0" w:color="auto"/>
              <w:right w:val="single" w:sz="4" w:space="0" w:color="auto"/>
            </w:tcBorders>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lang w:val="sr-Latn-RS"/>
              </w:rPr>
              <w:t>II nedjelja</w:t>
            </w:r>
          </w:p>
        </w:tc>
        <w:tc>
          <w:tcPr>
            <w:tcW w:w="3725" w:type="pct"/>
            <w:gridSpan w:val="2"/>
            <w:tcBorders>
              <w:top w:val="dotted" w:sz="4" w:space="0" w:color="auto"/>
              <w:left w:val="single" w:sz="4" w:space="0" w:color="auto"/>
              <w:bottom w:val="single" w:sz="4" w:space="0" w:color="auto"/>
              <w:right w:val="single" w:sz="4" w:space="0" w:color="auto"/>
            </w:tcBorders>
          </w:tcPr>
          <w:p w:rsidR="0010209D" w:rsidRPr="0010209D" w:rsidRDefault="0010209D" w:rsidP="0010209D">
            <w:pPr>
              <w:spacing w:after="0"/>
              <w:ind w:left="8"/>
              <w:rPr>
                <w:rFonts w:ascii="Arial" w:hAnsi="Arial" w:cs="Arial"/>
                <w:w w:val="110"/>
              </w:rPr>
            </w:pPr>
            <w:r w:rsidRPr="0010209D">
              <w:rPr>
                <w:rFonts w:ascii="Arial" w:hAnsi="Arial" w:cs="Arial"/>
                <w:w w:val="115"/>
              </w:rPr>
              <w:t>Vježbe: prate predavanja kroz primjere iz domaće i inostrane prakse</w:t>
            </w:r>
          </w:p>
        </w:tc>
      </w:tr>
      <w:tr w:rsidR="0010209D" w:rsidRPr="0010209D" w:rsidTr="00C45DF4">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lang w:val="sr-Latn-RS"/>
              </w:rPr>
              <w:t>III nedjelja</w:t>
            </w:r>
          </w:p>
        </w:tc>
        <w:tc>
          <w:tcPr>
            <w:tcW w:w="3725" w:type="pct"/>
            <w:gridSpan w:val="2"/>
            <w:tcBorders>
              <w:top w:val="dotted" w:sz="4" w:space="0" w:color="auto"/>
              <w:left w:val="single" w:sz="4" w:space="0" w:color="auto"/>
              <w:bottom w:val="single" w:sz="4" w:space="0" w:color="auto"/>
              <w:right w:val="single" w:sz="4" w:space="0" w:color="auto"/>
            </w:tcBorders>
          </w:tcPr>
          <w:p w:rsidR="0010209D" w:rsidRPr="0010209D" w:rsidRDefault="0010209D" w:rsidP="0010209D">
            <w:pPr>
              <w:spacing w:after="0"/>
              <w:ind w:left="8"/>
              <w:rPr>
                <w:rFonts w:ascii="Arial" w:eastAsia="DejaVuSans" w:hAnsi="Arial" w:cs="Arial"/>
                <w:lang w:val="sr-Latn-ME" w:eastAsia="en-US"/>
              </w:rPr>
            </w:pPr>
            <w:r w:rsidRPr="0010209D">
              <w:rPr>
                <w:rFonts w:ascii="Arial" w:eastAsia="DejaVuSans" w:hAnsi="Arial" w:cs="Arial"/>
                <w:lang w:val="sr-Latn-ME" w:eastAsia="en-US"/>
              </w:rPr>
              <w:t xml:space="preserve">Mentalna higijena – problem nikotinizma; </w:t>
            </w:r>
          </w:p>
          <w:p w:rsidR="0010209D" w:rsidRPr="0010209D" w:rsidRDefault="0010209D" w:rsidP="0010209D">
            <w:pPr>
              <w:spacing w:after="0"/>
              <w:ind w:left="8"/>
              <w:rPr>
                <w:rFonts w:ascii="Arial" w:eastAsia="Times New Roman" w:hAnsi="Arial" w:cs="Arial"/>
                <w:lang w:val="sr-Latn-RS"/>
              </w:rPr>
            </w:pPr>
            <w:r w:rsidRPr="0010209D">
              <w:rPr>
                <w:rFonts w:ascii="Arial" w:eastAsia="DejaVuSans" w:hAnsi="Arial" w:cs="Arial"/>
                <w:lang w:val="sr-Latn-ME" w:eastAsia="en-US"/>
              </w:rPr>
              <w:t>Mentalna higijena – problem alkoholizma</w:t>
            </w:r>
          </w:p>
        </w:tc>
      </w:tr>
      <w:tr w:rsidR="0010209D" w:rsidRPr="0010209D" w:rsidTr="00C45DF4">
        <w:trPr>
          <w:cantSplit/>
          <w:trHeight w:val="221"/>
        </w:trPr>
        <w:tc>
          <w:tcPr>
            <w:tcW w:w="1275" w:type="pct"/>
            <w:tcBorders>
              <w:top w:val="single" w:sz="4" w:space="0" w:color="auto"/>
              <w:left w:val="single" w:sz="4" w:space="0" w:color="auto"/>
              <w:bottom w:val="single" w:sz="4" w:space="0" w:color="auto"/>
              <w:right w:val="single" w:sz="4" w:space="0" w:color="auto"/>
            </w:tcBorders>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lang w:val="sr-Latn-RS"/>
              </w:rPr>
              <w:t>III nedjelja</w:t>
            </w:r>
          </w:p>
        </w:tc>
        <w:tc>
          <w:tcPr>
            <w:tcW w:w="3725" w:type="pct"/>
            <w:gridSpan w:val="2"/>
            <w:tcBorders>
              <w:top w:val="dotted" w:sz="4" w:space="0" w:color="auto"/>
              <w:left w:val="single" w:sz="4" w:space="0" w:color="auto"/>
              <w:bottom w:val="single" w:sz="4" w:space="0" w:color="auto"/>
              <w:right w:val="single" w:sz="4" w:space="0" w:color="auto"/>
            </w:tcBorders>
          </w:tcPr>
          <w:p w:rsidR="0010209D" w:rsidRPr="0010209D" w:rsidRDefault="0010209D" w:rsidP="0010209D">
            <w:pPr>
              <w:spacing w:after="0"/>
              <w:ind w:left="8"/>
              <w:rPr>
                <w:rFonts w:ascii="Arial" w:hAnsi="Arial" w:cs="Arial"/>
                <w:w w:val="114"/>
              </w:rPr>
            </w:pPr>
            <w:r w:rsidRPr="0010209D">
              <w:rPr>
                <w:rFonts w:ascii="Arial" w:hAnsi="Arial" w:cs="Arial"/>
                <w:w w:val="115"/>
              </w:rPr>
              <w:t>Vježbe: prate predavanja kroz primjere iz domaće i inostrane prakse</w:t>
            </w:r>
          </w:p>
        </w:tc>
      </w:tr>
      <w:tr w:rsidR="0010209D" w:rsidRPr="0010209D" w:rsidTr="00C45DF4">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lang w:val="sr-Latn-RS"/>
              </w:rPr>
              <w:t>IV nedjelja</w:t>
            </w:r>
          </w:p>
        </w:tc>
        <w:tc>
          <w:tcPr>
            <w:tcW w:w="3725" w:type="pct"/>
            <w:gridSpan w:val="2"/>
            <w:tcBorders>
              <w:top w:val="dotted" w:sz="4" w:space="0" w:color="auto"/>
              <w:left w:val="single" w:sz="4" w:space="0" w:color="auto"/>
              <w:bottom w:val="single" w:sz="4" w:space="0" w:color="auto"/>
              <w:right w:val="single" w:sz="4" w:space="0" w:color="auto"/>
            </w:tcBorders>
          </w:tcPr>
          <w:p w:rsidR="0010209D" w:rsidRPr="0010209D" w:rsidRDefault="0010209D" w:rsidP="0010209D">
            <w:pPr>
              <w:autoSpaceDE w:val="0"/>
              <w:autoSpaceDN w:val="0"/>
              <w:adjustRightInd w:val="0"/>
              <w:spacing w:after="0"/>
              <w:rPr>
                <w:rFonts w:ascii="Arial" w:eastAsia="Times New Roman" w:hAnsi="Arial" w:cs="Arial"/>
                <w:lang w:val="sr-Latn-RS"/>
              </w:rPr>
            </w:pPr>
            <w:r w:rsidRPr="0010209D">
              <w:rPr>
                <w:rFonts w:ascii="Arial" w:eastAsia="DejaVuSans" w:hAnsi="Arial" w:cs="Arial"/>
                <w:lang w:val="sr-Latn-ME" w:eastAsia="en-US"/>
              </w:rPr>
              <w:t>Mentalna higijena – problem zluopotrebe psihoaktivnih supstanci/droga</w:t>
            </w:r>
          </w:p>
        </w:tc>
      </w:tr>
      <w:tr w:rsidR="0010209D" w:rsidRPr="0010209D" w:rsidTr="00C45DF4">
        <w:trPr>
          <w:cantSplit/>
          <w:trHeight w:val="221"/>
        </w:trPr>
        <w:tc>
          <w:tcPr>
            <w:tcW w:w="1275" w:type="pct"/>
            <w:tcBorders>
              <w:top w:val="single" w:sz="4" w:space="0" w:color="auto"/>
              <w:left w:val="single" w:sz="4" w:space="0" w:color="auto"/>
              <w:bottom w:val="single" w:sz="4" w:space="0" w:color="auto"/>
              <w:right w:val="single" w:sz="4" w:space="0" w:color="auto"/>
            </w:tcBorders>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lang w:val="sr-Latn-RS"/>
              </w:rPr>
              <w:t>IV nedjelja</w:t>
            </w:r>
          </w:p>
        </w:tc>
        <w:tc>
          <w:tcPr>
            <w:tcW w:w="3725" w:type="pct"/>
            <w:gridSpan w:val="2"/>
            <w:tcBorders>
              <w:top w:val="dotted" w:sz="4" w:space="0" w:color="auto"/>
              <w:left w:val="single" w:sz="4" w:space="0" w:color="auto"/>
              <w:bottom w:val="single" w:sz="4" w:space="0" w:color="auto"/>
              <w:right w:val="single" w:sz="4" w:space="0" w:color="auto"/>
            </w:tcBorders>
          </w:tcPr>
          <w:p w:rsidR="0010209D" w:rsidRPr="0010209D" w:rsidRDefault="0010209D" w:rsidP="0010209D">
            <w:pPr>
              <w:spacing w:after="0"/>
              <w:ind w:left="8"/>
              <w:rPr>
                <w:rFonts w:ascii="Arial" w:hAnsi="Arial" w:cs="Arial"/>
                <w:w w:val="114"/>
              </w:rPr>
            </w:pPr>
            <w:r w:rsidRPr="0010209D">
              <w:rPr>
                <w:rFonts w:ascii="Arial" w:hAnsi="Arial" w:cs="Arial"/>
                <w:w w:val="115"/>
              </w:rPr>
              <w:t>Vježbe: prate predavanja kroz primjere iz domaće i inostrane prakse</w:t>
            </w:r>
          </w:p>
        </w:tc>
      </w:tr>
      <w:tr w:rsidR="0010209D" w:rsidRPr="0010209D" w:rsidTr="00C45DF4">
        <w:trPr>
          <w:cantSplit/>
          <w:trHeight w:val="220"/>
        </w:trPr>
        <w:tc>
          <w:tcPr>
            <w:tcW w:w="1275" w:type="pct"/>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lang w:val="sr-Latn-RS"/>
              </w:rPr>
              <w:t>V nedjelja</w:t>
            </w:r>
          </w:p>
        </w:tc>
        <w:tc>
          <w:tcPr>
            <w:tcW w:w="3725" w:type="pct"/>
            <w:gridSpan w:val="2"/>
            <w:tcBorders>
              <w:top w:val="dotted" w:sz="4" w:space="0" w:color="auto"/>
              <w:left w:val="single" w:sz="4" w:space="0" w:color="auto"/>
              <w:bottom w:val="single" w:sz="4" w:space="0" w:color="auto"/>
              <w:right w:val="single" w:sz="4" w:space="0" w:color="auto"/>
            </w:tcBorders>
          </w:tcPr>
          <w:p w:rsidR="0010209D" w:rsidRPr="0010209D" w:rsidRDefault="0010209D" w:rsidP="0010209D">
            <w:pPr>
              <w:autoSpaceDE w:val="0"/>
              <w:autoSpaceDN w:val="0"/>
              <w:adjustRightInd w:val="0"/>
              <w:spacing w:after="0"/>
              <w:rPr>
                <w:rFonts w:ascii="Arial" w:eastAsia="DejaVuSans" w:hAnsi="Arial" w:cs="Arial"/>
                <w:lang w:val="sr-Latn-ME" w:eastAsia="en-US"/>
              </w:rPr>
            </w:pPr>
            <w:r w:rsidRPr="0010209D">
              <w:rPr>
                <w:rFonts w:ascii="Arial" w:eastAsia="DejaVuSans" w:hAnsi="Arial" w:cs="Arial"/>
                <w:lang w:val="sr-Latn-ME" w:eastAsia="en-US"/>
              </w:rPr>
              <w:t>Uticaj okoline na zdravlje ljudi - Voda za piće i zdravlje;</w:t>
            </w:r>
          </w:p>
          <w:p w:rsidR="0010209D" w:rsidRPr="0010209D" w:rsidRDefault="0010209D" w:rsidP="0010209D">
            <w:pPr>
              <w:autoSpaceDE w:val="0"/>
              <w:autoSpaceDN w:val="0"/>
              <w:adjustRightInd w:val="0"/>
              <w:spacing w:after="0"/>
              <w:rPr>
                <w:rFonts w:ascii="Arial" w:eastAsia="DejaVuSans" w:hAnsi="Arial" w:cs="Arial"/>
                <w:lang w:val="sr-Latn-ME" w:eastAsia="en-US"/>
              </w:rPr>
            </w:pPr>
            <w:r w:rsidRPr="0010209D">
              <w:rPr>
                <w:rFonts w:ascii="Arial" w:eastAsia="DejaVuSans" w:hAnsi="Arial" w:cs="Arial"/>
                <w:lang w:val="sr-Latn-ME" w:eastAsia="en-US"/>
              </w:rPr>
              <w:t xml:space="preserve"> Uticaj zagađenja vode na zdravlje ljudi; </w:t>
            </w:r>
          </w:p>
          <w:p w:rsidR="0010209D" w:rsidRPr="0010209D" w:rsidRDefault="0010209D" w:rsidP="0010209D">
            <w:pPr>
              <w:autoSpaceDE w:val="0"/>
              <w:autoSpaceDN w:val="0"/>
              <w:adjustRightInd w:val="0"/>
              <w:spacing w:after="0"/>
              <w:rPr>
                <w:rFonts w:ascii="Arial" w:eastAsia="Tahoma" w:hAnsi="Arial" w:cs="Arial"/>
              </w:rPr>
            </w:pPr>
            <w:r w:rsidRPr="0010209D">
              <w:rPr>
                <w:rFonts w:ascii="Arial" w:eastAsia="DejaVuSans" w:hAnsi="Arial" w:cs="Arial"/>
                <w:lang w:val="sr-Latn-ME" w:eastAsia="en-US"/>
              </w:rPr>
              <w:t>Uticaj zagađenja vazduha na zdravlje ljudi</w:t>
            </w:r>
          </w:p>
        </w:tc>
      </w:tr>
      <w:tr w:rsidR="0010209D" w:rsidRPr="0010209D" w:rsidTr="00C45DF4">
        <w:trPr>
          <w:cantSplit/>
          <w:trHeight w:val="220"/>
        </w:trPr>
        <w:tc>
          <w:tcPr>
            <w:tcW w:w="1275" w:type="pct"/>
            <w:tcBorders>
              <w:top w:val="single" w:sz="4" w:space="0" w:color="auto"/>
              <w:left w:val="single" w:sz="4" w:space="0" w:color="auto"/>
              <w:bottom w:val="single" w:sz="4" w:space="0" w:color="auto"/>
              <w:right w:val="single" w:sz="4" w:space="0" w:color="auto"/>
            </w:tcBorders>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lang w:val="sr-Latn-RS"/>
              </w:rPr>
              <w:t>V nedjelja</w:t>
            </w:r>
          </w:p>
        </w:tc>
        <w:tc>
          <w:tcPr>
            <w:tcW w:w="3725" w:type="pct"/>
            <w:gridSpan w:val="2"/>
            <w:tcBorders>
              <w:top w:val="dotted" w:sz="4" w:space="0" w:color="auto"/>
              <w:left w:val="single" w:sz="4" w:space="0" w:color="auto"/>
              <w:bottom w:val="single" w:sz="4" w:space="0" w:color="auto"/>
              <w:right w:val="single" w:sz="4" w:space="0" w:color="auto"/>
            </w:tcBorders>
          </w:tcPr>
          <w:p w:rsidR="0010209D" w:rsidRPr="0010209D" w:rsidRDefault="0010209D" w:rsidP="0010209D">
            <w:pPr>
              <w:pStyle w:val="TableParagraph"/>
              <w:spacing w:line="276" w:lineRule="auto"/>
              <w:ind w:right="-4570"/>
              <w:rPr>
                <w:rFonts w:ascii="Arial" w:eastAsia="Tahoma" w:hAnsi="Arial" w:cs="Arial"/>
                <w:w w:val="117"/>
              </w:rPr>
            </w:pPr>
            <w:r w:rsidRPr="0010209D">
              <w:rPr>
                <w:rFonts w:ascii="Arial" w:hAnsi="Arial" w:cs="Arial"/>
                <w:w w:val="115"/>
              </w:rPr>
              <w:t>Vježbe: prate predavanja kroz primjere iz domaće i inostrane prakse</w:t>
            </w:r>
          </w:p>
        </w:tc>
      </w:tr>
      <w:tr w:rsidR="0010209D" w:rsidRPr="0010209D" w:rsidTr="00C45DF4">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lang w:val="sr-Latn-RS"/>
              </w:rPr>
              <w:t>VI nedjelja</w:t>
            </w:r>
          </w:p>
        </w:tc>
        <w:tc>
          <w:tcPr>
            <w:tcW w:w="3725" w:type="pct"/>
            <w:gridSpan w:val="2"/>
            <w:tcBorders>
              <w:top w:val="dotted" w:sz="4" w:space="0" w:color="auto"/>
              <w:left w:val="single" w:sz="4" w:space="0" w:color="auto"/>
              <w:bottom w:val="single" w:sz="4" w:space="0" w:color="auto"/>
              <w:right w:val="single" w:sz="4" w:space="0" w:color="auto"/>
            </w:tcBorders>
          </w:tcPr>
          <w:p w:rsidR="0010209D" w:rsidRPr="0010209D" w:rsidRDefault="0010209D" w:rsidP="0010209D">
            <w:pPr>
              <w:autoSpaceDE w:val="0"/>
              <w:autoSpaceDN w:val="0"/>
              <w:adjustRightInd w:val="0"/>
              <w:spacing w:after="0"/>
              <w:rPr>
                <w:rFonts w:ascii="Arial" w:eastAsia="DejaVuSans" w:hAnsi="Arial" w:cs="Arial"/>
                <w:lang w:val="sr-Latn-ME" w:eastAsia="en-US"/>
              </w:rPr>
            </w:pPr>
            <w:r w:rsidRPr="0010209D">
              <w:rPr>
                <w:rFonts w:ascii="Arial" w:eastAsia="DejaVuSans" w:hAnsi="Arial" w:cs="Arial"/>
                <w:lang w:val="sr-Latn-ME" w:eastAsia="en-US"/>
              </w:rPr>
              <w:t xml:space="preserve">Uticaj zagađenja zemljišta – dispozicije otpadnih materija na na zdravlje ljudi ; </w:t>
            </w:r>
          </w:p>
          <w:p w:rsidR="0010209D" w:rsidRPr="0010209D" w:rsidRDefault="0010209D" w:rsidP="0010209D">
            <w:pPr>
              <w:autoSpaceDE w:val="0"/>
              <w:autoSpaceDN w:val="0"/>
              <w:adjustRightInd w:val="0"/>
              <w:spacing w:after="0"/>
              <w:rPr>
                <w:rFonts w:ascii="Arial" w:eastAsia="DejaVuSans" w:hAnsi="Arial" w:cs="Arial"/>
                <w:lang w:val="sr-Latn-ME" w:eastAsia="en-US"/>
              </w:rPr>
            </w:pPr>
            <w:r w:rsidRPr="0010209D">
              <w:rPr>
                <w:rFonts w:ascii="Arial" w:eastAsia="DejaVuSans" w:hAnsi="Arial" w:cs="Arial"/>
                <w:lang w:val="sr-Latn-ME" w:eastAsia="en-US"/>
              </w:rPr>
              <w:t xml:space="preserve">Higijena ishrane - Uloga ishrane u zdravlju ljud; </w:t>
            </w:r>
          </w:p>
          <w:p w:rsidR="0010209D" w:rsidRPr="0010209D" w:rsidRDefault="0010209D" w:rsidP="0010209D">
            <w:pPr>
              <w:autoSpaceDE w:val="0"/>
              <w:autoSpaceDN w:val="0"/>
              <w:adjustRightInd w:val="0"/>
              <w:spacing w:after="0"/>
              <w:rPr>
                <w:rFonts w:ascii="Arial" w:eastAsia="Times New Roman" w:hAnsi="Arial" w:cs="Arial"/>
                <w:lang w:val="sr-Latn-RS"/>
              </w:rPr>
            </w:pPr>
            <w:r w:rsidRPr="0010209D">
              <w:rPr>
                <w:rFonts w:ascii="Arial" w:eastAsia="DejaVuSans" w:hAnsi="Arial" w:cs="Arial"/>
                <w:lang w:val="sr-Latn-ME" w:eastAsia="en-US"/>
              </w:rPr>
              <w:t>Hranljive materije</w:t>
            </w:r>
          </w:p>
        </w:tc>
      </w:tr>
      <w:tr w:rsidR="0010209D" w:rsidRPr="0010209D" w:rsidTr="00C45DF4">
        <w:trPr>
          <w:cantSplit/>
          <w:trHeight w:val="221"/>
        </w:trPr>
        <w:tc>
          <w:tcPr>
            <w:tcW w:w="1275" w:type="pct"/>
            <w:tcBorders>
              <w:top w:val="single" w:sz="4" w:space="0" w:color="auto"/>
              <w:left w:val="single" w:sz="4" w:space="0" w:color="auto"/>
              <w:bottom w:val="single" w:sz="4" w:space="0" w:color="auto"/>
              <w:right w:val="single" w:sz="4" w:space="0" w:color="auto"/>
            </w:tcBorders>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lang w:val="sr-Latn-RS"/>
              </w:rPr>
              <w:t>VI nedjelja</w:t>
            </w:r>
          </w:p>
        </w:tc>
        <w:tc>
          <w:tcPr>
            <w:tcW w:w="3725" w:type="pct"/>
            <w:gridSpan w:val="2"/>
            <w:tcBorders>
              <w:top w:val="dotted" w:sz="4" w:space="0" w:color="auto"/>
              <w:left w:val="single" w:sz="4" w:space="0" w:color="auto"/>
              <w:bottom w:val="single" w:sz="4" w:space="0" w:color="auto"/>
              <w:right w:val="single" w:sz="4" w:space="0" w:color="auto"/>
            </w:tcBorders>
          </w:tcPr>
          <w:p w:rsidR="0010209D" w:rsidRPr="0010209D" w:rsidRDefault="0010209D" w:rsidP="0010209D">
            <w:pPr>
              <w:spacing w:after="0"/>
              <w:ind w:left="8"/>
              <w:rPr>
                <w:rFonts w:ascii="Arial" w:hAnsi="Arial" w:cs="Arial"/>
                <w:w w:val="117"/>
              </w:rPr>
            </w:pPr>
            <w:r w:rsidRPr="0010209D">
              <w:rPr>
                <w:rFonts w:ascii="Arial" w:hAnsi="Arial" w:cs="Arial"/>
                <w:w w:val="115"/>
              </w:rPr>
              <w:t>Vježbe: prate predavanja kroz primjere iz domaće i inostrane prakse</w:t>
            </w:r>
          </w:p>
        </w:tc>
      </w:tr>
      <w:tr w:rsidR="0010209D" w:rsidRPr="0010209D" w:rsidTr="00C45DF4">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lang w:val="sr-Latn-RS"/>
              </w:rPr>
              <w:t>VII nedjelja</w:t>
            </w:r>
          </w:p>
        </w:tc>
        <w:tc>
          <w:tcPr>
            <w:tcW w:w="3725" w:type="pct"/>
            <w:gridSpan w:val="2"/>
            <w:tcBorders>
              <w:top w:val="dotted" w:sz="4" w:space="0" w:color="auto"/>
              <w:left w:val="single" w:sz="4" w:space="0" w:color="auto"/>
              <w:bottom w:val="single" w:sz="4" w:space="0" w:color="auto"/>
              <w:right w:val="single" w:sz="4" w:space="0" w:color="auto"/>
            </w:tcBorders>
          </w:tcPr>
          <w:p w:rsidR="0010209D" w:rsidRPr="0010209D" w:rsidRDefault="0010209D" w:rsidP="0010209D">
            <w:pPr>
              <w:autoSpaceDE w:val="0"/>
              <w:autoSpaceDN w:val="0"/>
              <w:adjustRightInd w:val="0"/>
              <w:spacing w:after="0"/>
              <w:rPr>
                <w:rFonts w:ascii="Arial" w:eastAsia="DejaVuSans" w:hAnsi="Arial" w:cs="Arial"/>
                <w:lang w:val="sr-Latn-ME" w:eastAsia="en-US"/>
              </w:rPr>
            </w:pPr>
            <w:r w:rsidRPr="0010209D">
              <w:rPr>
                <w:rFonts w:ascii="Arial" w:eastAsia="DejaVuSans" w:hAnsi="Arial" w:cs="Arial"/>
                <w:lang w:val="sr-Latn-ME" w:eastAsia="en-US"/>
              </w:rPr>
              <w:t xml:space="preserve">Higijena radne sredine - fiziologija rada i profesionalne štetnosti po zdravlje; </w:t>
            </w:r>
          </w:p>
          <w:p w:rsidR="0010209D" w:rsidRPr="0010209D" w:rsidRDefault="0010209D" w:rsidP="0010209D">
            <w:pPr>
              <w:autoSpaceDE w:val="0"/>
              <w:autoSpaceDN w:val="0"/>
              <w:adjustRightInd w:val="0"/>
              <w:spacing w:after="0"/>
              <w:rPr>
                <w:rFonts w:ascii="Arial" w:eastAsia="Times New Roman" w:hAnsi="Arial" w:cs="Arial"/>
                <w:lang w:val="sr-Latn-RS"/>
              </w:rPr>
            </w:pPr>
            <w:r w:rsidRPr="0010209D">
              <w:rPr>
                <w:rFonts w:ascii="Arial" w:eastAsia="DejaVuSans" w:hAnsi="Arial" w:cs="Arial"/>
                <w:lang w:val="sr-Latn-ME" w:eastAsia="en-US"/>
              </w:rPr>
              <w:t>Higijena radne sredine - mjere zaštite na radu</w:t>
            </w:r>
          </w:p>
        </w:tc>
      </w:tr>
      <w:tr w:rsidR="0010209D" w:rsidRPr="0010209D" w:rsidTr="00C45DF4">
        <w:trPr>
          <w:cantSplit/>
          <w:trHeight w:val="221"/>
        </w:trPr>
        <w:tc>
          <w:tcPr>
            <w:tcW w:w="1275" w:type="pct"/>
            <w:tcBorders>
              <w:top w:val="single" w:sz="4" w:space="0" w:color="auto"/>
              <w:left w:val="single" w:sz="4" w:space="0" w:color="auto"/>
              <w:bottom w:val="single" w:sz="4" w:space="0" w:color="auto"/>
              <w:right w:val="single" w:sz="4" w:space="0" w:color="auto"/>
            </w:tcBorders>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lang w:val="sr-Latn-RS"/>
              </w:rPr>
              <w:t>VII nedjelja</w:t>
            </w:r>
          </w:p>
        </w:tc>
        <w:tc>
          <w:tcPr>
            <w:tcW w:w="3725" w:type="pct"/>
            <w:gridSpan w:val="2"/>
            <w:tcBorders>
              <w:top w:val="dotted" w:sz="4" w:space="0" w:color="auto"/>
              <w:left w:val="single" w:sz="4" w:space="0" w:color="auto"/>
              <w:bottom w:val="single" w:sz="4" w:space="0" w:color="auto"/>
              <w:right w:val="single" w:sz="4" w:space="0" w:color="auto"/>
            </w:tcBorders>
          </w:tcPr>
          <w:p w:rsidR="0010209D" w:rsidRPr="0010209D" w:rsidRDefault="0010209D" w:rsidP="0010209D">
            <w:pPr>
              <w:spacing w:after="0"/>
              <w:ind w:left="8"/>
              <w:rPr>
                <w:rFonts w:ascii="Arial" w:hAnsi="Arial" w:cs="Arial"/>
                <w:w w:val="114"/>
              </w:rPr>
            </w:pPr>
            <w:r w:rsidRPr="0010209D">
              <w:rPr>
                <w:rFonts w:ascii="Arial" w:hAnsi="Arial" w:cs="Arial"/>
                <w:w w:val="115"/>
              </w:rPr>
              <w:t>Vježbe: prate predavanja kroz primjere iz domaće i inostrane prakse</w:t>
            </w:r>
          </w:p>
        </w:tc>
      </w:tr>
      <w:tr w:rsidR="0010209D" w:rsidRPr="0010209D" w:rsidTr="00C45DF4">
        <w:trPr>
          <w:cantSplit/>
          <w:trHeight w:val="220"/>
        </w:trPr>
        <w:tc>
          <w:tcPr>
            <w:tcW w:w="1275" w:type="pct"/>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lang w:val="sr-Latn-RS"/>
              </w:rPr>
              <w:t>VIII nedjelja</w:t>
            </w:r>
          </w:p>
        </w:tc>
        <w:tc>
          <w:tcPr>
            <w:tcW w:w="3725" w:type="pct"/>
            <w:gridSpan w:val="2"/>
            <w:tcBorders>
              <w:top w:val="dotted" w:sz="4" w:space="0" w:color="auto"/>
              <w:left w:val="single" w:sz="4" w:space="0" w:color="auto"/>
              <w:bottom w:val="single" w:sz="4" w:space="0" w:color="auto"/>
              <w:right w:val="single" w:sz="4" w:space="0" w:color="auto"/>
            </w:tcBorders>
          </w:tcPr>
          <w:p w:rsidR="0010209D" w:rsidRPr="0010209D" w:rsidRDefault="0010209D" w:rsidP="0010209D">
            <w:pPr>
              <w:spacing w:after="0"/>
              <w:ind w:left="8"/>
              <w:rPr>
                <w:rFonts w:ascii="Arial" w:eastAsia="DejaVuSans" w:hAnsi="Arial" w:cs="Arial"/>
                <w:lang w:val="sr-Latn-ME" w:eastAsia="en-US"/>
              </w:rPr>
            </w:pPr>
            <w:r w:rsidRPr="0010209D">
              <w:rPr>
                <w:rFonts w:ascii="Arial" w:eastAsia="DejaVuSans" w:hAnsi="Arial" w:cs="Arial"/>
                <w:lang w:val="sr-Latn-ME" w:eastAsia="en-US"/>
              </w:rPr>
              <w:t xml:space="preserve">Školska higijena; </w:t>
            </w:r>
          </w:p>
          <w:p w:rsidR="0010209D" w:rsidRPr="0010209D" w:rsidRDefault="0010209D" w:rsidP="0010209D">
            <w:pPr>
              <w:spacing w:after="0"/>
              <w:ind w:left="8"/>
              <w:rPr>
                <w:rFonts w:ascii="Arial" w:eastAsia="Times New Roman" w:hAnsi="Arial" w:cs="Arial"/>
                <w:lang w:val="sr-Latn-RS"/>
              </w:rPr>
            </w:pPr>
            <w:r w:rsidRPr="0010209D">
              <w:rPr>
                <w:rFonts w:ascii="Arial" w:eastAsia="DejaVuSans" w:hAnsi="Arial" w:cs="Arial"/>
                <w:lang w:val="sr-Latn-ME" w:eastAsia="en-US"/>
              </w:rPr>
              <w:t>Predmet i sadržaj epidemiologije</w:t>
            </w:r>
          </w:p>
        </w:tc>
      </w:tr>
      <w:tr w:rsidR="0010209D" w:rsidRPr="0010209D" w:rsidTr="00C45DF4">
        <w:trPr>
          <w:cantSplit/>
          <w:trHeight w:val="220"/>
        </w:trPr>
        <w:tc>
          <w:tcPr>
            <w:tcW w:w="1275" w:type="pct"/>
            <w:tcBorders>
              <w:top w:val="single" w:sz="4" w:space="0" w:color="auto"/>
              <w:left w:val="single" w:sz="4" w:space="0" w:color="auto"/>
              <w:bottom w:val="single" w:sz="4" w:space="0" w:color="auto"/>
              <w:right w:val="single" w:sz="4" w:space="0" w:color="auto"/>
            </w:tcBorders>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lang w:val="sr-Latn-RS"/>
              </w:rPr>
              <w:lastRenderedPageBreak/>
              <w:t>VIII nedjelja</w:t>
            </w:r>
          </w:p>
        </w:tc>
        <w:tc>
          <w:tcPr>
            <w:tcW w:w="3725" w:type="pct"/>
            <w:gridSpan w:val="2"/>
            <w:tcBorders>
              <w:top w:val="dotted" w:sz="4" w:space="0" w:color="auto"/>
              <w:left w:val="single" w:sz="4" w:space="0" w:color="auto"/>
              <w:bottom w:val="single" w:sz="4" w:space="0" w:color="auto"/>
              <w:right w:val="single" w:sz="4" w:space="0" w:color="auto"/>
            </w:tcBorders>
          </w:tcPr>
          <w:p w:rsidR="0010209D" w:rsidRPr="0010209D" w:rsidRDefault="0010209D" w:rsidP="0010209D">
            <w:pPr>
              <w:spacing w:after="0"/>
              <w:ind w:left="8"/>
              <w:rPr>
                <w:rFonts w:ascii="Arial" w:hAnsi="Arial" w:cs="Arial"/>
                <w:w w:val="115"/>
              </w:rPr>
            </w:pPr>
            <w:r w:rsidRPr="0010209D">
              <w:rPr>
                <w:rFonts w:ascii="Arial" w:hAnsi="Arial" w:cs="Arial"/>
                <w:w w:val="115"/>
              </w:rPr>
              <w:t>Vježbe: prate predavanja kroz primjere iz domaće i inostrane prakse u određivanju veličine uzorka</w:t>
            </w:r>
          </w:p>
        </w:tc>
      </w:tr>
      <w:tr w:rsidR="0010209D" w:rsidRPr="0010209D" w:rsidTr="00C45DF4">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lang w:val="sr-Latn-RS"/>
              </w:rPr>
              <w:t>IX nedjelja</w:t>
            </w:r>
          </w:p>
        </w:tc>
        <w:tc>
          <w:tcPr>
            <w:tcW w:w="3725" w:type="pct"/>
            <w:gridSpan w:val="2"/>
            <w:tcBorders>
              <w:top w:val="dotted" w:sz="4" w:space="0" w:color="auto"/>
              <w:left w:val="single" w:sz="4" w:space="0" w:color="auto"/>
              <w:bottom w:val="single" w:sz="4" w:space="0" w:color="auto"/>
              <w:right w:val="single" w:sz="4" w:space="0" w:color="auto"/>
            </w:tcBorders>
          </w:tcPr>
          <w:p w:rsidR="0010209D" w:rsidRPr="0010209D" w:rsidRDefault="0010209D" w:rsidP="0010209D">
            <w:pPr>
              <w:autoSpaceDE w:val="0"/>
              <w:autoSpaceDN w:val="0"/>
              <w:adjustRightInd w:val="0"/>
              <w:spacing w:after="0"/>
              <w:rPr>
                <w:rFonts w:ascii="Arial" w:eastAsia="DejaVuSans" w:hAnsi="Arial" w:cs="Arial"/>
                <w:lang w:val="sr-Latn-ME" w:eastAsia="en-US"/>
              </w:rPr>
            </w:pPr>
            <w:r w:rsidRPr="0010209D">
              <w:rPr>
                <w:rFonts w:ascii="Arial" w:eastAsia="DejaVuSans" w:hAnsi="Arial" w:cs="Arial"/>
                <w:lang w:val="sr-Latn-ME" w:eastAsia="en-US"/>
              </w:rPr>
              <w:t xml:space="preserve">Pokazatelji učestalosti obolijevanja i umiranja (incidencija, prevalencija, mortalitet i letalitet); </w:t>
            </w:r>
          </w:p>
          <w:p w:rsidR="0010209D" w:rsidRPr="0010209D" w:rsidRDefault="0010209D" w:rsidP="0010209D">
            <w:pPr>
              <w:autoSpaceDE w:val="0"/>
              <w:autoSpaceDN w:val="0"/>
              <w:adjustRightInd w:val="0"/>
              <w:spacing w:after="0"/>
              <w:rPr>
                <w:rFonts w:ascii="Arial" w:eastAsia="Tahoma" w:hAnsi="Arial" w:cs="Arial"/>
              </w:rPr>
            </w:pPr>
            <w:r w:rsidRPr="0010209D">
              <w:rPr>
                <w:rFonts w:ascii="Arial" w:eastAsia="DejaVuSans" w:hAnsi="Arial" w:cs="Arial"/>
                <w:lang w:val="sr-Latn-ME" w:eastAsia="en-US"/>
              </w:rPr>
              <w:t>Izvori podataka o obolijevanju i umiranju, epidemiološki nadzor</w:t>
            </w:r>
          </w:p>
        </w:tc>
      </w:tr>
      <w:tr w:rsidR="0010209D" w:rsidRPr="0010209D" w:rsidTr="00C45DF4">
        <w:trPr>
          <w:cantSplit/>
          <w:trHeight w:val="221"/>
        </w:trPr>
        <w:tc>
          <w:tcPr>
            <w:tcW w:w="1275" w:type="pct"/>
            <w:tcBorders>
              <w:top w:val="single" w:sz="4" w:space="0" w:color="auto"/>
              <w:left w:val="single" w:sz="4" w:space="0" w:color="auto"/>
              <w:bottom w:val="single" w:sz="4" w:space="0" w:color="auto"/>
              <w:right w:val="single" w:sz="4" w:space="0" w:color="auto"/>
            </w:tcBorders>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lang w:val="sr-Latn-RS"/>
              </w:rPr>
              <w:t>IX nedjelja</w:t>
            </w:r>
          </w:p>
        </w:tc>
        <w:tc>
          <w:tcPr>
            <w:tcW w:w="3725" w:type="pct"/>
            <w:gridSpan w:val="2"/>
            <w:tcBorders>
              <w:top w:val="dotted" w:sz="4" w:space="0" w:color="auto"/>
              <w:left w:val="single" w:sz="4" w:space="0" w:color="auto"/>
              <w:bottom w:val="single" w:sz="4" w:space="0" w:color="auto"/>
              <w:right w:val="single" w:sz="4" w:space="0" w:color="auto"/>
            </w:tcBorders>
          </w:tcPr>
          <w:p w:rsidR="0010209D" w:rsidRPr="0010209D" w:rsidRDefault="0010209D" w:rsidP="0010209D">
            <w:pPr>
              <w:pStyle w:val="TableParagraph"/>
              <w:spacing w:before="45" w:line="276" w:lineRule="auto"/>
              <w:ind w:right="-4476"/>
              <w:rPr>
                <w:rFonts w:ascii="Arial" w:hAnsi="Arial" w:cs="Arial"/>
                <w:w w:val="116"/>
              </w:rPr>
            </w:pPr>
            <w:r w:rsidRPr="0010209D">
              <w:rPr>
                <w:rFonts w:ascii="Arial" w:hAnsi="Arial" w:cs="Arial"/>
                <w:w w:val="115"/>
              </w:rPr>
              <w:t>Vježbe: prate predavanja kroz primjere iz domaće i inostrane prakse</w:t>
            </w:r>
          </w:p>
        </w:tc>
      </w:tr>
      <w:tr w:rsidR="0010209D" w:rsidRPr="0010209D" w:rsidTr="00C45DF4">
        <w:trPr>
          <w:cantSplit/>
          <w:trHeight w:val="220"/>
        </w:trPr>
        <w:tc>
          <w:tcPr>
            <w:tcW w:w="1275" w:type="pct"/>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lang w:val="sr-Latn-RS"/>
              </w:rPr>
              <w:t>X nedjelja</w:t>
            </w:r>
          </w:p>
        </w:tc>
        <w:tc>
          <w:tcPr>
            <w:tcW w:w="3725" w:type="pct"/>
            <w:gridSpan w:val="2"/>
            <w:tcBorders>
              <w:top w:val="dotted" w:sz="4" w:space="0" w:color="auto"/>
              <w:left w:val="single" w:sz="4" w:space="0" w:color="auto"/>
              <w:bottom w:val="single" w:sz="4" w:space="0" w:color="auto"/>
              <w:right w:val="single" w:sz="4" w:space="0" w:color="auto"/>
            </w:tcBorders>
          </w:tcPr>
          <w:p w:rsidR="0010209D" w:rsidRPr="0010209D" w:rsidRDefault="0010209D" w:rsidP="0010209D">
            <w:pPr>
              <w:autoSpaceDE w:val="0"/>
              <w:autoSpaceDN w:val="0"/>
              <w:adjustRightInd w:val="0"/>
              <w:spacing w:after="0"/>
              <w:rPr>
                <w:rFonts w:ascii="Arial" w:eastAsia="DejaVuSans" w:hAnsi="Arial" w:cs="Arial"/>
                <w:lang w:val="sr-Latn-ME" w:eastAsia="en-US"/>
              </w:rPr>
            </w:pPr>
            <w:r w:rsidRPr="0010209D">
              <w:rPr>
                <w:rFonts w:ascii="Arial" w:eastAsia="DejaVuSans" w:hAnsi="Arial" w:cs="Arial"/>
                <w:lang w:val="sr-Latn-ME" w:eastAsia="en-US"/>
              </w:rPr>
              <w:t xml:space="preserve">Uzročnost u epidemiologiji, </w:t>
            </w:r>
          </w:p>
          <w:p w:rsidR="0010209D" w:rsidRPr="0010209D" w:rsidRDefault="0010209D" w:rsidP="0010209D">
            <w:pPr>
              <w:autoSpaceDE w:val="0"/>
              <w:autoSpaceDN w:val="0"/>
              <w:adjustRightInd w:val="0"/>
              <w:spacing w:after="0"/>
              <w:rPr>
                <w:rFonts w:ascii="Arial" w:eastAsia="DejaVuSans" w:hAnsi="Arial" w:cs="Arial"/>
                <w:lang w:val="sr-Latn-ME" w:eastAsia="en-US"/>
              </w:rPr>
            </w:pPr>
            <w:r w:rsidRPr="0010209D">
              <w:rPr>
                <w:rFonts w:ascii="Arial" w:eastAsia="DejaVuSans" w:hAnsi="Arial" w:cs="Arial"/>
                <w:lang w:val="sr-Latn-ME" w:eastAsia="en-US"/>
              </w:rPr>
              <w:t xml:space="preserve">Epidemiološki modeli i koncepti bolesti; </w:t>
            </w:r>
          </w:p>
          <w:p w:rsidR="0010209D" w:rsidRPr="0010209D" w:rsidRDefault="0010209D" w:rsidP="0010209D">
            <w:pPr>
              <w:autoSpaceDE w:val="0"/>
              <w:autoSpaceDN w:val="0"/>
              <w:adjustRightInd w:val="0"/>
              <w:spacing w:after="0"/>
              <w:rPr>
                <w:rFonts w:ascii="Arial" w:eastAsia="DejaVuSans" w:hAnsi="Arial" w:cs="Arial"/>
                <w:lang w:val="sr-Latn-ME" w:eastAsia="en-US"/>
              </w:rPr>
            </w:pPr>
            <w:r w:rsidRPr="0010209D">
              <w:rPr>
                <w:rFonts w:ascii="Arial" w:eastAsia="DejaVuSans" w:hAnsi="Arial" w:cs="Arial"/>
                <w:lang w:val="sr-Latn-ME" w:eastAsia="en-US"/>
              </w:rPr>
              <w:t xml:space="preserve">Prirodni tok bolest; </w:t>
            </w:r>
          </w:p>
          <w:p w:rsidR="0010209D" w:rsidRPr="0010209D" w:rsidRDefault="0010209D" w:rsidP="0010209D">
            <w:pPr>
              <w:autoSpaceDE w:val="0"/>
              <w:autoSpaceDN w:val="0"/>
              <w:adjustRightInd w:val="0"/>
              <w:spacing w:after="0"/>
              <w:rPr>
                <w:rFonts w:ascii="Arial" w:eastAsia="Times New Roman" w:hAnsi="Arial" w:cs="Arial"/>
                <w:lang w:val="sr-Latn-RS"/>
              </w:rPr>
            </w:pPr>
            <w:r w:rsidRPr="0010209D">
              <w:rPr>
                <w:rFonts w:ascii="Arial" w:eastAsia="DejaVuSans" w:hAnsi="Arial" w:cs="Arial"/>
                <w:lang w:val="sr-Latn-ME" w:eastAsia="en-US"/>
              </w:rPr>
              <w:t>Agens i dispozicija</w:t>
            </w:r>
          </w:p>
        </w:tc>
      </w:tr>
      <w:tr w:rsidR="0010209D" w:rsidRPr="0010209D" w:rsidTr="00C45DF4">
        <w:trPr>
          <w:cantSplit/>
          <w:trHeight w:val="220"/>
        </w:trPr>
        <w:tc>
          <w:tcPr>
            <w:tcW w:w="1275" w:type="pct"/>
            <w:tcBorders>
              <w:top w:val="single" w:sz="4" w:space="0" w:color="auto"/>
              <w:left w:val="single" w:sz="4" w:space="0" w:color="auto"/>
              <w:bottom w:val="single" w:sz="4" w:space="0" w:color="auto"/>
              <w:right w:val="single" w:sz="4" w:space="0" w:color="auto"/>
            </w:tcBorders>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lang w:val="sr-Latn-RS"/>
              </w:rPr>
              <w:t>X nedjelja</w:t>
            </w:r>
          </w:p>
        </w:tc>
        <w:tc>
          <w:tcPr>
            <w:tcW w:w="3725" w:type="pct"/>
            <w:gridSpan w:val="2"/>
            <w:tcBorders>
              <w:top w:val="dotted" w:sz="4" w:space="0" w:color="auto"/>
              <w:left w:val="single" w:sz="4" w:space="0" w:color="auto"/>
              <w:bottom w:val="single" w:sz="4" w:space="0" w:color="auto"/>
              <w:right w:val="single" w:sz="4" w:space="0" w:color="auto"/>
            </w:tcBorders>
          </w:tcPr>
          <w:p w:rsidR="0010209D" w:rsidRPr="0010209D" w:rsidRDefault="0010209D" w:rsidP="0010209D">
            <w:pPr>
              <w:spacing w:after="0"/>
              <w:ind w:left="8"/>
              <w:rPr>
                <w:rFonts w:ascii="Arial" w:eastAsia="Times New Roman" w:hAnsi="Arial" w:cs="Arial"/>
                <w:lang w:val="sr-Latn-RS"/>
              </w:rPr>
            </w:pPr>
            <w:r w:rsidRPr="0010209D">
              <w:rPr>
                <w:rFonts w:ascii="Arial" w:hAnsi="Arial" w:cs="Arial"/>
                <w:w w:val="115"/>
              </w:rPr>
              <w:t>Vježbe: prate predavanja kroz primjere iz domaće i inostrane prakse</w:t>
            </w:r>
          </w:p>
        </w:tc>
      </w:tr>
      <w:tr w:rsidR="0010209D" w:rsidRPr="0010209D" w:rsidTr="00C45DF4">
        <w:trPr>
          <w:cantSplit/>
          <w:trHeight w:val="358"/>
        </w:trPr>
        <w:tc>
          <w:tcPr>
            <w:tcW w:w="1275" w:type="pct"/>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lang w:val="sr-Latn-RS"/>
              </w:rPr>
              <w:t>XI nedjelja</w:t>
            </w:r>
          </w:p>
        </w:tc>
        <w:tc>
          <w:tcPr>
            <w:tcW w:w="3725" w:type="pct"/>
            <w:gridSpan w:val="2"/>
            <w:tcBorders>
              <w:top w:val="dotted" w:sz="4" w:space="0" w:color="auto"/>
              <w:left w:val="single" w:sz="4" w:space="0" w:color="auto"/>
              <w:bottom w:val="single" w:sz="4" w:space="0" w:color="auto"/>
              <w:right w:val="single" w:sz="4" w:space="0" w:color="auto"/>
            </w:tcBorders>
          </w:tcPr>
          <w:p w:rsidR="0010209D" w:rsidRPr="0010209D" w:rsidRDefault="0010209D" w:rsidP="0010209D">
            <w:pPr>
              <w:spacing w:after="0"/>
              <w:ind w:left="8"/>
              <w:rPr>
                <w:rFonts w:ascii="Arial" w:eastAsia="DejaVuSans" w:hAnsi="Arial" w:cs="Arial"/>
                <w:lang w:val="sr-Latn-ME" w:eastAsia="en-US"/>
              </w:rPr>
            </w:pPr>
            <w:r w:rsidRPr="0010209D">
              <w:rPr>
                <w:rFonts w:ascii="Arial" w:eastAsia="DejaVuSans" w:hAnsi="Arial" w:cs="Arial"/>
                <w:lang w:val="sr-Latn-ME" w:eastAsia="en-US"/>
              </w:rPr>
              <w:t xml:space="preserve">Putevi prenošenja uzročnika zaraznih bolesti; </w:t>
            </w:r>
          </w:p>
          <w:p w:rsidR="0010209D" w:rsidRPr="0010209D" w:rsidRDefault="0010209D" w:rsidP="0010209D">
            <w:pPr>
              <w:spacing w:after="0"/>
              <w:ind w:left="8"/>
              <w:rPr>
                <w:rFonts w:ascii="Arial" w:eastAsia="Times New Roman" w:hAnsi="Arial" w:cs="Arial"/>
                <w:lang w:val="sr-Latn-RS"/>
              </w:rPr>
            </w:pPr>
            <w:r w:rsidRPr="0010209D">
              <w:rPr>
                <w:rFonts w:ascii="Arial" w:eastAsia="DejaVuSans" w:hAnsi="Arial" w:cs="Arial"/>
                <w:lang w:val="sr-Latn-ME" w:eastAsia="en-US"/>
              </w:rPr>
              <w:t>Kolokvijum - test</w:t>
            </w:r>
          </w:p>
        </w:tc>
      </w:tr>
      <w:tr w:rsidR="0010209D" w:rsidRPr="0010209D" w:rsidTr="00C45DF4">
        <w:trPr>
          <w:cantSplit/>
          <w:trHeight w:val="298"/>
        </w:trPr>
        <w:tc>
          <w:tcPr>
            <w:tcW w:w="1275" w:type="pct"/>
            <w:tcBorders>
              <w:top w:val="single" w:sz="4" w:space="0" w:color="auto"/>
              <w:left w:val="single" w:sz="4" w:space="0" w:color="auto"/>
              <w:bottom w:val="single" w:sz="4" w:space="0" w:color="auto"/>
              <w:right w:val="single" w:sz="4" w:space="0" w:color="auto"/>
            </w:tcBorders>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lang w:val="sr-Latn-RS"/>
              </w:rPr>
              <w:t>XI nedjelja</w:t>
            </w:r>
          </w:p>
        </w:tc>
        <w:tc>
          <w:tcPr>
            <w:tcW w:w="3725" w:type="pct"/>
            <w:gridSpan w:val="2"/>
            <w:tcBorders>
              <w:top w:val="dotted" w:sz="4" w:space="0" w:color="auto"/>
              <w:left w:val="single" w:sz="4" w:space="0" w:color="auto"/>
              <w:bottom w:val="single" w:sz="4" w:space="0" w:color="auto"/>
              <w:right w:val="single" w:sz="4" w:space="0" w:color="auto"/>
            </w:tcBorders>
          </w:tcPr>
          <w:p w:rsidR="0010209D" w:rsidRPr="0010209D" w:rsidRDefault="0010209D" w:rsidP="0010209D">
            <w:pPr>
              <w:spacing w:after="0"/>
              <w:ind w:left="8"/>
              <w:rPr>
                <w:rFonts w:ascii="Arial" w:eastAsia="Times New Roman" w:hAnsi="Arial" w:cs="Arial"/>
                <w:lang w:val="sr-Latn-RS"/>
              </w:rPr>
            </w:pPr>
            <w:r w:rsidRPr="0010209D">
              <w:rPr>
                <w:rFonts w:ascii="Arial" w:hAnsi="Arial" w:cs="Arial"/>
                <w:w w:val="115"/>
              </w:rPr>
              <w:t>Vježbe: prate predavanja kroz primjere iz domaće i inostrane prakse</w:t>
            </w:r>
          </w:p>
        </w:tc>
      </w:tr>
      <w:tr w:rsidR="0010209D" w:rsidRPr="0010209D" w:rsidTr="00C45DF4">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lang w:val="sr-Latn-RS"/>
              </w:rPr>
              <w:t>XII nedjelja</w:t>
            </w:r>
          </w:p>
        </w:tc>
        <w:tc>
          <w:tcPr>
            <w:tcW w:w="3725" w:type="pct"/>
            <w:gridSpan w:val="2"/>
            <w:tcBorders>
              <w:top w:val="dotted" w:sz="4" w:space="0" w:color="auto"/>
              <w:left w:val="single" w:sz="4" w:space="0" w:color="auto"/>
              <w:bottom w:val="single" w:sz="4" w:space="0" w:color="auto"/>
              <w:right w:val="single" w:sz="4" w:space="0" w:color="auto"/>
            </w:tcBorders>
          </w:tcPr>
          <w:p w:rsidR="0010209D" w:rsidRPr="0010209D" w:rsidRDefault="0010209D" w:rsidP="0010209D">
            <w:pPr>
              <w:spacing w:after="0"/>
              <w:ind w:left="8"/>
              <w:rPr>
                <w:rFonts w:ascii="Arial" w:eastAsia="Times New Roman" w:hAnsi="Arial" w:cs="Arial"/>
                <w:lang w:val="sr-Latn-RS"/>
              </w:rPr>
            </w:pPr>
            <w:r w:rsidRPr="0010209D">
              <w:rPr>
                <w:rFonts w:ascii="Arial" w:eastAsia="DejaVuSans" w:hAnsi="Arial" w:cs="Arial"/>
                <w:lang w:val="sr-Latn-ME" w:eastAsia="en-US"/>
              </w:rPr>
              <w:t>Epidemiološki metodi (deskriptivni, analitički i eksperimentalni)</w:t>
            </w:r>
          </w:p>
        </w:tc>
      </w:tr>
      <w:tr w:rsidR="0010209D" w:rsidRPr="0010209D" w:rsidTr="00C45DF4">
        <w:trPr>
          <w:cantSplit/>
          <w:trHeight w:val="221"/>
        </w:trPr>
        <w:tc>
          <w:tcPr>
            <w:tcW w:w="1275" w:type="pct"/>
            <w:tcBorders>
              <w:top w:val="single" w:sz="4" w:space="0" w:color="auto"/>
              <w:left w:val="single" w:sz="4" w:space="0" w:color="auto"/>
              <w:bottom w:val="single" w:sz="4" w:space="0" w:color="auto"/>
              <w:right w:val="single" w:sz="4" w:space="0" w:color="auto"/>
            </w:tcBorders>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lang w:val="sr-Latn-RS"/>
              </w:rPr>
              <w:t>XII nedjelja</w:t>
            </w:r>
          </w:p>
        </w:tc>
        <w:tc>
          <w:tcPr>
            <w:tcW w:w="3725" w:type="pct"/>
            <w:gridSpan w:val="2"/>
            <w:tcBorders>
              <w:top w:val="dotted" w:sz="4" w:space="0" w:color="auto"/>
              <w:left w:val="single" w:sz="4" w:space="0" w:color="auto"/>
              <w:bottom w:val="single" w:sz="4" w:space="0" w:color="auto"/>
              <w:right w:val="single" w:sz="4" w:space="0" w:color="auto"/>
            </w:tcBorders>
          </w:tcPr>
          <w:p w:rsidR="0010209D" w:rsidRPr="0010209D" w:rsidRDefault="0010209D" w:rsidP="0010209D">
            <w:pPr>
              <w:spacing w:after="0"/>
              <w:ind w:left="8"/>
              <w:rPr>
                <w:rFonts w:ascii="Arial" w:eastAsia="Times New Roman" w:hAnsi="Arial" w:cs="Arial"/>
                <w:lang w:val="sr-Latn-RS"/>
              </w:rPr>
            </w:pPr>
            <w:r w:rsidRPr="0010209D">
              <w:rPr>
                <w:rFonts w:ascii="Arial" w:hAnsi="Arial" w:cs="Arial"/>
                <w:w w:val="115"/>
              </w:rPr>
              <w:t>Vježbe: prate predavanja kroz primjere iz domaće i inostrane prakse</w:t>
            </w:r>
          </w:p>
        </w:tc>
      </w:tr>
      <w:tr w:rsidR="0010209D" w:rsidRPr="0010209D" w:rsidTr="00C45DF4">
        <w:trPr>
          <w:cantSplit/>
          <w:trHeight w:val="220"/>
        </w:trPr>
        <w:tc>
          <w:tcPr>
            <w:tcW w:w="1275" w:type="pct"/>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lang w:val="sr-Latn-RS"/>
              </w:rPr>
              <w:t>XIII nedjelja</w:t>
            </w:r>
          </w:p>
        </w:tc>
        <w:tc>
          <w:tcPr>
            <w:tcW w:w="3725" w:type="pct"/>
            <w:gridSpan w:val="2"/>
            <w:tcBorders>
              <w:top w:val="dotted" w:sz="4" w:space="0" w:color="auto"/>
              <w:left w:val="single" w:sz="4" w:space="0" w:color="auto"/>
              <w:bottom w:val="single" w:sz="4" w:space="0" w:color="auto"/>
              <w:right w:val="single" w:sz="4" w:space="0" w:color="auto"/>
            </w:tcBorders>
          </w:tcPr>
          <w:p w:rsidR="0010209D" w:rsidRPr="0010209D" w:rsidRDefault="0010209D" w:rsidP="0010209D">
            <w:pPr>
              <w:autoSpaceDE w:val="0"/>
              <w:autoSpaceDN w:val="0"/>
              <w:adjustRightInd w:val="0"/>
              <w:spacing w:after="0"/>
              <w:rPr>
                <w:rFonts w:ascii="Arial" w:eastAsia="Times New Roman" w:hAnsi="Arial" w:cs="Arial"/>
                <w:lang w:val="sr-Latn-RS"/>
              </w:rPr>
            </w:pPr>
            <w:r w:rsidRPr="0010209D">
              <w:rPr>
                <w:rFonts w:ascii="Arial" w:eastAsia="DejaVuSans" w:hAnsi="Arial" w:cs="Arial"/>
                <w:lang w:val="sr-Latn-ME" w:eastAsia="en-US"/>
              </w:rPr>
              <w:t>Prevencija bolesti - Imunizacija; Rano otkrivanje bolesti (skrining)</w:t>
            </w:r>
          </w:p>
        </w:tc>
      </w:tr>
      <w:tr w:rsidR="0010209D" w:rsidRPr="0010209D" w:rsidTr="00C45DF4">
        <w:trPr>
          <w:cantSplit/>
          <w:trHeight w:val="220"/>
        </w:trPr>
        <w:tc>
          <w:tcPr>
            <w:tcW w:w="1275" w:type="pct"/>
            <w:tcBorders>
              <w:top w:val="single" w:sz="4" w:space="0" w:color="auto"/>
              <w:left w:val="single" w:sz="4" w:space="0" w:color="auto"/>
              <w:bottom w:val="single" w:sz="4" w:space="0" w:color="auto"/>
              <w:right w:val="single" w:sz="4" w:space="0" w:color="auto"/>
            </w:tcBorders>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lang w:val="sr-Latn-RS"/>
              </w:rPr>
              <w:t>XIII nedjelja</w:t>
            </w:r>
          </w:p>
        </w:tc>
        <w:tc>
          <w:tcPr>
            <w:tcW w:w="3725" w:type="pct"/>
            <w:gridSpan w:val="2"/>
            <w:tcBorders>
              <w:top w:val="dotted" w:sz="4" w:space="0" w:color="auto"/>
              <w:left w:val="single" w:sz="4" w:space="0" w:color="auto"/>
              <w:bottom w:val="single" w:sz="4" w:space="0" w:color="auto"/>
              <w:right w:val="single" w:sz="4" w:space="0" w:color="auto"/>
            </w:tcBorders>
          </w:tcPr>
          <w:p w:rsidR="0010209D" w:rsidRPr="0010209D" w:rsidRDefault="0010209D" w:rsidP="0010209D">
            <w:pPr>
              <w:spacing w:after="0"/>
              <w:ind w:left="8"/>
              <w:rPr>
                <w:rFonts w:ascii="Arial" w:hAnsi="Arial" w:cs="Arial"/>
                <w:w w:val="114"/>
              </w:rPr>
            </w:pPr>
            <w:r w:rsidRPr="0010209D">
              <w:rPr>
                <w:rFonts w:ascii="Arial" w:hAnsi="Arial" w:cs="Arial"/>
                <w:w w:val="115"/>
              </w:rPr>
              <w:t>Vježbe: prate predavanja kroz primjere iz domaće i inostrane prakse</w:t>
            </w:r>
          </w:p>
        </w:tc>
      </w:tr>
      <w:tr w:rsidR="0010209D" w:rsidRPr="0010209D" w:rsidTr="00C45DF4">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lang w:val="sr-Latn-RS"/>
              </w:rPr>
              <w:t>XIV nedjelja</w:t>
            </w:r>
          </w:p>
        </w:tc>
        <w:tc>
          <w:tcPr>
            <w:tcW w:w="3725" w:type="pct"/>
            <w:gridSpan w:val="2"/>
            <w:tcBorders>
              <w:top w:val="dotted" w:sz="4" w:space="0" w:color="auto"/>
              <w:left w:val="single" w:sz="4" w:space="0" w:color="auto"/>
              <w:bottom w:val="single" w:sz="4" w:space="0" w:color="auto"/>
              <w:right w:val="single" w:sz="4" w:space="0" w:color="auto"/>
            </w:tcBorders>
          </w:tcPr>
          <w:p w:rsidR="0010209D" w:rsidRPr="0010209D" w:rsidRDefault="0010209D" w:rsidP="0010209D">
            <w:pPr>
              <w:autoSpaceDE w:val="0"/>
              <w:autoSpaceDN w:val="0"/>
              <w:adjustRightInd w:val="0"/>
              <w:spacing w:after="0"/>
              <w:rPr>
                <w:rFonts w:ascii="Arial" w:eastAsia="DejaVuSans" w:hAnsi="Arial" w:cs="Arial"/>
                <w:lang w:val="sr-Latn-ME" w:eastAsia="en-US"/>
              </w:rPr>
            </w:pPr>
            <w:r w:rsidRPr="0010209D">
              <w:rPr>
                <w:rFonts w:ascii="Arial" w:eastAsia="DejaVuSans" w:hAnsi="Arial" w:cs="Arial"/>
                <w:lang w:val="sr-Latn-ME" w:eastAsia="en-US"/>
              </w:rPr>
              <w:t xml:space="preserve">Bolničke infekcije; Mjere suzbijanja zaraznih bolesti; </w:t>
            </w:r>
          </w:p>
          <w:p w:rsidR="0010209D" w:rsidRPr="0010209D" w:rsidRDefault="0010209D" w:rsidP="0010209D">
            <w:pPr>
              <w:autoSpaceDE w:val="0"/>
              <w:autoSpaceDN w:val="0"/>
              <w:adjustRightInd w:val="0"/>
              <w:spacing w:after="0"/>
              <w:rPr>
                <w:rFonts w:ascii="Arial" w:eastAsia="Times New Roman" w:hAnsi="Arial" w:cs="Arial"/>
                <w:lang w:val="sr-Latn-RS"/>
              </w:rPr>
            </w:pPr>
            <w:r w:rsidRPr="0010209D">
              <w:rPr>
                <w:rFonts w:ascii="Arial" w:eastAsia="DejaVuSans" w:hAnsi="Arial" w:cs="Arial"/>
                <w:lang w:val="sr-Latn-ME" w:eastAsia="en-US"/>
              </w:rPr>
              <w:t>Uloga visoke medicinske sestre u sprečavanju i suzbijanju infektivnih bolesti</w:t>
            </w:r>
          </w:p>
        </w:tc>
      </w:tr>
      <w:tr w:rsidR="0010209D" w:rsidRPr="0010209D" w:rsidTr="00C45DF4">
        <w:trPr>
          <w:cantSplit/>
          <w:trHeight w:val="221"/>
        </w:trPr>
        <w:tc>
          <w:tcPr>
            <w:tcW w:w="1275" w:type="pct"/>
            <w:tcBorders>
              <w:top w:val="single" w:sz="4" w:space="0" w:color="auto"/>
              <w:left w:val="single" w:sz="4" w:space="0" w:color="auto"/>
              <w:bottom w:val="single" w:sz="4" w:space="0" w:color="auto"/>
              <w:right w:val="single" w:sz="4" w:space="0" w:color="auto"/>
            </w:tcBorders>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lang w:val="sr-Latn-RS"/>
              </w:rPr>
              <w:t>XIV nedjelja</w:t>
            </w:r>
          </w:p>
        </w:tc>
        <w:tc>
          <w:tcPr>
            <w:tcW w:w="3725" w:type="pct"/>
            <w:gridSpan w:val="2"/>
            <w:tcBorders>
              <w:top w:val="dotted" w:sz="4" w:space="0" w:color="auto"/>
              <w:left w:val="single" w:sz="4" w:space="0" w:color="auto"/>
              <w:bottom w:val="single" w:sz="4" w:space="0" w:color="auto"/>
              <w:right w:val="single" w:sz="4" w:space="0" w:color="auto"/>
            </w:tcBorders>
          </w:tcPr>
          <w:p w:rsidR="0010209D" w:rsidRPr="0010209D" w:rsidRDefault="0010209D" w:rsidP="0010209D">
            <w:pPr>
              <w:spacing w:after="0"/>
              <w:rPr>
                <w:rFonts w:ascii="Arial" w:hAnsi="Arial" w:cs="Arial"/>
              </w:rPr>
            </w:pPr>
            <w:r w:rsidRPr="0010209D">
              <w:rPr>
                <w:rFonts w:ascii="Arial" w:hAnsi="Arial" w:cs="Arial"/>
                <w:w w:val="115"/>
              </w:rPr>
              <w:t>Vježbe: prate predavanja kroz primjere iz domaće i inostrane prakse</w:t>
            </w:r>
          </w:p>
        </w:tc>
      </w:tr>
      <w:tr w:rsidR="0010209D" w:rsidRPr="0010209D" w:rsidTr="00C45DF4">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lang w:val="sr-Latn-RS"/>
              </w:rPr>
              <w:t>XV nedjelja</w:t>
            </w:r>
          </w:p>
        </w:tc>
        <w:tc>
          <w:tcPr>
            <w:tcW w:w="3725" w:type="pct"/>
            <w:gridSpan w:val="2"/>
            <w:tcBorders>
              <w:top w:val="dotted" w:sz="4" w:space="0" w:color="auto"/>
              <w:left w:val="single" w:sz="4" w:space="0" w:color="auto"/>
              <w:bottom w:val="single" w:sz="4" w:space="0" w:color="auto"/>
              <w:right w:val="single" w:sz="4" w:space="0" w:color="auto"/>
            </w:tcBorders>
          </w:tcPr>
          <w:p w:rsidR="0010209D" w:rsidRPr="0010209D" w:rsidRDefault="0010209D" w:rsidP="0010209D">
            <w:pPr>
              <w:spacing w:after="0"/>
              <w:ind w:left="8"/>
              <w:rPr>
                <w:rFonts w:ascii="Arial" w:eastAsia="DejaVuSans" w:hAnsi="Arial" w:cs="Arial"/>
                <w:lang w:val="sr-Latn-ME" w:eastAsia="en-US"/>
              </w:rPr>
            </w:pPr>
            <w:r w:rsidRPr="0010209D">
              <w:rPr>
                <w:rFonts w:ascii="Arial" w:eastAsia="DejaVuSans" w:hAnsi="Arial" w:cs="Arial"/>
                <w:lang w:val="sr-Latn-ME" w:eastAsia="en-US"/>
              </w:rPr>
              <w:t xml:space="preserve">Epidemiološke karakteristike najvažnijih masovnih nezarazni bolesti; </w:t>
            </w:r>
          </w:p>
          <w:p w:rsidR="0010209D" w:rsidRPr="0010209D" w:rsidRDefault="0010209D" w:rsidP="0010209D">
            <w:pPr>
              <w:spacing w:after="0"/>
              <w:ind w:left="8"/>
              <w:rPr>
                <w:rFonts w:ascii="Arial" w:eastAsia="Times New Roman" w:hAnsi="Arial" w:cs="Arial"/>
                <w:lang w:val="sr-Latn-RS"/>
              </w:rPr>
            </w:pPr>
            <w:r w:rsidRPr="0010209D">
              <w:rPr>
                <w:rFonts w:ascii="Arial" w:eastAsia="DejaVuSans" w:hAnsi="Arial" w:cs="Arial"/>
                <w:lang w:val="sr-Latn-ME" w:eastAsia="en-US"/>
              </w:rPr>
              <w:t>Uloga visoke medicinske sestre u sprečavanju i suzbijanju nezaraznih bolest</w:t>
            </w:r>
          </w:p>
        </w:tc>
      </w:tr>
      <w:tr w:rsidR="0010209D" w:rsidRPr="0010209D" w:rsidTr="00C45DF4">
        <w:trPr>
          <w:cantSplit/>
          <w:trHeight w:val="221"/>
        </w:trPr>
        <w:tc>
          <w:tcPr>
            <w:tcW w:w="1275" w:type="pct"/>
            <w:tcBorders>
              <w:top w:val="single" w:sz="4" w:space="0" w:color="auto"/>
              <w:left w:val="single" w:sz="4" w:space="0" w:color="auto"/>
              <w:bottom w:val="single" w:sz="4" w:space="0" w:color="auto"/>
              <w:right w:val="single" w:sz="4" w:space="0" w:color="auto"/>
            </w:tcBorders>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lang w:val="sr-Latn-RS"/>
              </w:rPr>
              <w:t>XV nedjelja</w:t>
            </w:r>
          </w:p>
        </w:tc>
        <w:tc>
          <w:tcPr>
            <w:tcW w:w="3725" w:type="pct"/>
            <w:gridSpan w:val="2"/>
            <w:tcBorders>
              <w:top w:val="dotted" w:sz="4" w:space="0" w:color="auto"/>
              <w:left w:val="single" w:sz="4" w:space="0" w:color="auto"/>
              <w:bottom w:val="single" w:sz="4" w:space="0" w:color="auto"/>
              <w:right w:val="single" w:sz="4" w:space="0" w:color="auto"/>
            </w:tcBorders>
          </w:tcPr>
          <w:p w:rsidR="0010209D" w:rsidRPr="0010209D" w:rsidRDefault="0010209D" w:rsidP="0010209D">
            <w:pPr>
              <w:spacing w:after="0"/>
              <w:ind w:left="8"/>
              <w:rPr>
                <w:rFonts w:ascii="Arial" w:hAnsi="Arial" w:cs="Arial"/>
                <w:w w:val="115"/>
              </w:rPr>
            </w:pPr>
            <w:r w:rsidRPr="0010209D">
              <w:rPr>
                <w:rFonts w:ascii="Arial" w:hAnsi="Arial" w:cs="Arial"/>
                <w:w w:val="115"/>
              </w:rPr>
              <w:t xml:space="preserve">Vježbe: prate predavanja kroz primjere </w:t>
            </w:r>
          </w:p>
        </w:tc>
      </w:tr>
      <w:tr w:rsidR="0010209D" w:rsidRPr="0010209D" w:rsidTr="00C45DF4">
        <w:trPr>
          <w:cantSplit/>
          <w:trHeight w:val="37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10209D" w:rsidRPr="0010209D" w:rsidRDefault="0010209D" w:rsidP="0010209D">
            <w:pPr>
              <w:spacing w:after="0"/>
              <w:rPr>
                <w:rFonts w:ascii="Arial" w:eastAsia="Times New Roman" w:hAnsi="Arial" w:cs="Arial"/>
                <w:b/>
                <w:bCs/>
                <w:lang w:val="sr-Latn-RS"/>
              </w:rPr>
            </w:pPr>
            <w:r w:rsidRPr="0010209D">
              <w:rPr>
                <w:rFonts w:ascii="Arial" w:eastAsia="Times New Roman" w:hAnsi="Arial" w:cs="Arial"/>
                <w:b/>
                <w:bCs/>
                <w:iCs/>
                <w:lang w:val="sr-Latn-RS"/>
              </w:rPr>
              <w:t xml:space="preserve">Metode obrazovanja : </w:t>
            </w:r>
            <w:r w:rsidRPr="0010209D">
              <w:rPr>
                <w:rFonts w:ascii="Arial" w:eastAsia="Times New Roman" w:hAnsi="Arial" w:cs="Arial"/>
                <w:bCs/>
                <w:iCs/>
                <w:lang w:val="sr-Latn-RS"/>
              </w:rPr>
              <w:t xml:space="preserve">Predavanja, vježbe, </w:t>
            </w:r>
            <w:r w:rsidRPr="0010209D">
              <w:rPr>
                <w:rFonts w:ascii="Arial" w:eastAsia="Arial" w:hAnsi="Arial" w:cs="Arial"/>
              </w:rPr>
              <w:t xml:space="preserve">konsulatacije, seminarski radovi, prezentacija pred grupom,  </w:t>
            </w:r>
          </w:p>
        </w:tc>
      </w:tr>
      <w:tr w:rsidR="0010209D" w:rsidRPr="0010209D" w:rsidTr="00C45DF4">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10209D" w:rsidRPr="0010209D" w:rsidRDefault="0010209D" w:rsidP="0010209D">
            <w:pPr>
              <w:spacing w:after="0"/>
              <w:rPr>
                <w:rFonts w:ascii="Arial" w:eastAsia="Times New Roman" w:hAnsi="Arial" w:cs="Arial"/>
                <w:b/>
                <w:bCs/>
                <w:lang w:val="sr-Latn-RS"/>
              </w:rPr>
            </w:pPr>
            <w:r w:rsidRPr="0010209D">
              <w:rPr>
                <w:rFonts w:ascii="Arial" w:eastAsia="Times New Roman" w:hAnsi="Arial" w:cs="Arial"/>
                <w:b/>
                <w:bCs/>
                <w:lang w:val="sr-Latn-RS"/>
              </w:rPr>
              <w:t>Opterećenje studenata</w:t>
            </w:r>
          </w:p>
        </w:tc>
      </w:tr>
      <w:tr w:rsidR="0010209D" w:rsidRPr="0010209D" w:rsidTr="00C45DF4">
        <w:trPr>
          <w:cantSplit/>
          <w:trHeight w:val="755"/>
        </w:trPr>
        <w:tc>
          <w:tcPr>
            <w:tcW w:w="2078" w:type="pct"/>
            <w:gridSpan w:val="2"/>
            <w:tcBorders>
              <w:top w:val="dotted" w:sz="4" w:space="0" w:color="auto"/>
              <w:left w:val="single" w:sz="4" w:space="0" w:color="auto"/>
              <w:bottom w:val="single" w:sz="4" w:space="0" w:color="auto"/>
              <w:right w:val="single" w:sz="4" w:space="0" w:color="auto"/>
            </w:tcBorders>
            <w:hideMark/>
          </w:tcPr>
          <w:p w:rsidR="0010209D" w:rsidRPr="0010209D" w:rsidRDefault="0010209D" w:rsidP="0010209D">
            <w:pPr>
              <w:spacing w:after="0"/>
              <w:jc w:val="center"/>
              <w:rPr>
                <w:rFonts w:ascii="Arial" w:eastAsia="Times New Roman" w:hAnsi="Arial" w:cs="Arial"/>
                <w:u w:val="single"/>
                <w:lang w:val="en-GB" w:eastAsia="en-US"/>
              </w:rPr>
            </w:pPr>
            <w:r w:rsidRPr="0010209D">
              <w:rPr>
                <w:rFonts w:ascii="Arial" w:eastAsia="Times New Roman" w:hAnsi="Arial" w:cs="Arial"/>
                <w:u w:val="single"/>
                <w:lang w:val="sr-Latn-RS"/>
              </w:rPr>
              <w:t>Nedjeljno</w:t>
            </w:r>
          </w:p>
          <w:p w:rsidR="0010209D" w:rsidRPr="0010209D" w:rsidRDefault="0010209D" w:rsidP="0010209D">
            <w:pPr>
              <w:spacing w:after="0"/>
              <w:jc w:val="center"/>
              <w:rPr>
                <w:rFonts w:ascii="Arial" w:eastAsia="Times New Roman" w:hAnsi="Arial" w:cs="Arial"/>
                <w:u w:val="single"/>
                <w:lang w:val="sr-Latn-RS"/>
              </w:rPr>
            </w:pPr>
          </w:p>
          <w:p w:rsidR="0010209D" w:rsidRPr="0010209D" w:rsidRDefault="0010209D" w:rsidP="0010209D">
            <w:pPr>
              <w:spacing w:after="0"/>
              <w:rPr>
                <w:rFonts w:ascii="Arial" w:eastAsiaTheme="minorHAnsi" w:hAnsi="Arial" w:cs="Arial"/>
                <w:lang w:val="sr-Latn-RS"/>
              </w:rPr>
            </w:pPr>
            <w:r w:rsidRPr="0010209D">
              <w:rPr>
                <w:rFonts w:ascii="Arial" w:hAnsi="Arial" w:cs="Arial"/>
                <w:lang w:val="sr-Latn-RS"/>
              </w:rPr>
              <w:t xml:space="preserve">4 kredita x 40/30 = 5,33 sati. </w:t>
            </w:r>
          </w:p>
          <w:p w:rsidR="0010209D" w:rsidRPr="0010209D" w:rsidRDefault="0010209D" w:rsidP="0010209D">
            <w:pPr>
              <w:spacing w:after="0"/>
              <w:rPr>
                <w:rFonts w:ascii="Arial" w:hAnsi="Arial" w:cs="Arial"/>
                <w:lang w:val="sr-Latn-RS"/>
              </w:rPr>
            </w:pPr>
            <w:r w:rsidRPr="0010209D">
              <w:rPr>
                <w:rFonts w:ascii="Arial" w:hAnsi="Arial" w:cs="Arial"/>
                <w:lang w:val="sr-Latn-RS"/>
              </w:rPr>
              <w:t xml:space="preserve">Struktura: 2 sata predavanja </w:t>
            </w:r>
          </w:p>
          <w:p w:rsidR="0010209D" w:rsidRPr="0010209D" w:rsidRDefault="0010209D" w:rsidP="0010209D">
            <w:pPr>
              <w:spacing w:after="0"/>
              <w:rPr>
                <w:rFonts w:ascii="Arial" w:hAnsi="Arial" w:cs="Arial"/>
                <w:lang w:val="sr-Latn-RS"/>
              </w:rPr>
            </w:pPr>
            <w:r w:rsidRPr="0010209D">
              <w:rPr>
                <w:rFonts w:ascii="Arial" w:hAnsi="Arial" w:cs="Arial"/>
                <w:lang w:val="sr-Latn-RS"/>
              </w:rPr>
              <w:t xml:space="preserve">2 sata vježbe, </w:t>
            </w:r>
          </w:p>
          <w:p w:rsidR="0010209D" w:rsidRPr="0010209D" w:rsidRDefault="0010209D" w:rsidP="0010209D">
            <w:pPr>
              <w:spacing w:after="0"/>
              <w:rPr>
                <w:rFonts w:ascii="Arial" w:eastAsia="Times New Roman" w:hAnsi="Arial" w:cs="Arial"/>
                <w:u w:val="single"/>
                <w:lang w:val="sr-Latn-RS"/>
              </w:rPr>
            </w:pPr>
            <w:r w:rsidRPr="0010209D">
              <w:rPr>
                <w:rFonts w:ascii="Arial" w:hAnsi="Arial" w:cs="Arial"/>
                <w:lang w:val="sr-Latn-RS"/>
              </w:rPr>
              <w:t>1,33 sati samostalnog rada uključujući i konsultacije.</w:t>
            </w:r>
          </w:p>
        </w:tc>
        <w:tc>
          <w:tcPr>
            <w:tcW w:w="2922" w:type="pct"/>
            <w:tcBorders>
              <w:top w:val="dotted" w:sz="4" w:space="0" w:color="auto"/>
              <w:left w:val="single" w:sz="4" w:space="0" w:color="auto"/>
              <w:bottom w:val="single" w:sz="4" w:space="0" w:color="auto"/>
              <w:right w:val="single" w:sz="4" w:space="0" w:color="auto"/>
            </w:tcBorders>
            <w:shd w:val="clear" w:color="auto" w:fill="auto"/>
            <w:hideMark/>
          </w:tcPr>
          <w:p w:rsidR="0010209D" w:rsidRPr="0010209D" w:rsidRDefault="0010209D" w:rsidP="0010209D">
            <w:pPr>
              <w:spacing w:after="0"/>
              <w:jc w:val="center"/>
              <w:rPr>
                <w:rFonts w:ascii="Arial" w:eastAsia="Times New Roman" w:hAnsi="Arial" w:cs="Arial"/>
                <w:u w:val="single"/>
                <w:lang w:val="sr-Latn-RS"/>
              </w:rPr>
            </w:pPr>
            <w:r w:rsidRPr="0010209D">
              <w:rPr>
                <w:rFonts w:ascii="Arial" w:eastAsia="Times New Roman" w:hAnsi="Arial" w:cs="Arial"/>
                <w:u w:val="single"/>
                <w:lang w:val="sr-Latn-RS"/>
              </w:rPr>
              <w:t>U semestru</w:t>
            </w:r>
          </w:p>
          <w:p w:rsidR="0010209D" w:rsidRPr="0010209D" w:rsidRDefault="0010209D" w:rsidP="0010209D">
            <w:pPr>
              <w:pStyle w:val="TableParagraph"/>
              <w:tabs>
                <w:tab w:val="left" w:pos="2129"/>
              </w:tabs>
              <w:spacing w:before="113" w:line="276" w:lineRule="auto"/>
              <w:ind w:left="99" w:right="112"/>
              <w:rPr>
                <w:rFonts w:ascii="Arial" w:hAnsi="Arial" w:cs="Arial"/>
                <w:b/>
                <w:spacing w:val="-38"/>
              </w:rPr>
            </w:pPr>
            <w:r w:rsidRPr="0010209D">
              <w:rPr>
                <w:rFonts w:ascii="Arial" w:hAnsi="Arial" w:cs="Arial"/>
                <w:b/>
              </w:rPr>
              <w:t>Nastava</w:t>
            </w:r>
            <w:r w:rsidRPr="0010209D">
              <w:rPr>
                <w:rFonts w:ascii="Arial" w:hAnsi="Arial" w:cs="Arial"/>
                <w:b/>
                <w:spacing w:val="-1"/>
              </w:rPr>
              <w:t xml:space="preserve"> </w:t>
            </w:r>
            <w:r w:rsidRPr="0010209D">
              <w:rPr>
                <w:rFonts w:ascii="Arial" w:hAnsi="Arial" w:cs="Arial"/>
                <w:b/>
              </w:rPr>
              <w:t>i</w:t>
            </w:r>
            <w:r w:rsidRPr="0010209D">
              <w:rPr>
                <w:rFonts w:ascii="Arial" w:hAnsi="Arial" w:cs="Arial"/>
                <w:b/>
                <w:spacing w:val="1"/>
              </w:rPr>
              <w:t xml:space="preserve"> </w:t>
            </w:r>
            <w:r w:rsidRPr="0010209D">
              <w:rPr>
                <w:rFonts w:ascii="Arial" w:hAnsi="Arial" w:cs="Arial"/>
                <w:b/>
              </w:rPr>
              <w:t>završni</w:t>
            </w:r>
            <w:r w:rsidRPr="0010209D">
              <w:rPr>
                <w:rFonts w:ascii="Arial" w:hAnsi="Arial" w:cs="Arial"/>
                <w:b/>
                <w:spacing w:val="-1"/>
              </w:rPr>
              <w:t xml:space="preserve"> </w:t>
            </w:r>
            <w:r w:rsidRPr="0010209D">
              <w:rPr>
                <w:rFonts w:ascii="Arial" w:hAnsi="Arial" w:cs="Arial"/>
                <w:b/>
              </w:rPr>
              <w:t>ispit</w:t>
            </w:r>
            <w:r w:rsidRPr="0010209D">
              <w:rPr>
                <w:rFonts w:ascii="Arial" w:hAnsi="Arial" w:cs="Arial"/>
              </w:rPr>
              <w:t xml:space="preserve">: (5,33 sata) x 16 = </w:t>
            </w:r>
            <w:r w:rsidRPr="0010209D">
              <w:rPr>
                <w:rFonts w:ascii="Arial" w:hAnsi="Arial" w:cs="Arial"/>
                <w:b/>
                <w:u w:val="single"/>
              </w:rPr>
              <w:t>85,28 sati</w:t>
            </w:r>
            <w:r w:rsidRPr="0010209D">
              <w:rPr>
                <w:rFonts w:ascii="Arial" w:hAnsi="Arial" w:cs="Arial"/>
                <w:b/>
                <w:spacing w:val="-38"/>
              </w:rPr>
              <w:t xml:space="preserve"> </w:t>
            </w:r>
          </w:p>
          <w:p w:rsidR="0010209D" w:rsidRPr="0010209D" w:rsidRDefault="0010209D" w:rsidP="0010209D">
            <w:pPr>
              <w:pStyle w:val="TableParagraph"/>
              <w:tabs>
                <w:tab w:val="left" w:pos="2129"/>
              </w:tabs>
              <w:spacing w:before="113" w:line="276" w:lineRule="auto"/>
              <w:ind w:left="99" w:right="112"/>
              <w:rPr>
                <w:rFonts w:ascii="Arial" w:hAnsi="Arial" w:cs="Arial"/>
              </w:rPr>
            </w:pPr>
            <w:r w:rsidRPr="0010209D">
              <w:rPr>
                <w:rFonts w:ascii="Arial" w:hAnsi="Arial" w:cs="Arial"/>
                <w:b/>
              </w:rPr>
              <w:t xml:space="preserve">Neophodne pripreme </w:t>
            </w:r>
            <w:r w:rsidRPr="0010209D">
              <w:rPr>
                <w:rFonts w:ascii="Arial" w:hAnsi="Arial" w:cs="Arial"/>
              </w:rPr>
              <w:t>prije početka semestra</w:t>
            </w:r>
            <w:r w:rsidRPr="0010209D">
              <w:rPr>
                <w:rFonts w:ascii="Arial" w:hAnsi="Arial" w:cs="Arial"/>
                <w:spacing w:val="1"/>
              </w:rPr>
              <w:t xml:space="preserve"> </w:t>
            </w:r>
            <w:r w:rsidRPr="0010209D">
              <w:rPr>
                <w:rFonts w:ascii="Arial" w:hAnsi="Arial" w:cs="Arial"/>
              </w:rPr>
              <w:t>(administracija,</w:t>
            </w:r>
            <w:r w:rsidRPr="0010209D">
              <w:rPr>
                <w:rFonts w:ascii="Arial" w:hAnsi="Arial" w:cs="Arial"/>
                <w:spacing w:val="-1"/>
              </w:rPr>
              <w:t xml:space="preserve"> </w:t>
            </w:r>
            <w:r w:rsidRPr="0010209D">
              <w:rPr>
                <w:rFonts w:ascii="Arial" w:hAnsi="Arial" w:cs="Arial"/>
              </w:rPr>
              <w:t>upis, ovjera): (5,33 sata)</w:t>
            </w:r>
            <w:r w:rsidRPr="0010209D">
              <w:rPr>
                <w:rFonts w:ascii="Arial" w:hAnsi="Arial" w:cs="Arial"/>
                <w:spacing w:val="-1"/>
              </w:rPr>
              <w:t xml:space="preserve"> </w:t>
            </w:r>
            <w:r w:rsidRPr="0010209D">
              <w:rPr>
                <w:rFonts w:ascii="Arial" w:hAnsi="Arial" w:cs="Arial"/>
              </w:rPr>
              <w:t>x</w:t>
            </w:r>
            <w:r w:rsidRPr="0010209D">
              <w:rPr>
                <w:rFonts w:ascii="Arial" w:hAnsi="Arial" w:cs="Arial"/>
                <w:spacing w:val="44"/>
              </w:rPr>
              <w:t xml:space="preserve"> </w:t>
            </w:r>
            <w:r w:rsidRPr="0010209D">
              <w:rPr>
                <w:rFonts w:ascii="Arial" w:hAnsi="Arial" w:cs="Arial"/>
              </w:rPr>
              <w:t>2</w:t>
            </w:r>
            <w:r w:rsidRPr="0010209D">
              <w:rPr>
                <w:rFonts w:ascii="Arial" w:hAnsi="Arial" w:cs="Arial"/>
                <w:spacing w:val="-1"/>
              </w:rPr>
              <w:t xml:space="preserve"> </w:t>
            </w:r>
            <w:r w:rsidRPr="0010209D">
              <w:rPr>
                <w:rFonts w:ascii="Arial" w:hAnsi="Arial" w:cs="Arial"/>
              </w:rPr>
              <w:t>=</w:t>
            </w:r>
            <w:r w:rsidRPr="0010209D">
              <w:rPr>
                <w:rFonts w:ascii="Arial" w:hAnsi="Arial" w:cs="Arial"/>
                <w:spacing w:val="83"/>
              </w:rPr>
              <w:t xml:space="preserve"> </w:t>
            </w:r>
            <w:r w:rsidRPr="0010209D">
              <w:rPr>
                <w:rFonts w:ascii="Arial" w:hAnsi="Arial" w:cs="Arial"/>
                <w:b/>
                <w:u w:val="single"/>
              </w:rPr>
              <w:t>10,66</w:t>
            </w:r>
            <w:r w:rsidRPr="0010209D">
              <w:rPr>
                <w:rFonts w:ascii="Arial" w:hAnsi="Arial" w:cs="Arial"/>
                <w:b/>
                <w:spacing w:val="-1"/>
                <w:u w:val="single"/>
              </w:rPr>
              <w:t xml:space="preserve"> </w:t>
            </w:r>
            <w:r w:rsidRPr="0010209D">
              <w:rPr>
                <w:rFonts w:ascii="Arial" w:hAnsi="Arial" w:cs="Arial"/>
                <w:b/>
                <w:u w:val="single"/>
              </w:rPr>
              <w:t>sati</w:t>
            </w:r>
          </w:p>
          <w:p w:rsidR="0010209D" w:rsidRPr="0010209D" w:rsidRDefault="0010209D" w:rsidP="0010209D">
            <w:pPr>
              <w:pStyle w:val="TableParagraph"/>
              <w:spacing w:before="113" w:after="120" w:line="276" w:lineRule="auto"/>
              <w:ind w:left="96"/>
              <w:rPr>
                <w:rFonts w:ascii="Arial" w:hAnsi="Arial" w:cs="Arial"/>
                <w:b/>
              </w:rPr>
            </w:pPr>
            <w:r w:rsidRPr="0010209D">
              <w:rPr>
                <w:rFonts w:ascii="Arial" w:hAnsi="Arial" w:cs="Arial"/>
                <w:b/>
              </w:rPr>
              <w:t>Ukupno</w:t>
            </w:r>
            <w:r w:rsidRPr="0010209D">
              <w:rPr>
                <w:rFonts w:ascii="Arial" w:hAnsi="Arial" w:cs="Arial"/>
                <w:b/>
                <w:spacing w:val="-2"/>
              </w:rPr>
              <w:t xml:space="preserve"> </w:t>
            </w:r>
            <w:r w:rsidRPr="0010209D">
              <w:rPr>
                <w:rFonts w:ascii="Arial" w:hAnsi="Arial" w:cs="Arial"/>
                <w:b/>
              </w:rPr>
              <w:t>opterećenje za predmet</w:t>
            </w:r>
            <w:r w:rsidRPr="0010209D">
              <w:rPr>
                <w:rFonts w:ascii="Arial" w:hAnsi="Arial" w:cs="Arial"/>
              </w:rPr>
              <w:t xml:space="preserve">: </w:t>
            </w:r>
            <w:r w:rsidRPr="0010209D">
              <w:rPr>
                <w:rFonts w:ascii="Arial" w:hAnsi="Arial" w:cs="Arial"/>
                <w:b/>
                <w:u w:val="single"/>
              </w:rPr>
              <w:t>4 x</w:t>
            </w:r>
            <w:r w:rsidRPr="0010209D">
              <w:rPr>
                <w:rFonts w:ascii="Arial" w:hAnsi="Arial" w:cs="Arial"/>
                <w:b/>
                <w:spacing w:val="-2"/>
                <w:u w:val="single"/>
              </w:rPr>
              <w:t xml:space="preserve"> </w:t>
            </w:r>
            <w:r w:rsidRPr="0010209D">
              <w:rPr>
                <w:rFonts w:ascii="Arial" w:hAnsi="Arial" w:cs="Arial"/>
                <w:b/>
                <w:u w:val="single"/>
              </w:rPr>
              <w:t>30</w:t>
            </w:r>
            <w:r w:rsidRPr="0010209D">
              <w:rPr>
                <w:rFonts w:ascii="Arial" w:hAnsi="Arial" w:cs="Arial"/>
                <w:b/>
                <w:spacing w:val="-1"/>
                <w:u w:val="single"/>
              </w:rPr>
              <w:t xml:space="preserve"> </w:t>
            </w:r>
            <w:r w:rsidRPr="0010209D">
              <w:rPr>
                <w:rFonts w:ascii="Arial" w:hAnsi="Arial" w:cs="Arial"/>
                <w:b/>
                <w:u w:val="single"/>
              </w:rPr>
              <w:t>=</w:t>
            </w:r>
            <w:r w:rsidRPr="0010209D">
              <w:rPr>
                <w:rFonts w:ascii="Arial" w:hAnsi="Arial" w:cs="Arial"/>
                <w:b/>
                <w:spacing w:val="-1"/>
                <w:u w:val="single"/>
              </w:rPr>
              <w:t xml:space="preserve"> </w:t>
            </w:r>
            <w:r w:rsidRPr="0010209D">
              <w:rPr>
                <w:rFonts w:ascii="Arial" w:hAnsi="Arial" w:cs="Arial"/>
                <w:b/>
                <w:u w:val="single"/>
              </w:rPr>
              <w:t>120 sati</w:t>
            </w:r>
          </w:p>
          <w:p w:rsidR="0010209D" w:rsidRPr="0010209D" w:rsidRDefault="0010209D" w:rsidP="0010209D">
            <w:pPr>
              <w:spacing w:after="0"/>
              <w:rPr>
                <w:rFonts w:ascii="Arial" w:eastAsia="Times New Roman" w:hAnsi="Arial" w:cs="Arial"/>
                <w:u w:val="single"/>
                <w:lang w:val="sr-Latn-RS"/>
              </w:rPr>
            </w:pPr>
            <w:r w:rsidRPr="0010209D">
              <w:rPr>
                <w:rFonts w:ascii="Arial" w:hAnsi="Arial" w:cs="Arial"/>
                <w:b/>
                <w:lang w:val="sr-Latn-RS"/>
              </w:rPr>
              <w:t>Struktura</w:t>
            </w:r>
            <w:r w:rsidRPr="0010209D">
              <w:rPr>
                <w:rFonts w:ascii="Arial" w:hAnsi="Arial" w:cs="Arial"/>
                <w:b/>
                <w:spacing w:val="-3"/>
                <w:lang w:val="sr-Latn-RS"/>
              </w:rPr>
              <w:t xml:space="preserve"> </w:t>
            </w:r>
            <w:r w:rsidRPr="0010209D">
              <w:rPr>
                <w:rFonts w:ascii="Arial" w:hAnsi="Arial" w:cs="Arial"/>
                <w:b/>
                <w:lang w:val="sr-Latn-RS"/>
              </w:rPr>
              <w:t>opterećenja</w:t>
            </w:r>
            <w:r w:rsidRPr="0010209D">
              <w:rPr>
                <w:rFonts w:ascii="Arial" w:hAnsi="Arial" w:cs="Arial"/>
                <w:lang w:val="sr-Latn-RS"/>
              </w:rPr>
              <w:t>: 85,28 sata (nastava i završni ispit) + 10,66 sati (priprema) +</w:t>
            </w:r>
            <w:r w:rsidRPr="0010209D">
              <w:rPr>
                <w:rFonts w:ascii="Arial" w:hAnsi="Arial" w:cs="Arial"/>
                <w:spacing w:val="-39"/>
                <w:lang w:val="sr-Latn-RS"/>
              </w:rPr>
              <w:t xml:space="preserve"> </w:t>
            </w:r>
            <w:r w:rsidRPr="0010209D">
              <w:rPr>
                <w:rFonts w:ascii="Arial" w:hAnsi="Arial" w:cs="Arial"/>
                <w:lang w:val="sr-Latn-RS"/>
              </w:rPr>
              <w:t>24,06 sati</w:t>
            </w:r>
            <w:r w:rsidRPr="0010209D">
              <w:rPr>
                <w:rFonts w:ascii="Arial" w:hAnsi="Arial" w:cs="Arial"/>
                <w:spacing w:val="1"/>
                <w:lang w:val="sr-Latn-RS"/>
              </w:rPr>
              <w:t xml:space="preserve"> </w:t>
            </w:r>
            <w:r w:rsidRPr="0010209D">
              <w:rPr>
                <w:rFonts w:ascii="Arial" w:hAnsi="Arial" w:cs="Arial"/>
                <w:lang w:val="sr-Latn-RS"/>
              </w:rPr>
              <w:t>(dopunski</w:t>
            </w:r>
            <w:r w:rsidRPr="0010209D">
              <w:rPr>
                <w:rFonts w:ascii="Arial" w:hAnsi="Arial" w:cs="Arial"/>
                <w:spacing w:val="1"/>
                <w:lang w:val="sr-Latn-RS"/>
              </w:rPr>
              <w:t xml:space="preserve"> </w:t>
            </w:r>
            <w:r w:rsidRPr="0010209D">
              <w:rPr>
                <w:rFonts w:ascii="Arial" w:hAnsi="Arial" w:cs="Arial"/>
                <w:lang w:val="sr-Latn-RS"/>
              </w:rPr>
              <w:t>rad)</w:t>
            </w:r>
          </w:p>
        </w:tc>
      </w:tr>
      <w:tr w:rsidR="0010209D" w:rsidRPr="0010209D" w:rsidTr="00C45DF4">
        <w:trPr>
          <w:cantSplit/>
          <w:trHeight w:val="406"/>
        </w:trPr>
        <w:tc>
          <w:tcPr>
            <w:tcW w:w="5000" w:type="pct"/>
            <w:gridSpan w:val="3"/>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widowControl w:val="0"/>
              <w:tabs>
                <w:tab w:val="left" w:pos="567"/>
              </w:tabs>
              <w:autoSpaceDE w:val="0"/>
              <w:autoSpaceDN w:val="0"/>
              <w:adjustRightInd w:val="0"/>
              <w:spacing w:after="0"/>
              <w:rPr>
                <w:rFonts w:ascii="Arial" w:eastAsiaTheme="minorHAnsi" w:hAnsi="Arial" w:cs="Arial"/>
                <w:b/>
                <w:bCs/>
                <w:iCs/>
                <w:lang w:val="sr-Latn-RS"/>
              </w:rPr>
            </w:pPr>
            <w:r w:rsidRPr="0010209D">
              <w:rPr>
                <w:rFonts w:ascii="Arial" w:eastAsiaTheme="minorHAnsi" w:hAnsi="Arial" w:cs="Arial"/>
                <w:b/>
                <w:bCs/>
                <w:iCs/>
                <w:lang w:val="sr-Latn-RS"/>
              </w:rPr>
              <w:t xml:space="preserve">Obaveze studenata u toku nastave: </w:t>
            </w:r>
            <w:r w:rsidRPr="0010209D">
              <w:rPr>
                <w:rFonts w:ascii="Arial" w:eastAsiaTheme="minorHAnsi" w:hAnsi="Arial" w:cs="Arial"/>
                <w:bCs/>
                <w:iCs/>
                <w:lang w:val="sr-Latn-RS"/>
              </w:rPr>
              <w:t>redovno pohađanje nastave i vježbi, izrada seminarskog rada</w:t>
            </w:r>
            <w:r w:rsidRPr="0010209D">
              <w:rPr>
                <w:rFonts w:ascii="Arial" w:eastAsiaTheme="minorHAnsi" w:hAnsi="Arial" w:cs="Arial"/>
                <w:b/>
                <w:bCs/>
                <w:iCs/>
                <w:lang w:val="sr-Latn-RS"/>
              </w:rPr>
              <w:t xml:space="preserve"> </w:t>
            </w:r>
          </w:p>
        </w:tc>
      </w:tr>
      <w:tr w:rsidR="0010209D" w:rsidRPr="0010209D" w:rsidTr="00C45DF4">
        <w:trPr>
          <w:cantSplit/>
          <w:trHeight w:val="1612"/>
        </w:trPr>
        <w:tc>
          <w:tcPr>
            <w:tcW w:w="5000" w:type="pct"/>
            <w:gridSpan w:val="3"/>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widowControl w:val="0"/>
              <w:tabs>
                <w:tab w:val="left" w:pos="567"/>
              </w:tabs>
              <w:autoSpaceDE w:val="0"/>
              <w:autoSpaceDN w:val="0"/>
              <w:adjustRightInd w:val="0"/>
              <w:spacing w:after="0"/>
              <w:rPr>
                <w:rFonts w:ascii="Arial" w:eastAsiaTheme="minorHAnsi" w:hAnsi="Arial" w:cs="Arial"/>
                <w:b/>
                <w:bCs/>
                <w:iCs/>
                <w:lang w:val="sr-Latn-RS"/>
              </w:rPr>
            </w:pPr>
            <w:r w:rsidRPr="0010209D">
              <w:rPr>
                <w:rFonts w:ascii="Arial" w:eastAsiaTheme="minorHAnsi" w:hAnsi="Arial" w:cs="Arial"/>
                <w:b/>
                <w:bCs/>
                <w:iCs/>
                <w:lang w:val="sr-Latn-RS"/>
              </w:rPr>
              <w:lastRenderedPageBreak/>
              <w:t>Literatura:</w:t>
            </w:r>
          </w:p>
          <w:p w:rsidR="0010209D" w:rsidRPr="0010209D" w:rsidRDefault="0010209D" w:rsidP="0010209D">
            <w:pPr>
              <w:pStyle w:val="ListParagraph"/>
              <w:numPr>
                <w:ilvl w:val="0"/>
                <w:numId w:val="3"/>
              </w:numPr>
              <w:autoSpaceDE w:val="0"/>
              <w:autoSpaceDN w:val="0"/>
              <w:adjustRightInd w:val="0"/>
              <w:spacing w:after="0"/>
              <w:ind w:left="351" w:hanging="284"/>
              <w:rPr>
                <w:rFonts w:ascii="Arial" w:eastAsia="DejaVuSans" w:hAnsi="Arial" w:cs="Arial"/>
              </w:rPr>
            </w:pPr>
            <w:r w:rsidRPr="0010209D">
              <w:rPr>
                <w:rFonts w:ascii="Arial" w:eastAsia="DejaVuSans" w:hAnsi="Arial" w:cs="Arial"/>
              </w:rPr>
              <w:t xml:space="preserve">Belojević G. Higijena, Univerzitet Crne Gore 2013. </w:t>
            </w:r>
          </w:p>
          <w:p w:rsidR="0010209D" w:rsidRPr="0010209D" w:rsidRDefault="0010209D" w:rsidP="0010209D">
            <w:pPr>
              <w:pStyle w:val="ListParagraph"/>
              <w:numPr>
                <w:ilvl w:val="0"/>
                <w:numId w:val="3"/>
              </w:numPr>
              <w:autoSpaceDE w:val="0"/>
              <w:autoSpaceDN w:val="0"/>
              <w:adjustRightInd w:val="0"/>
              <w:spacing w:after="0"/>
              <w:ind w:left="351" w:hanging="284"/>
              <w:rPr>
                <w:rFonts w:ascii="Arial" w:eastAsia="DejaVuSans" w:hAnsi="Arial" w:cs="Arial"/>
              </w:rPr>
            </w:pPr>
            <w:r w:rsidRPr="0010209D">
              <w:rPr>
                <w:rFonts w:ascii="Arial" w:eastAsia="DejaVuSans" w:hAnsi="Arial" w:cs="Arial"/>
              </w:rPr>
              <w:t xml:space="preserve">Jorga J. urednik. Higijena sa medicinskom ekologijom – Medicinski fakultet Univerziteta u Beogradu, 2016. </w:t>
            </w:r>
          </w:p>
          <w:p w:rsidR="0010209D" w:rsidRPr="0010209D" w:rsidRDefault="0010209D" w:rsidP="0010209D">
            <w:pPr>
              <w:pStyle w:val="ListParagraph"/>
              <w:numPr>
                <w:ilvl w:val="0"/>
                <w:numId w:val="3"/>
              </w:numPr>
              <w:autoSpaceDE w:val="0"/>
              <w:autoSpaceDN w:val="0"/>
              <w:adjustRightInd w:val="0"/>
              <w:spacing w:after="0"/>
              <w:ind w:left="351" w:hanging="284"/>
              <w:rPr>
                <w:rFonts w:ascii="Arial" w:eastAsia="DejaVuSans" w:hAnsi="Arial" w:cs="Arial"/>
              </w:rPr>
            </w:pPr>
            <w:r w:rsidRPr="0010209D">
              <w:rPr>
                <w:rFonts w:ascii="Arial" w:eastAsia="DejaVuSans" w:hAnsi="Arial" w:cs="Arial"/>
              </w:rPr>
              <w:t xml:space="preserve">Opšta epidemiologija. Radovanović Z, Vlajinac H, Janković S, Jarebinski M, Jevremović I, Marković D, Lj, Šipetić GS, Pekmezović T, Čobeljić M, Gledović Z. Nauka, Beograd, 2001. </w:t>
            </w:r>
          </w:p>
          <w:p w:rsidR="0010209D" w:rsidRPr="0010209D" w:rsidRDefault="0010209D" w:rsidP="0010209D">
            <w:pPr>
              <w:pStyle w:val="ListParagraph"/>
              <w:numPr>
                <w:ilvl w:val="0"/>
                <w:numId w:val="3"/>
              </w:numPr>
              <w:autoSpaceDE w:val="0"/>
              <w:autoSpaceDN w:val="0"/>
              <w:adjustRightInd w:val="0"/>
              <w:spacing w:after="0"/>
              <w:ind w:left="351" w:hanging="284"/>
              <w:rPr>
                <w:rFonts w:ascii="Arial" w:hAnsi="Arial" w:cs="Arial"/>
                <w:bCs/>
                <w:iCs/>
                <w:lang w:val="sr-Latn-RS"/>
              </w:rPr>
            </w:pPr>
            <w:r w:rsidRPr="0010209D">
              <w:rPr>
                <w:rFonts w:ascii="Arial" w:eastAsia="DejaVuSans" w:hAnsi="Arial" w:cs="Arial"/>
              </w:rPr>
              <w:t>Praktikum iz opšte epidemiologije. Radovanović Z, Vlajinac H, Jarebinski M, Janković S, Adanja B, Jevremović I, Gledović Z, Marković DLj, Pekmezović T, Šipetić GS. Medicinski fakultet, Beograd 2001.</w:t>
            </w:r>
          </w:p>
        </w:tc>
      </w:tr>
      <w:tr w:rsidR="0010209D" w:rsidRPr="0010209D" w:rsidTr="00C45DF4">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widowControl w:val="0"/>
              <w:tabs>
                <w:tab w:val="left" w:pos="567"/>
              </w:tabs>
              <w:autoSpaceDE w:val="0"/>
              <w:autoSpaceDN w:val="0"/>
              <w:adjustRightInd w:val="0"/>
              <w:spacing w:after="0"/>
              <w:rPr>
                <w:rFonts w:ascii="Arial" w:eastAsiaTheme="minorHAnsi" w:hAnsi="Arial" w:cs="Arial"/>
                <w:b/>
                <w:bCs/>
                <w:iCs/>
                <w:lang w:val="sr-Latn-RS"/>
              </w:rPr>
            </w:pPr>
            <w:r w:rsidRPr="0010209D">
              <w:rPr>
                <w:rFonts w:ascii="Arial" w:eastAsiaTheme="minorHAnsi" w:hAnsi="Arial" w:cs="Arial"/>
                <w:b/>
                <w:bCs/>
                <w:iCs/>
                <w:lang w:val="sr-Latn-RS"/>
              </w:rPr>
              <w:t>Ishodi učenja (usklađeni sa ishodima za studijski program):</w:t>
            </w:r>
          </w:p>
          <w:p w:rsidR="0010209D" w:rsidRPr="0010209D" w:rsidRDefault="0010209D" w:rsidP="0010209D">
            <w:pPr>
              <w:autoSpaceDE w:val="0"/>
              <w:autoSpaceDN w:val="0"/>
              <w:adjustRightInd w:val="0"/>
              <w:spacing w:after="0"/>
              <w:rPr>
                <w:rFonts w:ascii="Arial" w:eastAsiaTheme="minorHAnsi" w:hAnsi="Arial" w:cs="Arial"/>
                <w:b/>
                <w:bCs/>
                <w:iCs/>
                <w:lang w:val="sr-Latn-RS"/>
              </w:rPr>
            </w:pPr>
            <w:r w:rsidRPr="0010209D">
              <w:rPr>
                <w:rFonts w:ascii="Arial" w:hAnsi="Arial" w:cs="Arial"/>
                <w:w w:val="115"/>
              </w:rPr>
              <w:t>Nakon</w:t>
            </w:r>
            <w:r w:rsidRPr="0010209D">
              <w:rPr>
                <w:rFonts w:ascii="Arial" w:hAnsi="Arial" w:cs="Arial"/>
                <w:spacing w:val="-6"/>
                <w:w w:val="115"/>
              </w:rPr>
              <w:t xml:space="preserve"> </w:t>
            </w:r>
            <w:r w:rsidRPr="0010209D">
              <w:rPr>
                <w:rFonts w:ascii="Arial" w:hAnsi="Arial" w:cs="Arial"/>
                <w:w w:val="115"/>
              </w:rPr>
              <w:t>završene</w:t>
            </w:r>
            <w:r w:rsidRPr="0010209D">
              <w:rPr>
                <w:rFonts w:ascii="Arial" w:hAnsi="Arial" w:cs="Arial"/>
                <w:spacing w:val="-6"/>
                <w:w w:val="115"/>
              </w:rPr>
              <w:t xml:space="preserve"> </w:t>
            </w:r>
            <w:r w:rsidRPr="0010209D">
              <w:rPr>
                <w:rFonts w:ascii="Arial" w:hAnsi="Arial" w:cs="Arial"/>
                <w:w w:val="115"/>
              </w:rPr>
              <w:t>jednosemestralne</w:t>
            </w:r>
            <w:r w:rsidRPr="0010209D">
              <w:rPr>
                <w:rFonts w:ascii="Arial" w:hAnsi="Arial" w:cs="Arial"/>
                <w:spacing w:val="-6"/>
                <w:w w:val="115"/>
              </w:rPr>
              <w:t xml:space="preserve"> </w:t>
            </w:r>
            <w:r w:rsidRPr="0010209D">
              <w:rPr>
                <w:rFonts w:ascii="Arial" w:hAnsi="Arial" w:cs="Arial"/>
                <w:w w:val="115"/>
              </w:rPr>
              <w:t>nastave</w:t>
            </w:r>
            <w:r w:rsidRPr="0010209D">
              <w:rPr>
                <w:rFonts w:ascii="Arial" w:hAnsi="Arial" w:cs="Arial"/>
                <w:spacing w:val="-6"/>
                <w:w w:val="115"/>
              </w:rPr>
              <w:t xml:space="preserve"> </w:t>
            </w:r>
            <w:r w:rsidRPr="0010209D">
              <w:rPr>
                <w:rFonts w:ascii="Arial" w:hAnsi="Arial" w:cs="Arial"/>
                <w:w w:val="115"/>
              </w:rPr>
              <w:t>i</w:t>
            </w:r>
            <w:r w:rsidRPr="0010209D">
              <w:rPr>
                <w:rFonts w:ascii="Arial" w:hAnsi="Arial" w:cs="Arial"/>
                <w:spacing w:val="-6"/>
                <w:w w:val="115"/>
              </w:rPr>
              <w:t xml:space="preserve"> </w:t>
            </w:r>
            <w:r w:rsidRPr="0010209D">
              <w:rPr>
                <w:rFonts w:ascii="Arial" w:hAnsi="Arial" w:cs="Arial"/>
                <w:w w:val="115"/>
              </w:rPr>
              <w:t>položenog</w:t>
            </w:r>
            <w:r w:rsidRPr="0010209D">
              <w:rPr>
                <w:rFonts w:ascii="Arial" w:hAnsi="Arial" w:cs="Arial"/>
                <w:spacing w:val="-6"/>
                <w:w w:val="115"/>
              </w:rPr>
              <w:t xml:space="preserve"> </w:t>
            </w:r>
            <w:r w:rsidRPr="0010209D">
              <w:rPr>
                <w:rFonts w:ascii="Arial" w:hAnsi="Arial" w:cs="Arial"/>
                <w:w w:val="115"/>
              </w:rPr>
              <w:t>ispita</w:t>
            </w:r>
            <w:r w:rsidRPr="0010209D">
              <w:rPr>
                <w:rFonts w:ascii="Arial" w:hAnsi="Arial" w:cs="Arial"/>
                <w:spacing w:val="-6"/>
                <w:w w:val="115"/>
              </w:rPr>
              <w:t xml:space="preserve"> </w:t>
            </w:r>
            <w:r w:rsidRPr="0010209D">
              <w:rPr>
                <w:rFonts w:ascii="Arial" w:hAnsi="Arial" w:cs="Arial"/>
                <w:w w:val="115"/>
              </w:rPr>
              <w:t>iz</w:t>
            </w:r>
            <w:r w:rsidRPr="0010209D">
              <w:rPr>
                <w:rFonts w:ascii="Arial" w:hAnsi="Arial" w:cs="Arial"/>
                <w:spacing w:val="-6"/>
                <w:w w:val="115"/>
              </w:rPr>
              <w:t xml:space="preserve"> </w:t>
            </w:r>
            <w:r w:rsidRPr="0010209D">
              <w:rPr>
                <w:rFonts w:ascii="Arial" w:hAnsi="Arial" w:cs="Arial"/>
                <w:w w:val="115"/>
              </w:rPr>
              <w:t>predmeta</w:t>
            </w:r>
            <w:r w:rsidRPr="0010209D">
              <w:rPr>
                <w:rFonts w:ascii="Arial" w:hAnsi="Arial" w:cs="Arial"/>
                <w:spacing w:val="-6"/>
                <w:w w:val="115"/>
              </w:rPr>
              <w:t xml:space="preserve"> metodologija naučnog istraživanja</w:t>
            </w:r>
            <w:r w:rsidRPr="0010209D">
              <w:rPr>
                <w:rFonts w:ascii="Arial" w:hAnsi="Arial" w:cs="Arial"/>
                <w:w w:val="115"/>
              </w:rPr>
              <w:t>,</w:t>
            </w:r>
            <w:r w:rsidRPr="0010209D">
              <w:rPr>
                <w:rFonts w:ascii="Arial" w:hAnsi="Arial" w:cs="Arial"/>
                <w:spacing w:val="-6"/>
                <w:w w:val="115"/>
              </w:rPr>
              <w:t xml:space="preserve"> </w:t>
            </w:r>
            <w:r w:rsidRPr="0010209D">
              <w:rPr>
                <w:rFonts w:ascii="Arial" w:hAnsi="Arial" w:cs="Arial"/>
                <w:w w:val="115"/>
              </w:rPr>
              <w:t xml:space="preserve">student visoke medicinske škole </w:t>
            </w:r>
            <w:r w:rsidRPr="0010209D">
              <w:rPr>
                <w:rFonts w:ascii="Arial" w:eastAsia="DejaVuSans" w:hAnsi="Arial" w:cs="Arial"/>
                <w:lang w:val="sr-Latn-ME" w:eastAsia="en-US"/>
              </w:rPr>
              <w:t xml:space="preserve">biće u mogućnosti da: 1. zna i razumije osnovne pojmove higijene, determi-nate zdravlja i zdrave stilove života; 2. zna mjere prevencije za bolesti zavisnosti (nikotinizam, alkoholizam, zlupotreba droga) 3. zna i razumije važnost higijenske ispravnosti hrane i zdravog načina ishrane 4. zna, načine da promoviše strategiju i mjere / programe zdravstvenog vaspitanja i promjena u ponašanju , 5. razumije važnost aktivnosti na spriječavanju bolesti povezanih sa faktorima životne sredine (voda, vazduh, zemljište, buka). 6. Poznaje osnovne mjere zaštite na radu; 7. zna i razumje predmet i sadržaj epidemiologije 8. poznaje i razumije pokazatelje učestalosti obolijevanja i umiranja (incidencija, prevalencija, mortalitet i letalitet). Zna koji su izvori podataka o obolijevanju i umiranju. 9. Razumije funkciju i način primjene epidemiološkog nadzora. Zna i razumije koncept prirodnog toka bolesti, agense, osjetljivost i dispoziciju otpornost. ; Poznaje puteve prenošenja uzročnika zaraznih bolesti 11. poznaje epidemiološke metode (deskriptivni, analitički i eksperime-ntalni), i nivoe prevencije bolesti uključivši rano otkrivanje bolesti (skrining): poznaje kalendar obaveznih imunizacija u Crnoj Gori. Poznanje mjere sprečavanja i suzbijanja zaraznih bolesti 12. Poznaje epidemiološke karakteristike najvažnijih masovnih nezarazni bolesti, kao i ulogu visoke medicinske sestre u sprečavanju i suzbijanju zaraznih i nezaraznih bolesti </w:t>
            </w:r>
          </w:p>
        </w:tc>
      </w:tr>
      <w:tr w:rsidR="0010209D" w:rsidRPr="0010209D" w:rsidTr="00C45DF4">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widowControl w:val="0"/>
              <w:tabs>
                <w:tab w:val="left" w:pos="567"/>
              </w:tabs>
              <w:autoSpaceDE w:val="0"/>
              <w:autoSpaceDN w:val="0"/>
              <w:adjustRightInd w:val="0"/>
              <w:spacing w:after="0"/>
              <w:rPr>
                <w:rFonts w:ascii="Arial" w:eastAsiaTheme="minorHAnsi" w:hAnsi="Arial" w:cs="Arial"/>
                <w:b/>
                <w:bCs/>
                <w:iCs/>
                <w:lang w:val="sr-Latn-RS"/>
              </w:rPr>
            </w:pPr>
            <w:r w:rsidRPr="0010209D">
              <w:rPr>
                <w:rFonts w:ascii="Arial" w:eastAsiaTheme="minorHAnsi" w:hAnsi="Arial" w:cs="Arial"/>
                <w:b/>
                <w:bCs/>
                <w:iCs/>
                <w:lang w:val="sr-Latn-RS"/>
              </w:rPr>
              <w:t>Oblici provjere znanja i ocjenjivanje:</w:t>
            </w:r>
          </w:p>
          <w:p w:rsidR="0010209D" w:rsidRPr="0010209D" w:rsidRDefault="0010209D" w:rsidP="0010209D">
            <w:pPr>
              <w:autoSpaceDE w:val="0"/>
              <w:autoSpaceDN w:val="0"/>
              <w:adjustRightInd w:val="0"/>
              <w:spacing w:after="0"/>
              <w:rPr>
                <w:rFonts w:ascii="Arial" w:eastAsiaTheme="minorHAnsi" w:hAnsi="Arial" w:cs="Arial"/>
                <w:bCs/>
                <w:iCs/>
                <w:lang w:val="sr-Latn-RS"/>
              </w:rPr>
            </w:pPr>
            <w:r w:rsidRPr="0010209D">
              <w:rPr>
                <w:rFonts w:ascii="Arial" w:eastAsia="DejaVuSans" w:hAnsi="Arial" w:cs="Arial"/>
                <w:lang w:val="sr-Latn-ME" w:eastAsia="en-US"/>
              </w:rPr>
              <w:t>Do 20 poena - redovno prisustvo i aktivnost u nastavi;  do 30 poena – kolokvijum / seminarski rad;  do 50 poena – završni ispit u formi testa.  Prelazna ocjena se dobija ako se kumulativno sakupi minimum 50 poena</w:t>
            </w:r>
          </w:p>
        </w:tc>
      </w:tr>
      <w:tr w:rsidR="0010209D" w:rsidRPr="0010209D" w:rsidTr="00C45DF4">
        <w:trPr>
          <w:trHeight w:val="409"/>
        </w:trPr>
        <w:tc>
          <w:tcPr>
            <w:tcW w:w="5000" w:type="pct"/>
            <w:gridSpan w:val="3"/>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widowControl w:val="0"/>
              <w:tabs>
                <w:tab w:val="left" w:pos="567"/>
              </w:tabs>
              <w:autoSpaceDE w:val="0"/>
              <w:autoSpaceDN w:val="0"/>
              <w:adjustRightInd w:val="0"/>
              <w:spacing w:after="0"/>
              <w:rPr>
                <w:rFonts w:ascii="Arial" w:eastAsiaTheme="minorHAnsi" w:hAnsi="Arial" w:cs="Arial"/>
                <w:b/>
                <w:bCs/>
                <w:iCs/>
                <w:lang w:val="sr-Latn-RS"/>
              </w:rPr>
            </w:pPr>
            <w:r w:rsidRPr="0010209D">
              <w:rPr>
                <w:rFonts w:ascii="Arial" w:eastAsiaTheme="minorHAnsi" w:hAnsi="Arial" w:cs="Arial"/>
                <w:b/>
                <w:bCs/>
                <w:iCs/>
                <w:lang w:val="sr-Latn-RS"/>
              </w:rPr>
              <w:t xml:space="preserve">Ime i prezime nastavnika i saradnika: </w:t>
            </w:r>
            <w:r w:rsidRPr="0010209D">
              <w:rPr>
                <w:rFonts w:ascii="Arial" w:eastAsiaTheme="minorHAnsi" w:hAnsi="Arial" w:cs="Arial"/>
                <w:bCs/>
                <w:iCs/>
                <w:lang w:val="sr-Latn-RS"/>
              </w:rPr>
              <w:t>prof. dr Dragan Laušević, dr sci. med. Alma Bajramspahić</w:t>
            </w:r>
          </w:p>
        </w:tc>
      </w:tr>
      <w:tr w:rsidR="0010209D" w:rsidRPr="0010209D" w:rsidTr="00C45DF4">
        <w:trPr>
          <w:trHeight w:val="287"/>
        </w:trPr>
        <w:tc>
          <w:tcPr>
            <w:tcW w:w="5000" w:type="pct"/>
            <w:gridSpan w:val="3"/>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widowControl w:val="0"/>
              <w:tabs>
                <w:tab w:val="left" w:pos="567"/>
              </w:tabs>
              <w:autoSpaceDE w:val="0"/>
              <w:autoSpaceDN w:val="0"/>
              <w:adjustRightInd w:val="0"/>
              <w:spacing w:after="0"/>
              <w:rPr>
                <w:rFonts w:ascii="Arial" w:eastAsiaTheme="minorHAnsi" w:hAnsi="Arial" w:cs="Arial"/>
                <w:b/>
                <w:bCs/>
                <w:iCs/>
                <w:lang w:val="sr-Latn-RS"/>
              </w:rPr>
            </w:pPr>
            <w:r w:rsidRPr="0010209D">
              <w:rPr>
                <w:rFonts w:ascii="Arial" w:eastAsiaTheme="minorHAnsi" w:hAnsi="Arial" w:cs="Arial"/>
                <w:b/>
                <w:bCs/>
                <w:iCs/>
                <w:lang w:val="sr-Latn-RS"/>
              </w:rPr>
              <w:t>Specifičnosti koje je potrebno naglasiti za predmet:</w:t>
            </w:r>
          </w:p>
        </w:tc>
      </w:tr>
      <w:tr w:rsidR="0010209D" w:rsidRPr="0010209D" w:rsidTr="00C45DF4">
        <w:trPr>
          <w:trHeight w:val="405"/>
        </w:trPr>
        <w:tc>
          <w:tcPr>
            <w:tcW w:w="5000" w:type="pct"/>
            <w:gridSpan w:val="3"/>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spacing w:after="0"/>
              <w:ind w:left="1152" w:hanging="1152"/>
              <w:rPr>
                <w:rFonts w:ascii="Arial" w:hAnsi="Arial" w:cs="Arial"/>
                <w:bCs/>
                <w:iCs/>
                <w:lang w:val="sr-Latn-RS"/>
              </w:rPr>
            </w:pPr>
            <w:r w:rsidRPr="0010209D">
              <w:rPr>
                <w:rFonts w:ascii="Arial" w:hAnsi="Arial" w:cs="Arial"/>
                <w:bCs/>
                <w:iCs/>
                <w:lang w:val="sr-Latn-RS"/>
              </w:rPr>
              <w:t>Napomena (ukoliko je potrebno):</w:t>
            </w:r>
          </w:p>
        </w:tc>
      </w:tr>
    </w:tbl>
    <w:p w:rsidR="0010209D" w:rsidRPr="0010209D" w:rsidRDefault="0010209D" w:rsidP="0010209D">
      <w:pPr>
        <w:rPr>
          <w:rFonts w:ascii="Arial" w:hAnsi="Arial" w:cs="Arial"/>
        </w:rPr>
      </w:pPr>
    </w:p>
    <w:p w:rsidR="0010209D" w:rsidRPr="0010209D" w:rsidRDefault="0010209D" w:rsidP="0010209D">
      <w:pPr>
        <w:spacing w:after="0"/>
        <w:textAlignment w:val="baseline"/>
        <w:rPr>
          <w:rFonts w:ascii="Arial" w:eastAsia="Times New Roman" w:hAnsi="Arial" w:cs="Arial"/>
          <w:lang w:eastAsia="sr-Latn-ME"/>
        </w:rPr>
      </w:pPr>
      <w:r w:rsidRPr="0010209D">
        <w:rPr>
          <w:rFonts w:ascii="Arial" w:eastAsia="Times New Roman" w:hAnsi="Arial" w:cs="Arial"/>
          <w:lang w:eastAsia="sr-Latn-ME"/>
        </w:rPr>
        <w:t>.</w:t>
      </w:r>
    </w:p>
    <w:p w:rsidR="0010209D" w:rsidRDefault="0010209D" w:rsidP="0010209D">
      <w:pPr>
        <w:rPr>
          <w:rFonts w:ascii="Arial" w:hAnsi="Arial" w:cs="Arial"/>
        </w:rPr>
      </w:pPr>
    </w:p>
    <w:p w:rsidR="00C45DF4" w:rsidRDefault="00C45DF4" w:rsidP="0010209D">
      <w:pPr>
        <w:rPr>
          <w:rFonts w:ascii="Arial" w:hAnsi="Arial" w:cs="Arial"/>
        </w:rPr>
      </w:pPr>
    </w:p>
    <w:p w:rsidR="00C45DF4" w:rsidRDefault="00C45DF4" w:rsidP="0010209D">
      <w:pPr>
        <w:rPr>
          <w:rFonts w:ascii="Arial" w:hAnsi="Arial" w:cs="Arial"/>
        </w:rPr>
      </w:pPr>
    </w:p>
    <w:p w:rsidR="00C45DF4" w:rsidRDefault="00C45DF4" w:rsidP="0010209D">
      <w:pPr>
        <w:rPr>
          <w:rFonts w:ascii="Arial" w:hAnsi="Arial" w:cs="Arial"/>
        </w:rPr>
      </w:pPr>
    </w:p>
    <w:p w:rsidR="00C45DF4" w:rsidRDefault="00C45DF4" w:rsidP="0010209D">
      <w:pPr>
        <w:rPr>
          <w:rFonts w:ascii="Arial" w:hAnsi="Arial" w:cs="Arial"/>
        </w:rPr>
      </w:pPr>
    </w:p>
    <w:p w:rsidR="00C45DF4" w:rsidRPr="0010209D" w:rsidRDefault="00C45DF4" w:rsidP="0010209D">
      <w:pPr>
        <w:rPr>
          <w:rFonts w:ascii="Arial" w:hAnsi="Arial" w:cs="Arial"/>
        </w:rPr>
      </w:pPr>
    </w:p>
    <w:tbl>
      <w:tblPr>
        <w:tblStyle w:val="TableGrid3"/>
        <w:tblW w:w="9781" w:type="dxa"/>
        <w:tblInd w:w="-34" w:type="dxa"/>
        <w:tblLook w:val="04A0" w:firstRow="1" w:lastRow="0" w:firstColumn="1" w:lastColumn="0" w:noHBand="0" w:noVBand="1"/>
      </w:tblPr>
      <w:tblGrid>
        <w:gridCol w:w="1891"/>
        <w:gridCol w:w="1858"/>
        <w:gridCol w:w="1638"/>
        <w:gridCol w:w="2077"/>
        <w:gridCol w:w="2317"/>
      </w:tblGrid>
      <w:tr w:rsidR="0010209D" w:rsidRPr="0010209D" w:rsidTr="0010209D">
        <w:trPr>
          <w:trHeight w:val="550"/>
        </w:trPr>
        <w:tc>
          <w:tcPr>
            <w:tcW w:w="978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0209D" w:rsidRPr="0010209D" w:rsidRDefault="0010209D" w:rsidP="0010209D">
            <w:pPr>
              <w:spacing w:line="276" w:lineRule="auto"/>
              <w:rPr>
                <w:rFonts w:ascii="Arial" w:hAnsi="Arial" w:cs="Arial"/>
                <w:b/>
                <w:bCs/>
                <w:lang w:val="sr-Latn-RS" w:eastAsia="en-US"/>
              </w:rPr>
            </w:pPr>
          </w:p>
        </w:tc>
      </w:tr>
      <w:tr w:rsidR="0010209D" w:rsidRPr="0010209D" w:rsidTr="0010209D">
        <w:trPr>
          <w:trHeight w:val="425"/>
        </w:trPr>
        <w:tc>
          <w:tcPr>
            <w:tcW w:w="9781" w:type="dxa"/>
            <w:gridSpan w:val="5"/>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widowControl w:val="0"/>
              <w:tabs>
                <w:tab w:val="left" w:pos="567"/>
              </w:tabs>
              <w:autoSpaceDE w:val="0"/>
              <w:autoSpaceDN w:val="0"/>
              <w:adjustRightInd w:val="0"/>
              <w:spacing w:line="276" w:lineRule="auto"/>
              <w:jc w:val="both"/>
              <w:rPr>
                <w:rFonts w:ascii="Arial" w:hAnsi="Arial" w:cs="Arial"/>
                <w:b/>
                <w:lang w:val="sr-Latn-RS"/>
              </w:rPr>
            </w:pPr>
            <w:r w:rsidRPr="0010209D">
              <w:rPr>
                <w:rFonts w:ascii="Arial" w:hAnsi="Arial" w:cs="Arial"/>
                <w:b/>
                <w:bCs/>
                <w:iCs/>
                <w:lang w:val="sr-Latn-RS" w:eastAsia="en-US"/>
              </w:rPr>
              <w:t>Naziv predmeta: Zdravstvena njega u infektologiji sa infektologijom</w:t>
            </w:r>
          </w:p>
        </w:tc>
      </w:tr>
      <w:tr w:rsidR="0010209D" w:rsidRPr="0010209D" w:rsidTr="0010209D">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rsidR="0010209D" w:rsidRPr="0010209D" w:rsidRDefault="0010209D" w:rsidP="0010209D">
            <w:pPr>
              <w:widowControl w:val="0"/>
              <w:tabs>
                <w:tab w:val="left" w:pos="567"/>
              </w:tabs>
              <w:autoSpaceDE w:val="0"/>
              <w:autoSpaceDN w:val="0"/>
              <w:adjustRightInd w:val="0"/>
              <w:spacing w:line="276" w:lineRule="auto"/>
              <w:rPr>
                <w:rFonts w:ascii="Arial" w:hAnsi="Arial" w:cs="Arial"/>
                <w:b/>
                <w:lang w:val="sr-Latn-RS"/>
              </w:rPr>
            </w:pPr>
            <w:r w:rsidRPr="0010209D">
              <w:rPr>
                <w:rFonts w:ascii="Arial" w:hAnsi="Arial" w:cs="Arial"/>
                <w:b/>
                <w:bCs/>
                <w:iCs/>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rsidR="0010209D" w:rsidRPr="0010209D" w:rsidRDefault="0010209D" w:rsidP="0010209D">
            <w:pPr>
              <w:widowControl w:val="0"/>
              <w:tabs>
                <w:tab w:val="left" w:pos="567"/>
              </w:tabs>
              <w:autoSpaceDE w:val="0"/>
              <w:autoSpaceDN w:val="0"/>
              <w:adjustRightInd w:val="0"/>
              <w:spacing w:line="276" w:lineRule="auto"/>
              <w:rPr>
                <w:rFonts w:ascii="Arial" w:hAnsi="Arial" w:cs="Arial"/>
                <w:b/>
                <w:lang w:val="sr-Latn-RS"/>
              </w:rPr>
            </w:pPr>
            <w:r w:rsidRPr="0010209D">
              <w:rPr>
                <w:rFonts w:ascii="Arial" w:hAnsi="Arial" w:cs="Arial"/>
                <w:b/>
                <w:bCs/>
                <w:iCs/>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rsidR="0010209D" w:rsidRPr="0010209D" w:rsidRDefault="0010209D" w:rsidP="0010209D">
            <w:pPr>
              <w:widowControl w:val="0"/>
              <w:tabs>
                <w:tab w:val="left" w:pos="567"/>
              </w:tabs>
              <w:autoSpaceDE w:val="0"/>
              <w:autoSpaceDN w:val="0"/>
              <w:adjustRightInd w:val="0"/>
              <w:spacing w:line="276" w:lineRule="auto"/>
              <w:rPr>
                <w:rFonts w:ascii="Arial" w:hAnsi="Arial" w:cs="Arial"/>
                <w:b/>
                <w:lang w:val="sr-Latn-RS"/>
              </w:rPr>
            </w:pPr>
            <w:r w:rsidRPr="0010209D">
              <w:rPr>
                <w:rFonts w:ascii="Arial" w:hAnsi="Arial" w:cs="Arial"/>
                <w:b/>
                <w:bCs/>
                <w:iCs/>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rsidR="00C45DF4" w:rsidRDefault="0010209D" w:rsidP="0010209D">
            <w:pPr>
              <w:widowControl w:val="0"/>
              <w:tabs>
                <w:tab w:val="left" w:pos="567"/>
              </w:tabs>
              <w:autoSpaceDE w:val="0"/>
              <w:autoSpaceDN w:val="0"/>
              <w:adjustRightInd w:val="0"/>
              <w:spacing w:line="276" w:lineRule="auto"/>
              <w:rPr>
                <w:rFonts w:ascii="Arial" w:hAnsi="Arial" w:cs="Arial"/>
                <w:b/>
                <w:bCs/>
                <w:iCs/>
                <w:lang w:val="sr-Latn-RS" w:eastAsia="en-US"/>
              </w:rPr>
            </w:pPr>
            <w:r w:rsidRPr="0010209D">
              <w:rPr>
                <w:rFonts w:ascii="Arial" w:hAnsi="Arial" w:cs="Arial"/>
                <w:b/>
                <w:bCs/>
                <w:iCs/>
                <w:lang w:val="sr-Latn-RS" w:eastAsia="en-US"/>
              </w:rPr>
              <w:t xml:space="preserve">Broj </w:t>
            </w:r>
          </w:p>
          <w:p w:rsidR="0010209D" w:rsidRPr="0010209D" w:rsidRDefault="0010209D" w:rsidP="0010209D">
            <w:pPr>
              <w:widowControl w:val="0"/>
              <w:tabs>
                <w:tab w:val="left" w:pos="567"/>
              </w:tabs>
              <w:autoSpaceDE w:val="0"/>
              <w:autoSpaceDN w:val="0"/>
              <w:adjustRightInd w:val="0"/>
              <w:spacing w:line="276" w:lineRule="auto"/>
              <w:rPr>
                <w:rFonts w:ascii="Arial" w:hAnsi="Arial" w:cs="Arial"/>
                <w:b/>
                <w:lang w:val="sr-Latn-RS"/>
              </w:rPr>
            </w:pPr>
            <w:r w:rsidRPr="0010209D">
              <w:rPr>
                <w:rFonts w:ascii="Arial" w:hAnsi="Arial" w:cs="Arial"/>
                <w:b/>
                <w:bCs/>
                <w:iCs/>
                <w:lang w:val="sr-Latn-RS" w:eastAsia="en-US"/>
              </w:rPr>
              <w:t>ECTS kredita</w:t>
            </w:r>
          </w:p>
        </w:tc>
        <w:tc>
          <w:tcPr>
            <w:tcW w:w="2317" w:type="dxa"/>
            <w:tcBorders>
              <w:top w:val="single" w:sz="4" w:space="0" w:color="auto"/>
              <w:left w:val="single" w:sz="4" w:space="0" w:color="auto"/>
              <w:bottom w:val="single" w:sz="4" w:space="0" w:color="auto"/>
              <w:right w:val="single" w:sz="4" w:space="0" w:color="auto"/>
            </w:tcBorders>
            <w:vAlign w:val="center"/>
            <w:hideMark/>
          </w:tcPr>
          <w:p w:rsidR="0010209D" w:rsidRPr="0010209D" w:rsidRDefault="0010209D" w:rsidP="0010209D">
            <w:pPr>
              <w:widowControl w:val="0"/>
              <w:tabs>
                <w:tab w:val="left" w:pos="567"/>
              </w:tabs>
              <w:autoSpaceDE w:val="0"/>
              <w:autoSpaceDN w:val="0"/>
              <w:adjustRightInd w:val="0"/>
              <w:spacing w:line="276" w:lineRule="auto"/>
              <w:rPr>
                <w:rFonts w:ascii="Arial" w:hAnsi="Arial" w:cs="Arial"/>
                <w:b/>
                <w:lang w:val="sr-Latn-RS"/>
              </w:rPr>
            </w:pPr>
            <w:r w:rsidRPr="0010209D">
              <w:rPr>
                <w:rFonts w:ascii="Arial" w:hAnsi="Arial" w:cs="Arial"/>
                <w:b/>
                <w:bCs/>
                <w:iCs/>
                <w:lang w:val="sr-Latn-RS" w:eastAsia="en-US"/>
              </w:rPr>
              <w:t>Fond časova</w:t>
            </w:r>
          </w:p>
        </w:tc>
      </w:tr>
      <w:tr w:rsidR="0010209D" w:rsidRPr="0010209D" w:rsidTr="0010209D">
        <w:trPr>
          <w:trHeight w:val="262"/>
        </w:trPr>
        <w:tc>
          <w:tcPr>
            <w:tcW w:w="1891" w:type="dxa"/>
            <w:tcBorders>
              <w:top w:val="single" w:sz="4" w:space="0" w:color="auto"/>
              <w:left w:val="single" w:sz="4" w:space="0" w:color="auto"/>
              <w:bottom w:val="single" w:sz="4" w:space="0" w:color="auto"/>
              <w:right w:val="single" w:sz="4" w:space="0" w:color="auto"/>
            </w:tcBorders>
          </w:tcPr>
          <w:p w:rsidR="0010209D" w:rsidRPr="0010209D" w:rsidRDefault="0010209D" w:rsidP="0010209D">
            <w:pPr>
              <w:widowControl w:val="0"/>
              <w:tabs>
                <w:tab w:val="left" w:pos="567"/>
              </w:tabs>
              <w:autoSpaceDE w:val="0"/>
              <w:autoSpaceDN w:val="0"/>
              <w:adjustRightInd w:val="0"/>
              <w:spacing w:line="276" w:lineRule="auto"/>
              <w:jc w:val="both"/>
              <w:rPr>
                <w:rFonts w:ascii="Arial" w:hAnsi="Arial" w:cs="Arial"/>
                <w:b/>
                <w:lang w:val="sr-Latn-RS"/>
              </w:rPr>
            </w:pPr>
          </w:p>
        </w:tc>
        <w:tc>
          <w:tcPr>
            <w:tcW w:w="1858" w:type="dxa"/>
            <w:tcBorders>
              <w:top w:val="single" w:sz="4" w:space="0" w:color="auto"/>
              <w:left w:val="single" w:sz="4" w:space="0" w:color="auto"/>
              <w:bottom w:val="single" w:sz="4" w:space="0" w:color="auto"/>
              <w:right w:val="single" w:sz="4" w:space="0" w:color="auto"/>
            </w:tcBorders>
          </w:tcPr>
          <w:p w:rsidR="0010209D" w:rsidRPr="0010209D" w:rsidRDefault="0010209D" w:rsidP="0010209D">
            <w:pPr>
              <w:widowControl w:val="0"/>
              <w:tabs>
                <w:tab w:val="left" w:pos="567"/>
              </w:tabs>
              <w:autoSpaceDE w:val="0"/>
              <w:autoSpaceDN w:val="0"/>
              <w:adjustRightInd w:val="0"/>
              <w:spacing w:line="276" w:lineRule="auto"/>
              <w:jc w:val="both"/>
              <w:rPr>
                <w:rFonts w:ascii="Arial" w:hAnsi="Arial" w:cs="Arial"/>
                <w:b/>
                <w:lang w:val="sr-Latn-RS"/>
              </w:rPr>
            </w:pPr>
            <w:r w:rsidRPr="0010209D">
              <w:rPr>
                <w:rFonts w:ascii="Arial" w:hAnsi="Arial" w:cs="Arial"/>
                <w:b/>
                <w:lang w:val="sr-Latn-RS"/>
              </w:rPr>
              <w:t>Obavezan</w:t>
            </w:r>
          </w:p>
        </w:tc>
        <w:tc>
          <w:tcPr>
            <w:tcW w:w="1638" w:type="dxa"/>
            <w:tcBorders>
              <w:top w:val="single" w:sz="4" w:space="0" w:color="auto"/>
              <w:left w:val="single" w:sz="4" w:space="0" w:color="auto"/>
              <w:bottom w:val="single" w:sz="4" w:space="0" w:color="auto"/>
              <w:right w:val="single" w:sz="4" w:space="0" w:color="auto"/>
            </w:tcBorders>
          </w:tcPr>
          <w:p w:rsidR="0010209D" w:rsidRPr="0010209D" w:rsidRDefault="00C45DF4" w:rsidP="0010209D">
            <w:pPr>
              <w:widowControl w:val="0"/>
              <w:tabs>
                <w:tab w:val="left" w:pos="567"/>
              </w:tabs>
              <w:autoSpaceDE w:val="0"/>
              <w:autoSpaceDN w:val="0"/>
              <w:adjustRightInd w:val="0"/>
              <w:spacing w:line="276" w:lineRule="auto"/>
              <w:jc w:val="both"/>
              <w:rPr>
                <w:rFonts w:ascii="Arial" w:hAnsi="Arial" w:cs="Arial"/>
                <w:b/>
                <w:lang w:val="sr-Latn-RS"/>
              </w:rPr>
            </w:pPr>
            <w:r>
              <w:rPr>
                <w:rFonts w:ascii="Arial" w:hAnsi="Arial" w:cs="Arial"/>
                <w:b/>
                <w:lang w:val="sr-Latn-RS"/>
              </w:rPr>
              <w:t xml:space="preserve"> </w:t>
            </w:r>
            <w:r w:rsidR="0010209D" w:rsidRPr="0010209D">
              <w:rPr>
                <w:rFonts w:ascii="Arial" w:hAnsi="Arial" w:cs="Arial"/>
                <w:b/>
                <w:lang w:val="sr-Latn-RS"/>
              </w:rPr>
              <w:t>IV</w:t>
            </w:r>
          </w:p>
        </w:tc>
        <w:tc>
          <w:tcPr>
            <w:tcW w:w="2077" w:type="dxa"/>
            <w:tcBorders>
              <w:top w:val="single" w:sz="4" w:space="0" w:color="auto"/>
              <w:left w:val="single" w:sz="4" w:space="0" w:color="auto"/>
              <w:bottom w:val="single" w:sz="4" w:space="0" w:color="auto"/>
              <w:right w:val="single" w:sz="4" w:space="0" w:color="auto"/>
            </w:tcBorders>
          </w:tcPr>
          <w:p w:rsidR="0010209D" w:rsidRPr="0010209D" w:rsidRDefault="00C45DF4" w:rsidP="0010209D">
            <w:pPr>
              <w:widowControl w:val="0"/>
              <w:tabs>
                <w:tab w:val="left" w:pos="567"/>
              </w:tabs>
              <w:autoSpaceDE w:val="0"/>
              <w:autoSpaceDN w:val="0"/>
              <w:adjustRightInd w:val="0"/>
              <w:spacing w:line="276" w:lineRule="auto"/>
              <w:jc w:val="both"/>
              <w:rPr>
                <w:rFonts w:ascii="Arial" w:hAnsi="Arial" w:cs="Arial"/>
                <w:b/>
                <w:lang w:val="sr-Latn-RS"/>
              </w:rPr>
            </w:pPr>
            <w:r>
              <w:rPr>
                <w:rFonts w:ascii="Arial" w:hAnsi="Arial" w:cs="Arial"/>
                <w:b/>
                <w:lang w:val="sr-Latn-RS"/>
              </w:rPr>
              <w:t xml:space="preserve"> </w:t>
            </w:r>
            <w:r w:rsidR="0010209D" w:rsidRPr="0010209D">
              <w:rPr>
                <w:rFonts w:ascii="Arial" w:hAnsi="Arial" w:cs="Arial"/>
                <w:b/>
                <w:lang w:val="sr-Latn-RS"/>
              </w:rPr>
              <w:t>6</w:t>
            </w:r>
          </w:p>
        </w:tc>
        <w:tc>
          <w:tcPr>
            <w:tcW w:w="2317" w:type="dxa"/>
            <w:tcBorders>
              <w:top w:val="single" w:sz="4" w:space="0" w:color="auto"/>
              <w:left w:val="single" w:sz="4" w:space="0" w:color="auto"/>
              <w:bottom w:val="single" w:sz="4" w:space="0" w:color="auto"/>
              <w:right w:val="single" w:sz="4" w:space="0" w:color="auto"/>
            </w:tcBorders>
          </w:tcPr>
          <w:p w:rsidR="0010209D" w:rsidRPr="0010209D" w:rsidRDefault="0010209D" w:rsidP="0010209D">
            <w:pPr>
              <w:widowControl w:val="0"/>
              <w:tabs>
                <w:tab w:val="left" w:pos="567"/>
              </w:tabs>
              <w:autoSpaceDE w:val="0"/>
              <w:autoSpaceDN w:val="0"/>
              <w:adjustRightInd w:val="0"/>
              <w:spacing w:line="276" w:lineRule="auto"/>
              <w:jc w:val="both"/>
              <w:rPr>
                <w:rFonts w:ascii="Arial" w:hAnsi="Arial" w:cs="Arial"/>
                <w:b/>
                <w:lang w:val="sr-Latn-RS"/>
              </w:rPr>
            </w:pPr>
            <w:r w:rsidRPr="0010209D">
              <w:rPr>
                <w:rFonts w:ascii="Arial" w:hAnsi="Arial" w:cs="Arial"/>
                <w:b/>
                <w:lang w:val="sr-Latn-RS"/>
              </w:rPr>
              <w:t>3P+8V</w:t>
            </w:r>
          </w:p>
        </w:tc>
      </w:tr>
    </w:tbl>
    <w:tbl>
      <w:tblPr>
        <w:tblW w:w="526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2159"/>
        <w:gridCol w:w="5127"/>
      </w:tblGrid>
      <w:tr w:rsidR="0010209D" w:rsidRPr="0010209D" w:rsidTr="00C45DF4">
        <w:trPr>
          <w:trHeight w:val="266"/>
        </w:trPr>
        <w:tc>
          <w:tcPr>
            <w:tcW w:w="5000" w:type="pct"/>
            <w:gridSpan w:val="3"/>
            <w:tcBorders>
              <w:top w:val="nil"/>
              <w:left w:val="single" w:sz="4" w:space="0" w:color="auto"/>
              <w:bottom w:val="single" w:sz="4" w:space="0" w:color="auto"/>
              <w:right w:val="single" w:sz="4" w:space="0" w:color="auto"/>
            </w:tcBorders>
            <w:hideMark/>
          </w:tcPr>
          <w:p w:rsidR="0010209D" w:rsidRPr="0010209D" w:rsidRDefault="0010209D" w:rsidP="0010209D">
            <w:pPr>
              <w:widowControl w:val="0"/>
              <w:tabs>
                <w:tab w:val="left" w:pos="567"/>
              </w:tabs>
              <w:autoSpaceDE w:val="0"/>
              <w:autoSpaceDN w:val="0"/>
              <w:adjustRightInd w:val="0"/>
              <w:spacing w:after="0"/>
              <w:jc w:val="both"/>
              <w:rPr>
                <w:rFonts w:ascii="Arial" w:eastAsiaTheme="minorHAnsi" w:hAnsi="Arial" w:cs="Arial"/>
                <w:b/>
                <w:bCs/>
                <w:iCs/>
                <w:lang w:val="sr-Latn-RS"/>
              </w:rPr>
            </w:pPr>
            <w:r w:rsidRPr="0010209D">
              <w:rPr>
                <w:rFonts w:ascii="Arial" w:eastAsiaTheme="minorHAnsi" w:hAnsi="Arial" w:cs="Arial"/>
                <w:b/>
                <w:bCs/>
                <w:iCs/>
                <w:lang w:val="sr-Latn-RS"/>
              </w:rPr>
              <w:t>Studijski programi za koje se organizuje: Visoka medicinska škola</w:t>
            </w:r>
          </w:p>
        </w:tc>
      </w:tr>
      <w:tr w:rsidR="0010209D" w:rsidRPr="0010209D" w:rsidTr="00C45DF4">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widowControl w:val="0"/>
              <w:tabs>
                <w:tab w:val="left" w:pos="567"/>
              </w:tabs>
              <w:autoSpaceDE w:val="0"/>
              <w:autoSpaceDN w:val="0"/>
              <w:adjustRightInd w:val="0"/>
              <w:spacing w:after="0"/>
              <w:jc w:val="both"/>
              <w:rPr>
                <w:rFonts w:ascii="Arial" w:eastAsiaTheme="minorHAnsi" w:hAnsi="Arial" w:cs="Arial"/>
                <w:b/>
                <w:bCs/>
                <w:iCs/>
                <w:lang w:val="sr-Latn-RS"/>
              </w:rPr>
            </w:pPr>
            <w:r w:rsidRPr="0010209D">
              <w:rPr>
                <w:rFonts w:ascii="Arial" w:eastAsiaTheme="minorHAnsi" w:hAnsi="Arial" w:cs="Arial"/>
                <w:b/>
                <w:bCs/>
                <w:iCs/>
                <w:lang w:val="sr-Latn-RS"/>
              </w:rPr>
              <w:t>Uslovljenost drugim predmetima: nema</w:t>
            </w:r>
          </w:p>
        </w:tc>
      </w:tr>
      <w:tr w:rsidR="0010209D" w:rsidRPr="0010209D" w:rsidTr="00C45DF4">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widowControl w:val="0"/>
              <w:tabs>
                <w:tab w:val="left" w:pos="567"/>
              </w:tabs>
              <w:autoSpaceDE w:val="0"/>
              <w:autoSpaceDN w:val="0"/>
              <w:adjustRightInd w:val="0"/>
              <w:spacing w:after="0"/>
              <w:jc w:val="both"/>
              <w:rPr>
                <w:rFonts w:ascii="Arial" w:eastAsiaTheme="minorHAnsi" w:hAnsi="Arial" w:cs="Arial"/>
                <w:b/>
                <w:bCs/>
                <w:iCs/>
                <w:lang w:val="sr-Latn-RS"/>
              </w:rPr>
            </w:pPr>
            <w:r w:rsidRPr="0010209D">
              <w:rPr>
                <w:rFonts w:ascii="Arial" w:eastAsiaTheme="minorHAnsi" w:hAnsi="Arial" w:cs="Arial"/>
                <w:b/>
                <w:bCs/>
                <w:iCs/>
                <w:lang w:val="sr-Latn-RS"/>
              </w:rPr>
              <w:t xml:space="preserve">Ciljevi izučavanja predmeta: </w:t>
            </w:r>
            <w:r w:rsidRPr="0010209D">
              <w:rPr>
                <w:rFonts w:ascii="Arial" w:eastAsia="Times New Roman" w:hAnsi="Arial" w:cs="Arial"/>
              </w:rPr>
              <w:t>Osposobiti studente za savladavanje osnovnog gradiva iz podsruĉja opće i specijalne infektologija</w:t>
            </w:r>
          </w:p>
        </w:tc>
      </w:tr>
      <w:tr w:rsidR="0010209D" w:rsidRPr="0010209D" w:rsidTr="00C45DF4">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10209D" w:rsidRPr="0010209D" w:rsidRDefault="0010209D" w:rsidP="0010209D">
            <w:pPr>
              <w:widowControl w:val="0"/>
              <w:tabs>
                <w:tab w:val="left" w:pos="567"/>
              </w:tabs>
              <w:autoSpaceDE w:val="0"/>
              <w:autoSpaceDN w:val="0"/>
              <w:adjustRightInd w:val="0"/>
              <w:spacing w:after="0"/>
              <w:jc w:val="both"/>
              <w:rPr>
                <w:rFonts w:ascii="Arial" w:eastAsiaTheme="minorHAnsi" w:hAnsi="Arial" w:cs="Arial"/>
                <w:b/>
                <w:bCs/>
                <w:iCs/>
                <w:lang w:val="sr-Latn-RS"/>
              </w:rPr>
            </w:pPr>
            <w:r w:rsidRPr="0010209D">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10209D" w:rsidRPr="0010209D" w:rsidTr="00C45DF4">
        <w:trPr>
          <w:cantSplit/>
          <w:trHeight w:val="220"/>
        </w:trPr>
        <w:tc>
          <w:tcPr>
            <w:tcW w:w="1275" w:type="pct"/>
            <w:tcBorders>
              <w:top w:val="dotted" w:sz="4" w:space="0" w:color="auto"/>
              <w:left w:val="single" w:sz="4" w:space="0" w:color="auto"/>
              <w:bottom w:val="single" w:sz="4" w:space="0" w:color="auto"/>
              <w:right w:val="single" w:sz="4" w:space="0" w:color="auto"/>
            </w:tcBorders>
            <w:hideMark/>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lang w:val="sr-Latn-RS"/>
              </w:rPr>
              <w:t>Pripremna nedjelja</w:t>
            </w:r>
          </w:p>
        </w:tc>
        <w:tc>
          <w:tcPr>
            <w:tcW w:w="3725" w:type="pct"/>
            <w:gridSpan w:val="2"/>
            <w:tcBorders>
              <w:top w:val="dotted" w:sz="4" w:space="0" w:color="auto"/>
              <w:left w:val="single" w:sz="4" w:space="0" w:color="auto"/>
              <w:bottom w:val="single" w:sz="4" w:space="0" w:color="auto"/>
              <w:right w:val="single" w:sz="4" w:space="0" w:color="auto"/>
            </w:tcBorders>
          </w:tcPr>
          <w:p w:rsidR="0010209D" w:rsidRPr="0010209D" w:rsidRDefault="0010209D" w:rsidP="0010209D">
            <w:pPr>
              <w:spacing w:after="0"/>
              <w:rPr>
                <w:rFonts w:ascii="Arial" w:eastAsia="Times New Roman" w:hAnsi="Arial" w:cs="Arial"/>
                <w:lang w:val="sr-Latn-RS"/>
              </w:rPr>
            </w:pPr>
          </w:p>
        </w:tc>
      </w:tr>
      <w:tr w:rsidR="0010209D" w:rsidRPr="0010209D" w:rsidTr="00C45DF4">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lang w:val="sr-Latn-RS"/>
              </w:rPr>
              <w:t>I nedjelja</w:t>
            </w:r>
          </w:p>
        </w:tc>
        <w:tc>
          <w:tcPr>
            <w:tcW w:w="3725" w:type="pct"/>
            <w:gridSpan w:val="2"/>
            <w:tcBorders>
              <w:top w:val="dotted" w:sz="4" w:space="0" w:color="auto"/>
              <w:left w:val="single" w:sz="4" w:space="0" w:color="auto"/>
              <w:bottom w:val="single" w:sz="4" w:space="0" w:color="auto"/>
              <w:right w:val="single" w:sz="4" w:space="0" w:color="auto"/>
            </w:tcBorders>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rPr>
              <w:t>Uvod i opšta infektologija. Vježbe prate predavanja</w:t>
            </w:r>
          </w:p>
        </w:tc>
      </w:tr>
      <w:tr w:rsidR="0010209D" w:rsidRPr="0010209D" w:rsidTr="00C45DF4">
        <w:trPr>
          <w:cantSplit/>
          <w:trHeight w:val="220"/>
        </w:trPr>
        <w:tc>
          <w:tcPr>
            <w:tcW w:w="1275" w:type="pct"/>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lang w:val="sr-Latn-RS"/>
              </w:rPr>
              <w:t>II nedjelja</w:t>
            </w:r>
          </w:p>
        </w:tc>
        <w:tc>
          <w:tcPr>
            <w:tcW w:w="3725" w:type="pct"/>
            <w:gridSpan w:val="2"/>
            <w:tcBorders>
              <w:top w:val="dotted" w:sz="4" w:space="0" w:color="auto"/>
              <w:left w:val="single" w:sz="4" w:space="0" w:color="auto"/>
              <w:bottom w:val="single" w:sz="4" w:space="0" w:color="auto"/>
              <w:right w:val="single" w:sz="4" w:space="0" w:color="auto"/>
            </w:tcBorders>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rPr>
              <w:t>Crijevne infekcije. Vježbe prate predavanja</w:t>
            </w:r>
          </w:p>
        </w:tc>
      </w:tr>
      <w:tr w:rsidR="0010209D" w:rsidRPr="0010209D" w:rsidTr="00C45DF4">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lang w:val="sr-Latn-RS"/>
              </w:rPr>
              <w:t>III nedjelja</w:t>
            </w:r>
          </w:p>
        </w:tc>
        <w:tc>
          <w:tcPr>
            <w:tcW w:w="3725" w:type="pct"/>
            <w:gridSpan w:val="2"/>
            <w:tcBorders>
              <w:top w:val="dotted" w:sz="4" w:space="0" w:color="auto"/>
              <w:left w:val="single" w:sz="4" w:space="0" w:color="auto"/>
              <w:bottom w:val="single" w:sz="4" w:space="0" w:color="auto"/>
              <w:right w:val="single" w:sz="4" w:space="0" w:color="auto"/>
            </w:tcBorders>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rPr>
              <w:t>Virusni hepatitisi. Vježbe prate predavanja</w:t>
            </w:r>
          </w:p>
        </w:tc>
      </w:tr>
      <w:tr w:rsidR="0010209D" w:rsidRPr="0010209D" w:rsidTr="00C45DF4">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lang w:val="sr-Latn-RS"/>
              </w:rPr>
              <w:t>IV nedjelja</w:t>
            </w:r>
          </w:p>
        </w:tc>
        <w:tc>
          <w:tcPr>
            <w:tcW w:w="3725" w:type="pct"/>
            <w:gridSpan w:val="2"/>
            <w:tcBorders>
              <w:top w:val="dotted" w:sz="4" w:space="0" w:color="auto"/>
              <w:left w:val="single" w:sz="4" w:space="0" w:color="auto"/>
              <w:bottom w:val="single" w:sz="4" w:space="0" w:color="auto"/>
              <w:right w:val="single" w:sz="4" w:space="0" w:color="auto"/>
            </w:tcBorders>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rPr>
              <w:t>AIDS. Vježbe prate predavanja</w:t>
            </w:r>
          </w:p>
        </w:tc>
      </w:tr>
      <w:tr w:rsidR="0010209D" w:rsidRPr="0010209D" w:rsidTr="00C45DF4">
        <w:trPr>
          <w:cantSplit/>
          <w:trHeight w:val="220"/>
        </w:trPr>
        <w:tc>
          <w:tcPr>
            <w:tcW w:w="1275" w:type="pct"/>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lang w:val="sr-Latn-RS"/>
              </w:rPr>
              <w:t>V nedjelja</w:t>
            </w:r>
          </w:p>
        </w:tc>
        <w:tc>
          <w:tcPr>
            <w:tcW w:w="3725" w:type="pct"/>
            <w:gridSpan w:val="2"/>
            <w:tcBorders>
              <w:top w:val="dotted" w:sz="4" w:space="0" w:color="auto"/>
              <w:left w:val="single" w:sz="4" w:space="0" w:color="auto"/>
              <w:bottom w:val="single" w:sz="4" w:space="0" w:color="auto"/>
              <w:right w:val="single" w:sz="4" w:space="0" w:color="auto"/>
            </w:tcBorders>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rPr>
              <w:t>Herpes virusne infekcije. Vježbe prate predavanja</w:t>
            </w:r>
          </w:p>
        </w:tc>
      </w:tr>
      <w:tr w:rsidR="0010209D" w:rsidRPr="0010209D" w:rsidTr="00C45DF4">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lang w:val="sr-Latn-RS"/>
              </w:rPr>
              <w:t>VI nedjelja</w:t>
            </w:r>
          </w:p>
        </w:tc>
        <w:tc>
          <w:tcPr>
            <w:tcW w:w="3725" w:type="pct"/>
            <w:gridSpan w:val="2"/>
            <w:tcBorders>
              <w:top w:val="dotted" w:sz="4" w:space="0" w:color="auto"/>
              <w:left w:val="single" w:sz="4" w:space="0" w:color="auto"/>
              <w:bottom w:val="single" w:sz="4" w:space="0" w:color="auto"/>
              <w:right w:val="single" w:sz="4" w:space="0" w:color="auto"/>
            </w:tcBorders>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rPr>
              <w:t>Hospitalne infekcije. Vježbe prate predavanja</w:t>
            </w:r>
          </w:p>
        </w:tc>
      </w:tr>
      <w:tr w:rsidR="0010209D" w:rsidRPr="0010209D" w:rsidTr="00C45DF4">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lang w:val="sr-Latn-RS"/>
              </w:rPr>
              <w:t>VII nedjelja</w:t>
            </w:r>
          </w:p>
        </w:tc>
        <w:tc>
          <w:tcPr>
            <w:tcW w:w="3725" w:type="pct"/>
            <w:gridSpan w:val="2"/>
            <w:tcBorders>
              <w:top w:val="dotted" w:sz="4" w:space="0" w:color="auto"/>
              <w:left w:val="single" w:sz="4" w:space="0" w:color="auto"/>
              <w:bottom w:val="single" w:sz="4" w:space="0" w:color="auto"/>
              <w:right w:val="single" w:sz="4" w:space="0" w:color="auto"/>
            </w:tcBorders>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rPr>
              <w:t>Naĉela antimikrobne terapije. Vježbe prate predavanja</w:t>
            </w:r>
          </w:p>
        </w:tc>
      </w:tr>
      <w:tr w:rsidR="0010209D" w:rsidRPr="0010209D" w:rsidTr="00C45DF4">
        <w:trPr>
          <w:cantSplit/>
          <w:trHeight w:val="220"/>
        </w:trPr>
        <w:tc>
          <w:tcPr>
            <w:tcW w:w="1275" w:type="pct"/>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lang w:val="sr-Latn-RS"/>
              </w:rPr>
              <w:t>VIII nedjelja</w:t>
            </w:r>
          </w:p>
        </w:tc>
        <w:tc>
          <w:tcPr>
            <w:tcW w:w="3725" w:type="pct"/>
            <w:gridSpan w:val="2"/>
            <w:tcBorders>
              <w:top w:val="dotted" w:sz="4" w:space="0" w:color="auto"/>
              <w:left w:val="single" w:sz="4" w:space="0" w:color="auto"/>
              <w:bottom w:val="single" w:sz="4" w:space="0" w:color="auto"/>
              <w:right w:val="single" w:sz="4" w:space="0" w:color="auto"/>
            </w:tcBorders>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rPr>
              <w:t>Streptokokne i stafilokokne infekcije. Vježbe prate predavanja</w:t>
            </w:r>
          </w:p>
        </w:tc>
      </w:tr>
      <w:tr w:rsidR="0010209D" w:rsidRPr="0010209D" w:rsidTr="00C45DF4">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lang w:val="sr-Latn-RS"/>
              </w:rPr>
              <w:t>IX nedjelja</w:t>
            </w:r>
          </w:p>
        </w:tc>
        <w:tc>
          <w:tcPr>
            <w:tcW w:w="3725" w:type="pct"/>
            <w:gridSpan w:val="2"/>
            <w:tcBorders>
              <w:top w:val="dotted" w:sz="4" w:space="0" w:color="auto"/>
              <w:left w:val="single" w:sz="4" w:space="0" w:color="auto"/>
              <w:bottom w:val="single" w:sz="4" w:space="0" w:color="auto"/>
              <w:right w:val="single" w:sz="4" w:space="0" w:color="auto"/>
            </w:tcBorders>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rPr>
              <w:t>Sepse. Vježbe prate predavanja</w:t>
            </w:r>
          </w:p>
        </w:tc>
      </w:tr>
      <w:tr w:rsidR="0010209D" w:rsidRPr="0010209D" w:rsidTr="00C45DF4">
        <w:trPr>
          <w:cantSplit/>
          <w:trHeight w:val="220"/>
        </w:trPr>
        <w:tc>
          <w:tcPr>
            <w:tcW w:w="1275" w:type="pct"/>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lang w:val="sr-Latn-RS"/>
              </w:rPr>
              <w:t>X nedjelja</w:t>
            </w:r>
          </w:p>
        </w:tc>
        <w:tc>
          <w:tcPr>
            <w:tcW w:w="3725" w:type="pct"/>
            <w:gridSpan w:val="2"/>
            <w:tcBorders>
              <w:top w:val="dotted" w:sz="4" w:space="0" w:color="auto"/>
              <w:left w:val="single" w:sz="4" w:space="0" w:color="auto"/>
              <w:bottom w:val="single" w:sz="4" w:space="0" w:color="auto"/>
              <w:right w:val="single" w:sz="4" w:space="0" w:color="auto"/>
            </w:tcBorders>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rPr>
              <w:t>Osipne zarazne bolesti. Vježbe prate predavanja</w:t>
            </w:r>
          </w:p>
        </w:tc>
      </w:tr>
      <w:tr w:rsidR="0010209D" w:rsidRPr="0010209D" w:rsidTr="00C45DF4">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lang w:val="sr-Latn-RS"/>
              </w:rPr>
              <w:t>XI nedjelja</w:t>
            </w:r>
          </w:p>
        </w:tc>
        <w:tc>
          <w:tcPr>
            <w:tcW w:w="3725" w:type="pct"/>
            <w:gridSpan w:val="2"/>
            <w:tcBorders>
              <w:top w:val="dotted" w:sz="4" w:space="0" w:color="auto"/>
              <w:left w:val="single" w:sz="4" w:space="0" w:color="auto"/>
              <w:bottom w:val="single" w:sz="4" w:space="0" w:color="auto"/>
              <w:right w:val="single" w:sz="4" w:space="0" w:color="auto"/>
            </w:tcBorders>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rPr>
              <w:t>Akutne respiratorne infekcij. Vježbe prate predavanja</w:t>
            </w:r>
          </w:p>
        </w:tc>
      </w:tr>
      <w:tr w:rsidR="0010209D" w:rsidRPr="0010209D" w:rsidTr="00C45DF4">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lang w:val="sr-Latn-RS"/>
              </w:rPr>
              <w:t>XII nedjelja</w:t>
            </w:r>
          </w:p>
        </w:tc>
        <w:tc>
          <w:tcPr>
            <w:tcW w:w="3725" w:type="pct"/>
            <w:gridSpan w:val="2"/>
            <w:tcBorders>
              <w:top w:val="dotted" w:sz="4" w:space="0" w:color="auto"/>
              <w:left w:val="single" w:sz="4" w:space="0" w:color="auto"/>
              <w:bottom w:val="single" w:sz="4" w:space="0" w:color="auto"/>
              <w:right w:val="single" w:sz="4" w:space="0" w:color="auto"/>
            </w:tcBorders>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rPr>
              <w:t>Polno prenosive bolsti. Vježbe prate predavanja</w:t>
            </w:r>
          </w:p>
        </w:tc>
      </w:tr>
      <w:tr w:rsidR="0010209D" w:rsidRPr="0010209D" w:rsidTr="00C45DF4">
        <w:trPr>
          <w:cantSplit/>
          <w:trHeight w:val="220"/>
        </w:trPr>
        <w:tc>
          <w:tcPr>
            <w:tcW w:w="1275" w:type="pct"/>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lang w:val="sr-Latn-RS"/>
              </w:rPr>
              <w:t>XIII nedjelja</w:t>
            </w:r>
          </w:p>
        </w:tc>
        <w:tc>
          <w:tcPr>
            <w:tcW w:w="3725" w:type="pct"/>
            <w:gridSpan w:val="2"/>
            <w:tcBorders>
              <w:top w:val="dotted" w:sz="4" w:space="0" w:color="auto"/>
              <w:left w:val="single" w:sz="4" w:space="0" w:color="auto"/>
              <w:bottom w:val="single" w:sz="4" w:space="0" w:color="auto"/>
              <w:right w:val="single" w:sz="4" w:space="0" w:color="auto"/>
            </w:tcBorders>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rPr>
              <w:t>Zoonoze. Vježbe prate predavanja</w:t>
            </w:r>
          </w:p>
        </w:tc>
      </w:tr>
      <w:tr w:rsidR="0010209D" w:rsidRPr="0010209D" w:rsidTr="00C45DF4">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lang w:val="sr-Latn-RS"/>
              </w:rPr>
              <w:t>XIV nedjelja</w:t>
            </w:r>
          </w:p>
        </w:tc>
        <w:tc>
          <w:tcPr>
            <w:tcW w:w="3725" w:type="pct"/>
            <w:gridSpan w:val="2"/>
            <w:tcBorders>
              <w:top w:val="dotted" w:sz="4" w:space="0" w:color="auto"/>
              <w:left w:val="single" w:sz="4" w:space="0" w:color="auto"/>
              <w:bottom w:val="single" w:sz="4" w:space="0" w:color="auto"/>
              <w:right w:val="single" w:sz="4" w:space="0" w:color="auto"/>
            </w:tcBorders>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rPr>
              <w:t>Tropske bolesti. Vježbe prate predavanja</w:t>
            </w:r>
          </w:p>
        </w:tc>
      </w:tr>
      <w:tr w:rsidR="0010209D" w:rsidRPr="0010209D" w:rsidTr="00C45DF4">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lang w:val="sr-Latn-RS"/>
              </w:rPr>
              <w:t>XV nedjelja</w:t>
            </w:r>
          </w:p>
        </w:tc>
        <w:tc>
          <w:tcPr>
            <w:tcW w:w="3725" w:type="pct"/>
            <w:gridSpan w:val="2"/>
            <w:tcBorders>
              <w:top w:val="dotted" w:sz="4" w:space="0" w:color="auto"/>
              <w:left w:val="single" w:sz="4" w:space="0" w:color="auto"/>
              <w:bottom w:val="single" w:sz="4" w:space="0" w:color="auto"/>
              <w:right w:val="single" w:sz="4" w:space="0" w:color="auto"/>
            </w:tcBorders>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rPr>
              <w:t>Prevencija zaraznih bolesti. Vježbe prate predavanja</w:t>
            </w:r>
          </w:p>
        </w:tc>
      </w:tr>
      <w:tr w:rsidR="0010209D" w:rsidRPr="0010209D" w:rsidTr="00C45DF4">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10209D" w:rsidRPr="0010209D" w:rsidRDefault="0010209D" w:rsidP="0010209D">
            <w:pPr>
              <w:spacing w:after="0"/>
              <w:rPr>
                <w:rFonts w:ascii="Arial" w:eastAsia="Times New Roman" w:hAnsi="Arial" w:cs="Arial"/>
                <w:b/>
                <w:bCs/>
                <w:lang w:val="sr-Latn-RS"/>
              </w:rPr>
            </w:pPr>
            <w:r w:rsidRPr="0010209D">
              <w:rPr>
                <w:rFonts w:ascii="Arial" w:eastAsia="Times New Roman" w:hAnsi="Arial" w:cs="Arial"/>
                <w:b/>
                <w:bCs/>
                <w:iCs/>
                <w:lang w:val="sr-Latn-RS"/>
              </w:rPr>
              <w:t xml:space="preserve">Metode obrazovanja </w:t>
            </w:r>
            <w:r w:rsidRPr="0010209D">
              <w:rPr>
                <w:rFonts w:ascii="Arial" w:hAnsi="Arial" w:cs="Arial"/>
                <w:lang w:val="sl-SI"/>
              </w:rPr>
              <w:t>Predavanja, vješbe, seminarski rad, kolokvijum, konsultacije</w:t>
            </w:r>
          </w:p>
        </w:tc>
      </w:tr>
      <w:tr w:rsidR="0010209D" w:rsidRPr="0010209D" w:rsidTr="00C45DF4">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10209D" w:rsidRPr="0010209D" w:rsidRDefault="0010209D" w:rsidP="0010209D">
            <w:pPr>
              <w:spacing w:after="0"/>
              <w:rPr>
                <w:rFonts w:ascii="Arial" w:eastAsia="Times New Roman" w:hAnsi="Arial" w:cs="Arial"/>
                <w:b/>
                <w:bCs/>
                <w:lang w:val="sr-Latn-RS"/>
              </w:rPr>
            </w:pPr>
            <w:r w:rsidRPr="0010209D">
              <w:rPr>
                <w:rFonts w:ascii="Arial" w:eastAsia="Times New Roman" w:hAnsi="Arial" w:cs="Arial"/>
                <w:b/>
                <w:bCs/>
                <w:lang w:val="sr-Latn-RS"/>
              </w:rPr>
              <w:t>Opterećenje studenata</w:t>
            </w:r>
          </w:p>
        </w:tc>
      </w:tr>
      <w:tr w:rsidR="0010209D" w:rsidRPr="0010209D" w:rsidTr="00C45DF4">
        <w:trPr>
          <w:cantSplit/>
          <w:trHeight w:val="755"/>
        </w:trPr>
        <w:tc>
          <w:tcPr>
            <w:tcW w:w="2379" w:type="pct"/>
            <w:gridSpan w:val="2"/>
            <w:tcBorders>
              <w:top w:val="dotted" w:sz="4" w:space="0" w:color="auto"/>
              <w:left w:val="single" w:sz="4" w:space="0" w:color="auto"/>
              <w:bottom w:val="single" w:sz="4" w:space="0" w:color="auto"/>
              <w:right w:val="single" w:sz="4" w:space="0" w:color="auto"/>
            </w:tcBorders>
            <w:hideMark/>
          </w:tcPr>
          <w:p w:rsidR="0010209D" w:rsidRPr="0010209D" w:rsidRDefault="0010209D" w:rsidP="0010209D">
            <w:pPr>
              <w:spacing w:after="0"/>
              <w:jc w:val="center"/>
              <w:rPr>
                <w:rFonts w:ascii="Arial" w:eastAsia="Times New Roman" w:hAnsi="Arial" w:cs="Arial"/>
                <w:u w:val="single"/>
                <w:lang w:val="sr-Latn-RS"/>
              </w:rPr>
            </w:pPr>
            <w:r w:rsidRPr="0010209D">
              <w:rPr>
                <w:rFonts w:ascii="Arial" w:eastAsia="Times New Roman" w:hAnsi="Arial" w:cs="Arial"/>
                <w:u w:val="single"/>
                <w:lang w:val="sr-Latn-RS"/>
              </w:rPr>
              <w:t>Nedjeljno</w:t>
            </w:r>
          </w:p>
          <w:p w:rsidR="0010209D" w:rsidRPr="0010209D" w:rsidRDefault="0010209D" w:rsidP="0010209D">
            <w:pPr>
              <w:spacing w:after="0"/>
              <w:jc w:val="center"/>
              <w:rPr>
                <w:rFonts w:ascii="Arial" w:eastAsia="Times New Roman" w:hAnsi="Arial" w:cs="Arial"/>
                <w:u w:val="single"/>
                <w:lang w:val="sr-Latn-RS"/>
              </w:rPr>
            </w:pPr>
          </w:p>
          <w:p w:rsidR="0010209D" w:rsidRPr="0010209D" w:rsidRDefault="0010209D" w:rsidP="0010209D">
            <w:pPr>
              <w:spacing w:after="0"/>
              <w:rPr>
                <w:rFonts w:ascii="Arial" w:hAnsi="Arial" w:cs="Arial"/>
                <w:lang w:val="sl-SI"/>
              </w:rPr>
            </w:pPr>
            <w:r w:rsidRPr="0010209D">
              <w:rPr>
                <w:rFonts w:ascii="Arial" w:hAnsi="Arial" w:cs="Arial"/>
                <w:lang w:val="sl-SI"/>
              </w:rPr>
              <w:t>6 kredita x 40/30 = 8 sati</w:t>
            </w:r>
          </w:p>
          <w:p w:rsidR="0010209D" w:rsidRPr="0010209D" w:rsidRDefault="0010209D" w:rsidP="0010209D">
            <w:pPr>
              <w:spacing w:after="0"/>
              <w:rPr>
                <w:rFonts w:ascii="Arial" w:hAnsi="Arial" w:cs="Arial"/>
                <w:lang w:val="sl-SI"/>
              </w:rPr>
            </w:pPr>
            <w:r w:rsidRPr="0010209D">
              <w:rPr>
                <w:rFonts w:ascii="Arial" w:hAnsi="Arial" w:cs="Arial"/>
                <w:lang w:val="sl-SI"/>
              </w:rPr>
              <w:t xml:space="preserve">Struktura: 3 časa predavanja </w:t>
            </w:r>
          </w:p>
          <w:p w:rsidR="0010209D" w:rsidRPr="0010209D" w:rsidRDefault="0010209D" w:rsidP="0010209D">
            <w:pPr>
              <w:spacing w:after="0"/>
              <w:rPr>
                <w:rFonts w:ascii="Arial" w:hAnsi="Arial" w:cs="Arial"/>
                <w:lang w:val="sl-SI"/>
              </w:rPr>
            </w:pPr>
            <w:r w:rsidRPr="0010209D">
              <w:rPr>
                <w:rFonts w:ascii="Arial" w:hAnsi="Arial" w:cs="Arial"/>
                <w:lang w:val="sl-SI"/>
              </w:rPr>
              <w:t>8 časova vježbi</w:t>
            </w:r>
          </w:p>
          <w:p w:rsidR="0010209D" w:rsidRPr="0010209D" w:rsidRDefault="0010209D" w:rsidP="0010209D">
            <w:pPr>
              <w:spacing w:after="0"/>
              <w:rPr>
                <w:rFonts w:ascii="Arial" w:eastAsia="Times New Roman" w:hAnsi="Arial" w:cs="Arial"/>
                <w:color w:val="FF0000"/>
                <w:u w:val="single"/>
                <w:lang w:val="sr-Latn-RS"/>
              </w:rPr>
            </w:pPr>
          </w:p>
        </w:tc>
        <w:tc>
          <w:tcPr>
            <w:tcW w:w="2621" w:type="pct"/>
            <w:tcBorders>
              <w:top w:val="dotted" w:sz="4" w:space="0" w:color="auto"/>
              <w:left w:val="single" w:sz="4" w:space="0" w:color="auto"/>
              <w:bottom w:val="single" w:sz="4" w:space="0" w:color="auto"/>
              <w:right w:val="single" w:sz="4" w:space="0" w:color="auto"/>
            </w:tcBorders>
            <w:hideMark/>
          </w:tcPr>
          <w:p w:rsidR="0010209D" w:rsidRPr="0010209D" w:rsidRDefault="0010209D" w:rsidP="0010209D">
            <w:pPr>
              <w:spacing w:after="0"/>
              <w:jc w:val="center"/>
              <w:rPr>
                <w:rFonts w:ascii="Arial" w:eastAsia="Times New Roman" w:hAnsi="Arial" w:cs="Arial"/>
                <w:u w:val="single"/>
                <w:lang w:val="sr-Latn-RS"/>
              </w:rPr>
            </w:pPr>
            <w:r w:rsidRPr="0010209D">
              <w:rPr>
                <w:rFonts w:ascii="Arial" w:eastAsia="Times New Roman" w:hAnsi="Arial" w:cs="Arial"/>
                <w:u w:val="single"/>
                <w:lang w:val="sr-Latn-RS"/>
              </w:rPr>
              <w:t>U semestru</w:t>
            </w:r>
          </w:p>
          <w:p w:rsidR="0010209D" w:rsidRPr="0010209D" w:rsidRDefault="0010209D" w:rsidP="0010209D">
            <w:pPr>
              <w:pStyle w:val="TableParagraph"/>
              <w:tabs>
                <w:tab w:val="left" w:pos="2129"/>
              </w:tabs>
              <w:spacing w:before="113" w:line="276" w:lineRule="auto"/>
              <w:ind w:left="99" w:right="112"/>
              <w:rPr>
                <w:rFonts w:ascii="Arial" w:hAnsi="Arial" w:cs="Arial"/>
                <w:b/>
                <w:spacing w:val="-38"/>
              </w:rPr>
            </w:pPr>
            <w:r w:rsidRPr="0010209D">
              <w:rPr>
                <w:rFonts w:ascii="Arial" w:hAnsi="Arial" w:cs="Arial"/>
                <w:b/>
              </w:rPr>
              <w:t>Nastava</w:t>
            </w:r>
            <w:r w:rsidRPr="0010209D">
              <w:rPr>
                <w:rFonts w:ascii="Arial" w:hAnsi="Arial" w:cs="Arial"/>
                <w:b/>
                <w:spacing w:val="-1"/>
              </w:rPr>
              <w:t xml:space="preserve"> </w:t>
            </w:r>
            <w:r w:rsidRPr="0010209D">
              <w:rPr>
                <w:rFonts w:ascii="Arial" w:hAnsi="Arial" w:cs="Arial"/>
                <w:b/>
              </w:rPr>
              <w:t>i</w:t>
            </w:r>
            <w:r w:rsidRPr="0010209D">
              <w:rPr>
                <w:rFonts w:ascii="Arial" w:hAnsi="Arial" w:cs="Arial"/>
                <w:b/>
                <w:spacing w:val="1"/>
              </w:rPr>
              <w:t xml:space="preserve"> </w:t>
            </w:r>
            <w:r w:rsidRPr="0010209D">
              <w:rPr>
                <w:rFonts w:ascii="Arial" w:hAnsi="Arial" w:cs="Arial"/>
                <w:b/>
              </w:rPr>
              <w:t>završni</w:t>
            </w:r>
            <w:r w:rsidRPr="0010209D">
              <w:rPr>
                <w:rFonts w:ascii="Arial" w:hAnsi="Arial" w:cs="Arial"/>
                <w:b/>
                <w:spacing w:val="-1"/>
              </w:rPr>
              <w:t xml:space="preserve"> </w:t>
            </w:r>
            <w:r w:rsidRPr="0010209D">
              <w:rPr>
                <w:rFonts w:ascii="Arial" w:hAnsi="Arial" w:cs="Arial"/>
                <w:b/>
              </w:rPr>
              <w:t>ispit</w:t>
            </w:r>
            <w:r w:rsidRPr="0010209D">
              <w:rPr>
                <w:rFonts w:ascii="Arial" w:hAnsi="Arial" w:cs="Arial"/>
              </w:rPr>
              <w:t xml:space="preserve">: (8 sati) x 16 = </w:t>
            </w:r>
            <w:r w:rsidRPr="0010209D">
              <w:rPr>
                <w:rFonts w:ascii="Arial" w:hAnsi="Arial" w:cs="Arial"/>
                <w:b/>
                <w:u w:val="single"/>
              </w:rPr>
              <w:t>128 sat</w:t>
            </w:r>
            <w:r w:rsidR="005B102A">
              <w:rPr>
                <w:rFonts w:ascii="Arial" w:hAnsi="Arial" w:cs="Arial"/>
                <w:b/>
                <w:spacing w:val="-38"/>
              </w:rPr>
              <w:t>i</w:t>
            </w:r>
            <w:r w:rsidRPr="0010209D">
              <w:rPr>
                <w:rFonts w:ascii="Arial" w:hAnsi="Arial" w:cs="Arial"/>
                <w:b/>
                <w:spacing w:val="-38"/>
              </w:rPr>
              <w:t xml:space="preserve"> </w:t>
            </w:r>
          </w:p>
          <w:p w:rsidR="0010209D" w:rsidRPr="0010209D" w:rsidRDefault="0010209D" w:rsidP="0010209D">
            <w:pPr>
              <w:pStyle w:val="TableParagraph"/>
              <w:tabs>
                <w:tab w:val="left" w:pos="2129"/>
              </w:tabs>
              <w:spacing w:before="113" w:line="276" w:lineRule="auto"/>
              <w:ind w:left="99" w:right="112"/>
              <w:rPr>
                <w:rFonts w:ascii="Arial" w:hAnsi="Arial" w:cs="Arial"/>
              </w:rPr>
            </w:pPr>
            <w:r w:rsidRPr="0010209D">
              <w:rPr>
                <w:rFonts w:ascii="Arial" w:hAnsi="Arial" w:cs="Arial"/>
                <w:b/>
              </w:rPr>
              <w:t xml:space="preserve">Neophodne pripreme </w:t>
            </w:r>
            <w:r w:rsidRPr="0010209D">
              <w:rPr>
                <w:rFonts w:ascii="Arial" w:hAnsi="Arial" w:cs="Arial"/>
              </w:rPr>
              <w:t>prije početka semestra</w:t>
            </w:r>
            <w:r w:rsidRPr="0010209D">
              <w:rPr>
                <w:rFonts w:ascii="Arial" w:hAnsi="Arial" w:cs="Arial"/>
                <w:spacing w:val="1"/>
              </w:rPr>
              <w:t xml:space="preserve"> </w:t>
            </w:r>
            <w:r w:rsidRPr="0010209D">
              <w:rPr>
                <w:rFonts w:ascii="Arial" w:hAnsi="Arial" w:cs="Arial"/>
              </w:rPr>
              <w:t>(administracija,</w:t>
            </w:r>
            <w:r w:rsidRPr="0010209D">
              <w:rPr>
                <w:rFonts w:ascii="Arial" w:hAnsi="Arial" w:cs="Arial"/>
                <w:spacing w:val="-1"/>
              </w:rPr>
              <w:t xml:space="preserve"> </w:t>
            </w:r>
            <w:r w:rsidRPr="0010209D">
              <w:rPr>
                <w:rFonts w:ascii="Arial" w:hAnsi="Arial" w:cs="Arial"/>
              </w:rPr>
              <w:t>upis, ovjera): (8 sati)</w:t>
            </w:r>
            <w:r w:rsidRPr="0010209D">
              <w:rPr>
                <w:rFonts w:ascii="Arial" w:hAnsi="Arial" w:cs="Arial"/>
                <w:spacing w:val="-1"/>
              </w:rPr>
              <w:t xml:space="preserve"> </w:t>
            </w:r>
            <w:r w:rsidRPr="0010209D">
              <w:rPr>
                <w:rFonts w:ascii="Arial" w:hAnsi="Arial" w:cs="Arial"/>
              </w:rPr>
              <w:t>x</w:t>
            </w:r>
            <w:r w:rsidRPr="0010209D">
              <w:rPr>
                <w:rFonts w:ascii="Arial" w:hAnsi="Arial" w:cs="Arial"/>
                <w:spacing w:val="44"/>
              </w:rPr>
              <w:t xml:space="preserve"> </w:t>
            </w:r>
            <w:r w:rsidRPr="0010209D">
              <w:rPr>
                <w:rFonts w:ascii="Arial" w:hAnsi="Arial" w:cs="Arial"/>
              </w:rPr>
              <w:t>2</w:t>
            </w:r>
            <w:r w:rsidRPr="0010209D">
              <w:rPr>
                <w:rFonts w:ascii="Arial" w:hAnsi="Arial" w:cs="Arial"/>
                <w:spacing w:val="-1"/>
              </w:rPr>
              <w:t xml:space="preserve"> </w:t>
            </w:r>
            <w:r w:rsidRPr="0010209D">
              <w:rPr>
                <w:rFonts w:ascii="Arial" w:hAnsi="Arial" w:cs="Arial"/>
              </w:rPr>
              <w:t>=</w:t>
            </w:r>
            <w:r w:rsidRPr="0010209D">
              <w:rPr>
                <w:rFonts w:ascii="Arial" w:hAnsi="Arial" w:cs="Arial"/>
                <w:spacing w:val="83"/>
              </w:rPr>
              <w:t xml:space="preserve"> </w:t>
            </w:r>
            <w:r w:rsidRPr="0010209D">
              <w:rPr>
                <w:rFonts w:ascii="Arial" w:hAnsi="Arial" w:cs="Arial"/>
                <w:b/>
                <w:u w:val="single"/>
              </w:rPr>
              <w:t>16</w:t>
            </w:r>
            <w:r w:rsidRPr="0010209D">
              <w:rPr>
                <w:rFonts w:ascii="Arial" w:hAnsi="Arial" w:cs="Arial"/>
                <w:b/>
                <w:spacing w:val="-1"/>
                <w:u w:val="single"/>
              </w:rPr>
              <w:t xml:space="preserve"> </w:t>
            </w:r>
            <w:r w:rsidRPr="0010209D">
              <w:rPr>
                <w:rFonts w:ascii="Arial" w:hAnsi="Arial" w:cs="Arial"/>
                <w:b/>
                <w:u w:val="single"/>
              </w:rPr>
              <w:t>sati</w:t>
            </w:r>
          </w:p>
          <w:p w:rsidR="0010209D" w:rsidRPr="0010209D" w:rsidRDefault="0010209D" w:rsidP="0010209D">
            <w:pPr>
              <w:pStyle w:val="TableParagraph"/>
              <w:spacing w:before="113" w:after="120" w:line="276" w:lineRule="auto"/>
              <w:ind w:left="96"/>
              <w:rPr>
                <w:rFonts w:ascii="Arial" w:hAnsi="Arial" w:cs="Arial"/>
                <w:b/>
              </w:rPr>
            </w:pPr>
            <w:r w:rsidRPr="0010209D">
              <w:rPr>
                <w:rFonts w:ascii="Arial" w:hAnsi="Arial" w:cs="Arial"/>
                <w:b/>
              </w:rPr>
              <w:t>Ukupno</w:t>
            </w:r>
            <w:r w:rsidRPr="0010209D">
              <w:rPr>
                <w:rFonts w:ascii="Arial" w:hAnsi="Arial" w:cs="Arial"/>
                <w:b/>
                <w:spacing w:val="-2"/>
              </w:rPr>
              <w:t xml:space="preserve"> </w:t>
            </w:r>
            <w:r w:rsidRPr="0010209D">
              <w:rPr>
                <w:rFonts w:ascii="Arial" w:hAnsi="Arial" w:cs="Arial"/>
                <w:b/>
              </w:rPr>
              <w:t>opterećenje za predmet</w:t>
            </w:r>
            <w:r w:rsidRPr="0010209D">
              <w:rPr>
                <w:rFonts w:ascii="Arial" w:hAnsi="Arial" w:cs="Arial"/>
              </w:rPr>
              <w:t xml:space="preserve">: </w:t>
            </w:r>
            <w:r w:rsidRPr="0010209D">
              <w:rPr>
                <w:rFonts w:ascii="Arial" w:hAnsi="Arial" w:cs="Arial"/>
                <w:b/>
                <w:u w:val="single"/>
              </w:rPr>
              <w:t>6 x</w:t>
            </w:r>
            <w:r w:rsidRPr="0010209D">
              <w:rPr>
                <w:rFonts w:ascii="Arial" w:hAnsi="Arial" w:cs="Arial"/>
                <w:b/>
                <w:spacing w:val="-2"/>
                <w:u w:val="single"/>
              </w:rPr>
              <w:t xml:space="preserve"> </w:t>
            </w:r>
            <w:r w:rsidRPr="0010209D">
              <w:rPr>
                <w:rFonts w:ascii="Arial" w:hAnsi="Arial" w:cs="Arial"/>
                <w:b/>
                <w:u w:val="single"/>
              </w:rPr>
              <w:t>30</w:t>
            </w:r>
            <w:r w:rsidRPr="0010209D">
              <w:rPr>
                <w:rFonts w:ascii="Arial" w:hAnsi="Arial" w:cs="Arial"/>
                <w:b/>
                <w:spacing w:val="-1"/>
                <w:u w:val="single"/>
              </w:rPr>
              <w:t xml:space="preserve"> </w:t>
            </w:r>
            <w:r w:rsidRPr="0010209D">
              <w:rPr>
                <w:rFonts w:ascii="Arial" w:hAnsi="Arial" w:cs="Arial"/>
                <w:b/>
                <w:u w:val="single"/>
              </w:rPr>
              <w:t>=</w:t>
            </w:r>
            <w:r w:rsidRPr="0010209D">
              <w:rPr>
                <w:rFonts w:ascii="Arial" w:hAnsi="Arial" w:cs="Arial"/>
                <w:b/>
                <w:spacing w:val="-1"/>
                <w:u w:val="single"/>
              </w:rPr>
              <w:t xml:space="preserve"> </w:t>
            </w:r>
            <w:r w:rsidRPr="0010209D">
              <w:rPr>
                <w:rFonts w:ascii="Arial" w:hAnsi="Arial" w:cs="Arial"/>
                <w:b/>
                <w:u w:val="single"/>
              </w:rPr>
              <w:t>180 sati</w:t>
            </w:r>
          </w:p>
          <w:p w:rsidR="0010209D" w:rsidRPr="0010209D" w:rsidRDefault="0010209D" w:rsidP="0010209D">
            <w:pPr>
              <w:spacing w:after="0"/>
              <w:rPr>
                <w:rFonts w:ascii="Arial" w:eastAsia="Times New Roman" w:hAnsi="Arial" w:cs="Arial"/>
                <w:color w:val="FF0000"/>
                <w:u w:val="single"/>
                <w:lang w:val="sr-Latn-RS"/>
              </w:rPr>
            </w:pPr>
            <w:r w:rsidRPr="0010209D">
              <w:rPr>
                <w:rFonts w:ascii="Arial" w:hAnsi="Arial" w:cs="Arial"/>
                <w:b/>
              </w:rPr>
              <w:t>Struktura</w:t>
            </w:r>
            <w:r w:rsidRPr="0010209D">
              <w:rPr>
                <w:rFonts w:ascii="Arial" w:hAnsi="Arial" w:cs="Arial"/>
                <w:b/>
                <w:spacing w:val="-3"/>
              </w:rPr>
              <w:t xml:space="preserve"> </w:t>
            </w:r>
            <w:r w:rsidRPr="0010209D">
              <w:rPr>
                <w:rFonts w:ascii="Arial" w:hAnsi="Arial" w:cs="Arial"/>
                <w:b/>
              </w:rPr>
              <w:t>opterećenja</w:t>
            </w:r>
            <w:r w:rsidRPr="0010209D">
              <w:rPr>
                <w:rFonts w:ascii="Arial" w:hAnsi="Arial" w:cs="Arial"/>
              </w:rPr>
              <w:t>:128 sati (nastava i završni ispit) + 16 sati (priprema) +</w:t>
            </w:r>
            <w:r w:rsidRPr="0010209D">
              <w:rPr>
                <w:rFonts w:ascii="Arial" w:hAnsi="Arial" w:cs="Arial"/>
                <w:spacing w:val="-39"/>
              </w:rPr>
              <w:t xml:space="preserve">  </w:t>
            </w:r>
            <w:r w:rsidRPr="0010209D">
              <w:rPr>
                <w:rFonts w:ascii="Arial" w:hAnsi="Arial" w:cs="Arial"/>
              </w:rPr>
              <w:t>36 sati (dopunski</w:t>
            </w:r>
            <w:r w:rsidRPr="0010209D">
              <w:rPr>
                <w:rFonts w:ascii="Arial" w:hAnsi="Arial" w:cs="Arial"/>
                <w:spacing w:val="1"/>
              </w:rPr>
              <w:t xml:space="preserve"> </w:t>
            </w:r>
            <w:r w:rsidRPr="0010209D">
              <w:rPr>
                <w:rFonts w:ascii="Arial" w:hAnsi="Arial" w:cs="Arial"/>
              </w:rPr>
              <w:t>rad)</w:t>
            </w:r>
          </w:p>
        </w:tc>
      </w:tr>
      <w:tr w:rsidR="0010209D" w:rsidRPr="0010209D" w:rsidTr="00C45DF4">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widowControl w:val="0"/>
              <w:tabs>
                <w:tab w:val="left" w:pos="567"/>
              </w:tabs>
              <w:autoSpaceDE w:val="0"/>
              <w:autoSpaceDN w:val="0"/>
              <w:adjustRightInd w:val="0"/>
              <w:spacing w:after="0"/>
              <w:rPr>
                <w:rFonts w:ascii="Arial" w:eastAsiaTheme="minorHAnsi" w:hAnsi="Arial" w:cs="Arial"/>
                <w:b/>
                <w:bCs/>
                <w:iCs/>
                <w:lang w:val="sr-Latn-RS"/>
              </w:rPr>
            </w:pPr>
            <w:r w:rsidRPr="0010209D">
              <w:rPr>
                <w:rFonts w:ascii="Arial" w:eastAsiaTheme="minorHAnsi" w:hAnsi="Arial" w:cs="Arial"/>
                <w:b/>
                <w:bCs/>
                <w:iCs/>
                <w:lang w:val="sr-Latn-RS"/>
              </w:rPr>
              <w:t>Obaveze studenata u toku nastave:</w:t>
            </w:r>
          </w:p>
          <w:p w:rsidR="0010209D" w:rsidRPr="0010209D" w:rsidRDefault="0010209D" w:rsidP="0010209D">
            <w:pPr>
              <w:widowControl w:val="0"/>
              <w:tabs>
                <w:tab w:val="left" w:pos="567"/>
              </w:tabs>
              <w:autoSpaceDE w:val="0"/>
              <w:autoSpaceDN w:val="0"/>
              <w:adjustRightInd w:val="0"/>
              <w:spacing w:after="0"/>
              <w:rPr>
                <w:rFonts w:ascii="Arial" w:eastAsiaTheme="minorHAnsi" w:hAnsi="Arial" w:cs="Arial"/>
                <w:b/>
                <w:bCs/>
                <w:iCs/>
                <w:lang w:val="sr-Latn-RS"/>
              </w:rPr>
            </w:pPr>
            <w:r w:rsidRPr="0010209D">
              <w:rPr>
                <w:rFonts w:ascii="Arial" w:eastAsia="Times New Roman" w:hAnsi="Arial" w:cs="Arial"/>
              </w:rPr>
              <w:t>Predavanja, diskusije, konsultacije i seminarski radovi</w:t>
            </w:r>
          </w:p>
        </w:tc>
      </w:tr>
      <w:tr w:rsidR="0010209D" w:rsidRPr="0010209D" w:rsidTr="00C45DF4">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widowControl w:val="0"/>
              <w:tabs>
                <w:tab w:val="left" w:pos="567"/>
              </w:tabs>
              <w:autoSpaceDE w:val="0"/>
              <w:autoSpaceDN w:val="0"/>
              <w:adjustRightInd w:val="0"/>
              <w:spacing w:after="0"/>
              <w:rPr>
                <w:rFonts w:ascii="Arial" w:eastAsiaTheme="minorHAnsi" w:hAnsi="Arial" w:cs="Arial"/>
                <w:b/>
                <w:bCs/>
                <w:iCs/>
                <w:lang w:val="sr-Latn-RS"/>
              </w:rPr>
            </w:pPr>
            <w:r w:rsidRPr="0010209D">
              <w:rPr>
                <w:rFonts w:ascii="Arial" w:eastAsiaTheme="minorHAnsi" w:hAnsi="Arial" w:cs="Arial"/>
                <w:b/>
                <w:bCs/>
                <w:iCs/>
                <w:lang w:val="sr-Latn-RS"/>
              </w:rPr>
              <w:lastRenderedPageBreak/>
              <w:t>Literatura:</w:t>
            </w:r>
          </w:p>
          <w:p w:rsidR="0010209D" w:rsidRPr="0010209D" w:rsidRDefault="0010209D" w:rsidP="0010209D">
            <w:pPr>
              <w:widowControl w:val="0"/>
              <w:tabs>
                <w:tab w:val="left" w:pos="567"/>
              </w:tabs>
              <w:autoSpaceDE w:val="0"/>
              <w:autoSpaceDN w:val="0"/>
              <w:adjustRightInd w:val="0"/>
              <w:spacing w:after="0"/>
              <w:rPr>
                <w:rFonts w:ascii="Arial" w:eastAsiaTheme="minorHAnsi" w:hAnsi="Arial" w:cs="Arial"/>
                <w:b/>
                <w:bCs/>
                <w:iCs/>
                <w:lang w:val="sr-Latn-RS"/>
              </w:rPr>
            </w:pPr>
          </w:p>
        </w:tc>
      </w:tr>
      <w:tr w:rsidR="0010209D" w:rsidRPr="0010209D" w:rsidTr="00C45DF4">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widowControl w:val="0"/>
              <w:tabs>
                <w:tab w:val="left" w:pos="567"/>
              </w:tabs>
              <w:autoSpaceDE w:val="0"/>
              <w:autoSpaceDN w:val="0"/>
              <w:adjustRightInd w:val="0"/>
              <w:spacing w:after="0"/>
              <w:rPr>
                <w:rFonts w:ascii="Arial" w:eastAsiaTheme="minorHAnsi" w:hAnsi="Arial" w:cs="Arial"/>
                <w:b/>
                <w:bCs/>
                <w:iCs/>
                <w:lang w:val="sr-Latn-RS"/>
              </w:rPr>
            </w:pPr>
            <w:r w:rsidRPr="0010209D">
              <w:rPr>
                <w:rFonts w:ascii="Arial" w:eastAsiaTheme="minorHAnsi" w:hAnsi="Arial" w:cs="Arial"/>
                <w:b/>
                <w:bCs/>
                <w:iCs/>
                <w:lang w:val="sr-Latn-RS"/>
              </w:rPr>
              <w:t>Ishodi učenja (usklađeni sa ishodima za studijski program):</w:t>
            </w:r>
          </w:p>
          <w:p w:rsidR="0010209D" w:rsidRPr="0010209D" w:rsidRDefault="0010209D" w:rsidP="0010209D">
            <w:pPr>
              <w:spacing w:after="0"/>
              <w:rPr>
                <w:rFonts w:ascii="Arial" w:eastAsia="Times New Roman" w:hAnsi="Arial" w:cs="Arial"/>
              </w:rPr>
            </w:pPr>
            <w:r w:rsidRPr="0010209D">
              <w:rPr>
                <w:rFonts w:ascii="Arial" w:eastAsia="Times New Roman" w:hAnsi="Arial" w:cs="Arial"/>
              </w:rPr>
              <w:t>Implementacija osnovnih naĉela nastanka i prijenosa zaraznih bolesti,</w:t>
            </w:r>
          </w:p>
          <w:p w:rsidR="0010209D" w:rsidRPr="0010209D" w:rsidRDefault="0010209D" w:rsidP="0010209D">
            <w:pPr>
              <w:spacing w:after="0"/>
              <w:rPr>
                <w:rFonts w:ascii="Arial" w:eastAsia="Times New Roman" w:hAnsi="Arial" w:cs="Arial"/>
              </w:rPr>
            </w:pPr>
            <w:r w:rsidRPr="0010209D">
              <w:rPr>
                <w:rFonts w:ascii="Arial" w:eastAsia="Times New Roman" w:hAnsi="Arial" w:cs="Arial"/>
              </w:rPr>
              <w:t>- interpretiranje i uoĉavanje patogeneze zaraznih bolesti, patohistoloških</w:t>
            </w:r>
          </w:p>
          <w:p w:rsidR="0010209D" w:rsidRPr="0010209D" w:rsidRDefault="0010209D" w:rsidP="0010209D">
            <w:pPr>
              <w:spacing w:after="0"/>
              <w:rPr>
                <w:rFonts w:ascii="Arial" w:eastAsia="Times New Roman" w:hAnsi="Arial" w:cs="Arial"/>
              </w:rPr>
            </w:pPr>
            <w:r w:rsidRPr="0010209D">
              <w:rPr>
                <w:rFonts w:ascii="Arial" w:eastAsia="Times New Roman" w:hAnsi="Arial" w:cs="Arial"/>
              </w:rPr>
              <w:t xml:space="preserve">promjene koje dovode do simptoma zaraznih bolesti, </w:t>
            </w:r>
          </w:p>
          <w:p w:rsidR="0010209D" w:rsidRPr="0010209D" w:rsidRDefault="0010209D" w:rsidP="0010209D">
            <w:pPr>
              <w:spacing w:after="0"/>
              <w:rPr>
                <w:rFonts w:ascii="Arial" w:eastAsia="Times New Roman" w:hAnsi="Arial" w:cs="Arial"/>
              </w:rPr>
            </w:pPr>
            <w:r w:rsidRPr="0010209D">
              <w:rPr>
                <w:rFonts w:ascii="Arial" w:eastAsia="Times New Roman" w:hAnsi="Arial" w:cs="Arial"/>
              </w:rPr>
              <w:t xml:space="preserve">-prepoznavanje općih i specijalnih simptoma zaraznih bolesti, uoĉavanje i diferenciranje kliniĉke slike, </w:t>
            </w:r>
          </w:p>
          <w:p w:rsidR="0010209D" w:rsidRPr="0010209D" w:rsidRDefault="0010209D" w:rsidP="0010209D">
            <w:pPr>
              <w:spacing w:after="0"/>
              <w:rPr>
                <w:rFonts w:ascii="Arial" w:eastAsia="Times New Roman" w:hAnsi="Arial" w:cs="Arial"/>
              </w:rPr>
            </w:pPr>
            <w:r w:rsidRPr="0010209D">
              <w:rPr>
                <w:rFonts w:ascii="Arial" w:eastAsia="Times New Roman" w:hAnsi="Arial" w:cs="Arial"/>
              </w:rPr>
              <w:t>-racionalno tumačenja laboratorijskih parametara</w:t>
            </w:r>
          </w:p>
          <w:p w:rsidR="0010209D" w:rsidRPr="0010209D" w:rsidRDefault="0010209D" w:rsidP="0010209D">
            <w:pPr>
              <w:widowControl w:val="0"/>
              <w:tabs>
                <w:tab w:val="left" w:pos="567"/>
              </w:tabs>
              <w:autoSpaceDE w:val="0"/>
              <w:autoSpaceDN w:val="0"/>
              <w:adjustRightInd w:val="0"/>
              <w:spacing w:after="0"/>
              <w:rPr>
                <w:rFonts w:ascii="Arial" w:eastAsiaTheme="minorHAnsi" w:hAnsi="Arial" w:cs="Arial"/>
                <w:b/>
                <w:bCs/>
                <w:iCs/>
                <w:lang w:val="sr-Latn-RS"/>
              </w:rPr>
            </w:pPr>
            <w:r w:rsidRPr="0010209D">
              <w:rPr>
                <w:rFonts w:ascii="Arial" w:eastAsia="Times New Roman" w:hAnsi="Arial" w:cs="Arial"/>
              </w:rPr>
              <w:t>-prevencije najĉešćih zaraznih bolesti</w:t>
            </w:r>
          </w:p>
        </w:tc>
      </w:tr>
      <w:tr w:rsidR="0010209D" w:rsidRPr="0010209D" w:rsidTr="00C45DF4">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widowControl w:val="0"/>
              <w:tabs>
                <w:tab w:val="left" w:pos="567"/>
              </w:tabs>
              <w:autoSpaceDE w:val="0"/>
              <w:autoSpaceDN w:val="0"/>
              <w:adjustRightInd w:val="0"/>
              <w:spacing w:after="0"/>
              <w:rPr>
                <w:rFonts w:ascii="Arial" w:eastAsiaTheme="minorHAnsi" w:hAnsi="Arial" w:cs="Arial"/>
                <w:b/>
                <w:bCs/>
                <w:iCs/>
                <w:lang w:val="sr-Latn-RS"/>
              </w:rPr>
            </w:pPr>
            <w:r w:rsidRPr="0010209D">
              <w:rPr>
                <w:rFonts w:ascii="Arial" w:eastAsiaTheme="minorHAnsi" w:hAnsi="Arial" w:cs="Arial"/>
                <w:b/>
                <w:bCs/>
                <w:iCs/>
                <w:lang w:val="sr-Latn-RS"/>
              </w:rPr>
              <w:t>Oblici provjere znanja i ocjenjivanje:</w:t>
            </w:r>
          </w:p>
          <w:p w:rsidR="0010209D" w:rsidRPr="0010209D" w:rsidRDefault="0010209D" w:rsidP="0010209D">
            <w:pPr>
              <w:widowControl w:val="0"/>
              <w:tabs>
                <w:tab w:val="left" w:pos="567"/>
              </w:tabs>
              <w:autoSpaceDE w:val="0"/>
              <w:autoSpaceDN w:val="0"/>
              <w:adjustRightInd w:val="0"/>
              <w:spacing w:after="0"/>
              <w:rPr>
                <w:rFonts w:ascii="Arial" w:eastAsiaTheme="minorHAnsi" w:hAnsi="Arial" w:cs="Arial"/>
                <w:b/>
                <w:bCs/>
                <w:iCs/>
                <w:lang w:val="sr-Latn-RS"/>
              </w:rPr>
            </w:pPr>
            <w:r w:rsidRPr="0010209D">
              <w:rPr>
                <w:rFonts w:ascii="Arial" w:eastAsia="Times New Roman" w:hAnsi="Arial" w:cs="Arial"/>
              </w:rPr>
              <w:t>Seminarski rad 10 poena, dva testa po 20 poena  završni ispit (test) 50 poena. Prelazna ocjena se dobija ako se sakupi minimum 50 poena</w:t>
            </w:r>
          </w:p>
        </w:tc>
      </w:tr>
      <w:tr w:rsidR="0010209D" w:rsidRPr="0010209D" w:rsidTr="00C45DF4">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widowControl w:val="0"/>
              <w:tabs>
                <w:tab w:val="left" w:pos="567"/>
              </w:tabs>
              <w:autoSpaceDE w:val="0"/>
              <w:autoSpaceDN w:val="0"/>
              <w:adjustRightInd w:val="0"/>
              <w:spacing w:after="0"/>
              <w:rPr>
                <w:rFonts w:ascii="Arial" w:eastAsiaTheme="minorHAnsi" w:hAnsi="Arial" w:cs="Arial"/>
                <w:b/>
                <w:bCs/>
                <w:iCs/>
                <w:lang w:val="sr-Latn-RS"/>
              </w:rPr>
            </w:pPr>
            <w:r w:rsidRPr="0010209D">
              <w:rPr>
                <w:rFonts w:ascii="Arial" w:eastAsiaTheme="minorHAnsi" w:hAnsi="Arial" w:cs="Arial"/>
                <w:b/>
                <w:bCs/>
                <w:iCs/>
                <w:lang w:val="sr-Latn-RS"/>
              </w:rPr>
              <w:t>Ime i prezime nastavnika i saradnika:</w:t>
            </w:r>
          </w:p>
        </w:tc>
      </w:tr>
      <w:tr w:rsidR="0010209D" w:rsidRPr="0010209D" w:rsidTr="00C45DF4">
        <w:trPr>
          <w:trHeight w:val="696"/>
        </w:trPr>
        <w:tc>
          <w:tcPr>
            <w:tcW w:w="5000" w:type="pct"/>
            <w:gridSpan w:val="3"/>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widowControl w:val="0"/>
              <w:tabs>
                <w:tab w:val="left" w:pos="567"/>
              </w:tabs>
              <w:autoSpaceDE w:val="0"/>
              <w:autoSpaceDN w:val="0"/>
              <w:adjustRightInd w:val="0"/>
              <w:spacing w:after="0"/>
              <w:rPr>
                <w:rFonts w:ascii="Arial" w:eastAsiaTheme="minorHAnsi" w:hAnsi="Arial" w:cs="Arial"/>
                <w:b/>
                <w:bCs/>
                <w:iCs/>
                <w:lang w:val="sr-Latn-RS"/>
              </w:rPr>
            </w:pPr>
            <w:r w:rsidRPr="0010209D">
              <w:rPr>
                <w:rFonts w:ascii="Arial" w:eastAsiaTheme="minorHAnsi" w:hAnsi="Arial" w:cs="Arial"/>
                <w:b/>
                <w:bCs/>
                <w:iCs/>
                <w:lang w:val="sr-Latn-RS"/>
              </w:rPr>
              <w:t>Specifičnosti koje je potrebno naglasiti za predmet:</w:t>
            </w:r>
          </w:p>
        </w:tc>
      </w:tr>
      <w:tr w:rsidR="0010209D" w:rsidRPr="0010209D" w:rsidTr="00C45DF4">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spacing w:after="0"/>
              <w:ind w:left="1152" w:hanging="1152"/>
              <w:rPr>
                <w:rFonts w:ascii="Arial" w:hAnsi="Arial" w:cs="Arial"/>
                <w:bCs/>
                <w:iCs/>
                <w:lang w:val="sr-Latn-RS"/>
              </w:rPr>
            </w:pPr>
            <w:r w:rsidRPr="0010209D">
              <w:rPr>
                <w:rFonts w:ascii="Arial" w:hAnsi="Arial" w:cs="Arial"/>
                <w:bCs/>
                <w:iCs/>
                <w:lang w:val="sr-Latn-RS"/>
              </w:rPr>
              <w:t>Napomena (ukoliko je potrebno):</w:t>
            </w:r>
          </w:p>
        </w:tc>
      </w:tr>
    </w:tbl>
    <w:p w:rsidR="0010209D" w:rsidRDefault="0010209D" w:rsidP="0010209D">
      <w:pPr>
        <w:rPr>
          <w:rFonts w:ascii="Arial" w:hAnsi="Arial" w:cs="Arial"/>
        </w:rPr>
      </w:pPr>
    </w:p>
    <w:p w:rsidR="00C45DF4" w:rsidRDefault="00C45DF4" w:rsidP="0010209D">
      <w:pPr>
        <w:rPr>
          <w:rFonts w:ascii="Arial" w:hAnsi="Arial" w:cs="Arial"/>
        </w:rPr>
      </w:pPr>
    </w:p>
    <w:p w:rsidR="00C45DF4" w:rsidRDefault="00C45DF4" w:rsidP="0010209D">
      <w:pPr>
        <w:rPr>
          <w:rFonts w:ascii="Arial" w:hAnsi="Arial" w:cs="Arial"/>
        </w:rPr>
      </w:pPr>
    </w:p>
    <w:p w:rsidR="00C45DF4" w:rsidRDefault="00C45DF4" w:rsidP="0010209D">
      <w:pPr>
        <w:rPr>
          <w:rFonts w:ascii="Arial" w:hAnsi="Arial" w:cs="Arial"/>
        </w:rPr>
      </w:pPr>
    </w:p>
    <w:p w:rsidR="00C45DF4" w:rsidRDefault="00C45DF4" w:rsidP="0010209D">
      <w:pPr>
        <w:rPr>
          <w:rFonts w:ascii="Arial" w:hAnsi="Arial" w:cs="Arial"/>
        </w:rPr>
      </w:pPr>
    </w:p>
    <w:p w:rsidR="00C45DF4" w:rsidRDefault="00C45DF4" w:rsidP="0010209D">
      <w:pPr>
        <w:rPr>
          <w:rFonts w:ascii="Arial" w:hAnsi="Arial" w:cs="Arial"/>
        </w:rPr>
      </w:pPr>
    </w:p>
    <w:p w:rsidR="00C45DF4" w:rsidRDefault="00C45DF4" w:rsidP="0010209D">
      <w:pPr>
        <w:rPr>
          <w:rFonts w:ascii="Arial" w:hAnsi="Arial" w:cs="Arial"/>
        </w:rPr>
      </w:pPr>
    </w:p>
    <w:p w:rsidR="00C45DF4" w:rsidRDefault="00C45DF4" w:rsidP="0010209D">
      <w:pPr>
        <w:rPr>
          <w:rFonts w:ascii="Arial" w:hAnsi="Arial" w:cs="Arial"/>
        </w:rPr>
      </w:pPr>
    </w:p>
    <w:p w:rsidR="00C45DF4" w:rsidRDefault="00C45DF4" w:rsidP="0010209D">
      <w:pPr>
        <w:rPr>
          <w:rFonts w:ascii="Arial" w:hAnsi="Arial" w:cs="Arial"/>
        </w:rPr>
      </w:pPr>
    </w:p>
    <w:p w:rsidR="00C45DF4" w:rsidRDefault="00C45DF4" w:rsidP="0010209D">
      <w:pPr>
        <w:rPr>
          <w:rFonts w:ascii="Arial" w:hAnsi="Arial" w:cs="Arial"/>
        </w:rPr>
      </w:pPr>
    </w:p>
    <w:p w:rsidR="00C45DF4" w:rsidRDefault="00C45DF4" w:rsidP="0010209D">
      <w:pPr>
        <w:rPr>
          <w:rFonts w:ascii="Arial" w:hAnsi="Arial" w:cs="Arial"/>
        </w:rPr>
      </w:pPr>
    </w:p>
    <w:p w:rsidR="00C45DF4" w:rsidRDefault="00C45DF4" w:rsidP="0010209D">
      <w:pPr>
        <w:rPr>
          <w:rFonts w:ascii="Arial" w:hAnsi="Arial" w:cs="Arial"/>
        </w:rPr>
      </w:pPr>
    </w:p>
    <w:p w:rsidR="00C45DF4" w:rsidRDefault="00C45DF4" w:rsidP="0010209D">
      <w:pPr>
        <w:rPr>
          <w:rFonts w:ascii="Arial" w:hAnsi="Arial" w:cs="Arial"/>
        </w:rPr>
      </w:pPr>
    </w:p>
    <w:p w:rsidR="00C45DF4" w:rsidRDefault="00C45DF4" w:rsidP="0010209D">
      <w:pPr>
        <w:rPr>
          <w:rFonts w:ascii="Arial" w:hAnsi="Arial" w:cs="Arial"/>
        </w:rPr>
      </w:pPr>
    </w:p>
    <w:p w:rsidR="00C45DF4" w:rsidRDefault="00C45DF4" w:rsidP="0010209D">
      <w:pPr>
        <w:rPr>
          <w:rFonts w:ascii="Arial" w:hAnsi="Arial" w:cs="Arial"/>
        </w:rPr>
      </w:pPr>
    </w:p>
    <w:p w:rsidR="00C45DF4" w:rsidRPr="0010209D" w:rsidRDefault="00C45DF4" w:rsidP="0010209D">
      <w:pPr>
        <w:rPr>
          <w:rFonts w:ascii="Arial" w:hAnsi="Arial" w:cs="Arial"/>
        </w:rPr>
      </w:pPr>
    </w:p>
    <w:tbl>
      <w:tblPr>
        <w:tblStyle w:val="TableGrid3"/>
        <w:tblW w:w="9793" w:type="dxa"/>
        <w:tblInd w:w="-34" w:type="dxa"/>
        <w:tblLook w:val="04A0" w:firstRow="1" w:lastRow="0" w:firstColumn="1" w:lastColumn="0" w:noHBand="0" w:noVBand="1"/>
      </w:tblPr>
      <w:tblGrid>
        <w:gridCol w:w="2041"/>
        <w:gridCol w:w="2005"/>
        <w:gridCol w:w="1768"/>
        <w:gridCol w:w="2242"/>
        <w:gridCol w:w="1737"/>
      </w:tblGrid>
      <w:tr w:rsidR="0010209D" w:rsidRPr="0010209D" w:rsidTr="0010209D">
        <w:trPr>
          <w:trHeight w:val="599"/>
        </w:trPr>
        <w:tc>
          <w:tcPr>
            <w:tcW w:w="979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0209D" w:rsidRPr="0010209D" w:rsidRDefault="0010209D" w:rsidP="0010209D">
            <w:pPr>
              <w:spacing w:line="276" w:lineRule="auto"/>
              <w:rPr>
                <w:rFonts w:ascii="Arial" w:hAnsi="Arial" w:cs="Arial"/>
                <w:b/>
                <w:bCs/>
                <w:lang w:val="sr-Latn-RS" w:eastAsia="en-US"/>
              </w:rPr>
            </w:pPr>
          </w:p>
        </w:tc>
      </w:tr>
      <w:tr w:rsidR="0010209D" w:rsidRPr="0010209D" w:rsidTr="0010209D">
        <w:trPr>
          <w:trHeight w:val="463"/>
        </w:trPr>
        <w:tc>
          <w:tcPr>
            <w:tcW w:w="9793" w:type="dxa"/>
            <w:gridSpan w:val="5"/>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widowControl w:val="0"/>
              <w:tabs>
                <w:tab w:val="left" w:pos="567"/>
              </w:tabs>
              <w:autoSpaceDE w:val="0"/>
              <w:autoSpaceDN w:val="0"/>
              <w:adjustRightInd w:val="0"/>
              <w:spacing w:line="276" w:lineRule="auto"/>
              <w:jc w:val="both"/>
              <w:rPr>
                <w:rFonts w:ascii="Arial" w:hAnsi="Arial" w:cs="Arial"/>
                <w:b/>
                <w:lang w:val="sr-Latn-RS"/>
              </w:rPr>
            </w:pPr>
            <w:r w:rsidRPr="0010209D">
              <w:rPr>
                <w:rFonts w:ascii="Arial" w:hAnsi="Arial" w:cs="Arial"/>
                <w:b/>
                <w:bCs/>
                <w:iCs/>
                <w:lang w:val="sr-Latn-RS" w:eastAsia="en-US"/>
              </w:rPr>
              <w:t xml:space="preserve">Naziv predmeta </w:t>
            </w:r>
            <w:r w:rsidR="00C45DF4">
              <w:rPr>
                <w:rFonts w:ascii="Arial" w:hAnsi="Arial" w:cs="Arial"/>
                <w:b/>
                <w:bCs/>
                <w:iCs/>
                <w:lang w:val="sr-Latn-RS" w:eastAsia="en-US"/>
              </w:rPr>
              <w:t xml:space="preserve">      </w:t>
            </w:r>
            <w:r w:rsidRPr="0010209D">
              <w:rPr>
                <w:rFonts w:ascii="Arial" w:hAnsi="Arial" w:cs="Arial"/>
                <w:b/>
                <w:bCs/>
                <w:iCs/>
                <w:lang w:val="sr-Latn-RS" w:eastAsia="en-US"/>
              </w:rPr>
              <w:t>Engleski jezik IV</w:t>
            </w:r>
          </w:p>
        </w:tc>
      </w:tr>
      <w:tr w:rsidR="0010209D" w:rsidRPr="0010209D" w:rsidTr="0010209D">
        <w:trPr>
          <w:trHeight w:val="152"/>
        </w:trPr>
        <w:tc>
          <w:tcPr>
            <w:tcW w:w="2041" w:type="dxa"/>
            <w:tcBorders>
              <w:top w:val="single" w:sz="4" w:space="0" w:color="auto"/>
              <w:left w:val="single" w:sz="4" w:space="0" w:color="auto"/>
              <w:bottom w:val="single" w:sz="4" w:space="0" w:color="auto"/>
              <w:right w:val="single" w:sz="4" w:space="0" w:color="auto"/>
            </w:tcBorders>
            <w:vAlign w:val="center"/>
            <w:hideMark/>
          </w:tcPr>
          <w:p w:rsidR="0010209D" w:rsidRPr="0010209D" w:rsidRDefault="0010209D" w:rsidP="0010209D">
            <w:pPr>
              <w:widowControl w:val="0"/>
              <w:tabs>
                <w:tab w:val="left" w:pos="567"/>
              </w:tabs>
              <w:autoSpaceDE w:val="0"/>
              <w:autoSpaceDN w:val="0"/>
              <w:adjustRightInd w:val="0"/>
              <w:spacing w:line="276" w:lineRule="auto"/>
              <w:rPr>
                <w:rFonts w:ascii="Arial" w:hAnsi="Arial" w:cs="Arial"/>
                <w:b/>
                <w:lang w:val="sr-Latn-RS"/>
              </w:rPr>
            </w:pPr>
            <w:r w:rsidRPr="0010209D">
              <w:rPr>
                <w:rFonts w:ascii="Arial" w:hAnsi="Arial" w:cs="Arial"/>
                <w:b/>
                <w:bCs/>
                <w:iCs/>
                <w:lang w:val="sr-Latn-RS" w:eastAsia="en-US"/>
              </w:rPr>
              <w:t>Šifra predmeta</w:t>
            </w:r>
          </w:p>
        </w:tc>
        <w:tc>
          <w:tcPr>
            <w:tcW w:w="2005" w:type="dxa"/>
            <w:tcBorders>
              <w:top w:val="single" w:sz="4" w:space="0" w:color="auto"/>
              <w:left w:val="single" w:sz="4" w:space="0" w:color="auto"/>
              <w:bottom w:val="single" w:sz="4" w:space="0" w:color="auto"/>
              <w:right w:val="single" w:sz="4" w:space="0" w:color="auto"/>
            </w:tcBorders>
            <w:vAlign w:val="center"/>
            <w:hideMark/>
          </w:tcPr>
          <w:p w:rsidR="0010209D" w:rsidRPr="0010209D" w:rsidRDefault="0010209D" w:rsidP="0010209D">
            <w:pPr>
              <w:widowControl w:val="0"/>
              <w:tabs>
                <w:tab w:val="left" w:pos="567"/>
              </w:tabs>
              <w:autoSpaceDE w:val="0"/>
              <w:autoSpaceDN w:val="0"/>
              <w:adjustRightInd w:val="0"/>
              <w:spacing w:line="276" w:lineRule="auto"/>
              <w:rPr>
                <w:rFonts w:ascii="Arial" w:hAnsi="Arial" w:cs="Arial"/>
                <w:b/>
                <w:lang w:val="sr-Latn-RS"/>
              </w:rPr>
            </w:pPr>
            <w:r w:rsidRPr="0010209D">
              <w:rPr>
                <w:rFonts w:ascii="Arial" w:hAnsi="Arial" w:cs="Arial"/>
                <w:b/>
                <w:bCs/>
                <w:iCs/>
                <w:lang w:val="sr-Latn-RS" w:eastAsia="en-US"/>
              </w:rPr>
              <w:t>Status predmeta</w:t>
            </w:r>
          </w:p>
        </w:tc>
        <w:tc>
          <w:tcPr>
            <w:tcW w:w="1768" w:type="dxa"/>
            <w:tcBorders>
              <w:top w:val="single" w:sz="4" w:space="0" w:color="auto"/>
              <w:left w:val="single" w:sz="4" w:space="0" w:color="auto"/>
              <w:bottom w:val="single" w:sz="4" w:space="0" w:color="auto"/>
              <w:right w:val="single" w:sz="4" w:space="0" w:color="auto"/>
            </w:tcBorders>
            <w:vAlign w:val="center"/>
            <w:hideMark/>
          </w:tcPr>
          <w:p w:rsidR="0010209D" w:rsidRPr="0010209D" w:rsidRDefault="0010209D" w:rsidP="0010209D">
            <w:pPr>
              <w:widowControl w:val="0"/>
              <w:tabs>
                <w:tab w:val="left" w:pos="567"/>
              </w:tabs>
              <w:autoSpaceDE w:val="0"/>
              <w:autoSpaceDN w:val="0"/>
              <w:adjustRightInd w:val="0"/>
              <w:spacing w:line="276" w:lineRule="auto"/>
              <w:rPr>
                <w:rFonts w:ascii="Arial" w:hAnsi="Arial" w:cs="Arial"/>
                <w:b/>
                <w:lang w:val="sr-Latn-RS"/>
              </w:rPr>
            </w:pPr>
            <w:r w:rsidRPr="0010209D">
              <w:rPr>
                <w:rFonts w:ascii="Arial" w:hAnsi="Arial" w:cs="Arial"/>
                <w:b/>
                <w:bCs/>
                <w:iCs/>
                <w:lang w:val="sr-Latn-RS" w:eastAsia="en-US"/>
              </w:rPr>
              <w:t>Semestar</w:t>
            </w:r>
          </w:p>
        </w:tc>
        <w:tc>
          <w:tcPr>
            <w:tcW w:w="2242" w:type="dxa"/>
            <w:tcBorders>
              <w:top w:val="single" w:sz="4" w:space="0" w:color="auto"/>
              <w:left w:val="single" w:sz="4" w:space="0" w:color="auto"/>
              <w:bottom w:val="single" w:sz="4" w:space="0" w:color="auto"/>
              <w:right w:val="single" w:sz="4" w:space="0" w:color="auto"/>
            </w:tcBorders>
            <w:vAlign w:val="center"/>
            <w:hideMark/>
          </w:tcPr>
          <w:p w:rsidR="0010209D" w:rsidRPr="0010209D" w:rsidRDefault="0010209D" w:rsidP="0010209D">
            <w:pPr>
              <w:widowControl w:val="0"/>
              <w:tabs>
                <w:tab w:val="left" w:pos="567"/>
              </w:tabs>
              <w:autoSpaceDE w:val="0"/>
              <w:autoSpaceDN w:val="0"/>
              <w:adjustRightInd w:val="0"/>
              <w:spacing w:line="276" w:lineRule="auto"/>
              <w:rPr>
                <w:rFonts w:ascii="Arial" w:hAnsi="Arial" w:cs="Arial"/>
                <w:b/>
                <w:lang w:val="sr-Latn-RS"/>
              </w:rPr>
            </w:pPr>
            <w:r w:rsidRPr="0010209D">
              <w:rPr>
                <w:rFonts w:ascii="Arial" w:hAnsi="Arial" w:cs="Arial"/>
                <w:b/>
                <w:bCs/>
                <w:iCs/>
                <w:lang w:val="sr-Latn-RS" w:eastAsia="en-US"/>
              </w:rPr>
              <w:t>Broj ECTS kredita</w:t>
            </w:r>
          </w:p>
        </w:tc>
        <w:tc>
          <w:tcPr>
            <w:tcW w:w="1736" w:type="dxa"/>
            <w:tcBorders>
              <w:top w:val="single" w:sz="4" w:space="0" w:color="auto"/>
              <w:left w:val="single" w:sz="4" w:space="0" w:color="auto"/>
              <w:bottom w:val="single" w:sz="4" w:space="0" w:color="auto"/>
              <w:right w:val="single" w:sz="4" w:space="0" w:color="auto"/>
            </w:tcBorders>
            <w:vAlign w:val="center"/>
            <w:hideMark/>
          </w:tcPr>
          <w:p w:rsidR="0010209D" w:rsidRPr="0010209D" w:rsidRDefault="0010209D" w:rsidP="0010209D">
            <w:pPr>
              <w:widowControl w:val="0"/>
              <w:tabs>
                <w:tab w:val="left" w:pos="567"/>
              </w:tabs>
              <w:autoSpaceDE w:val="0"/>
              <w:autoSpaceDN w:val="0"/>
              <w:adjustRightInd w:val="0"/>
              <w:spacing w:line="276" w:lineRule="auto"/>
              <w:rPr>
                <w:rFonts w:ascii="Arial" w:hAnsi="Arial" w:cs="Arial"/>
                <w:b/>
                <w:lang w:val="sr-Latn-RS"/>
              </w:rPr>
            </w:pPr>
            <w:r w:rsidRPr="0010209D">
              <w:rPr>
                <w:rFonts w:ascii="Arial" w:hAnsi="Arial" w:cs="Arial"/>
                <w:b/>
                <w:bCs/>
                <w:iCs/>
                <w:lang w:val="sr-Latn-RS" w:eastAsia="en-US"/>
              </w:rPr>
              <w:t>Fond časova</w:t>
            </w:r>
          </w:p>
        </w:tc>
      </w:tr>
      <w:tr w:rsidR="0010209D" w:rsidRPr="0010209D" w:rsidTr="0010209D">
        <w:trPr>
          <w:trHeight w:val="285"/>
        </w:trPr>
        <w:tc>
          <w:tcPr>
            <w:tcW w:w="2041" w:type="dxa"/>
            <w:tcBorders>
              <w:top w:val="single" w:sz="4" w:space="0" w:color="auto"/>
              <w:left w:val="single" w:sz="4" w:space="0" w:color="auto"/>
              <w:bottom w:val="single" w:sz="4" w:space="0" w:color="auto"/>
              <w:right w:val="single" w:sz="4" w:space="0" w:color="auto"/>
            </w:tcBorders>
          </w:tcPr>
          <w:p w:rsidR="0010209D" w:rsidRPr="0010209D" w:rsidRDefault="0010209D" w:rsidP="0010209D">
            <w:pPr>
              <w:widowControl w:val="0"/>
              <w:tabs>
                <w:tab w:val="left" w:pos="567"/>
              </w:tabs>
              <w:autoSpaceDE w:val="0"/>
              <w:autoSpaceDN w:val="0"/>
              <w:adjustRightInd w:val="0"/>
              <w:spacing w:line="276" w:lineRule="auto"/>
              <w:jc w:val="both"/>
              <w:rPr>
                <w:rFonts w:ascii="Arial" w:hAnsi="Arial" w:cs="Arial"/>
                <w:b/>
                <w:lang w:val="sr-Latn-RS"/>
              </w:rPr>
            </w:pPr>
          </w:p>
        </w:tc>
        <w:tc>
          <w:tcPr>
            <w:tcW w:w="2005" w:type="dxa"/>
            <w:tcBorders>
              <w:top w:val="single" w:sz="4" w:space="0" w:color="auto"/>
              <w:left w:val="single" w:sz="4" w:space="0" w:color="auto"/>
              <w:bottom w:val="single" w:sz="4" w:space="0" w:color="auto"/>
              <w:right w:val="single" w:sz="4" w:space="0" w:color="auto"/>
            </w:tcBorders>
          </w:tcPr>
          <w:p w:rsidR="0010209D" w:rsidRPr="0010209D" w:rsidRDefault="0010209D" w:rsidP="0010209D">
            <w:pPr>
              <w:widowControl w:val="0"/>
              <w:tabs>
                <w:tab w:val="left" w:pos="567"/>
              </w:tabs>
              <w:autoSpaceDE w:val="0"/>
              <w:autoSpaceDN w:val="0"/>
              <w:adjustRightInd w:val="0"/>
              <w:spacing w:line="276" w:lineRule="auto"/>
              <w:jc w:val="both"/>
              <w:rPr>
                <w:rFonts w:ascii="Arial" w:hAnsi="Arial" w:cs="Arial"/>
                <w:b/>
                <w:lang w:val="sr-Latn-RS"/>
              </w:rPr>
            </w:pPr>
          </w:p>
        </w:tc>
        <w:tc>
          <w:tcPr>
            <w:tcW w:w="1768" w:type="dxa"/>
            <w:tcBorders>
              <w:top w:val="single" w:sz="4" w:space="0" w:color="auto"/>
              <w:left w:val="single" w:sz="4" w:space="0" w:color="auto"/>
              <w:bottom w:val="single" w:sz="4" w:space="0" w:color="auto"/>
              <w:right w:val="single" w:sz="4" w:space="0" w:color="auto"/>
            </w:tcBorders>
          </w:tcPr>
          <w:p w:rsidR="0010209D" w:rsidRPr="0010209D" w:rsidRDefault="0010209D" w:rsidP="0010209D">
            <w:pPr>
              <w:widowControl w:val="0"/>
              <w:tabs>
                <w:tab w:val="left" w:pos="567"/>
              </w:tabs>
              <w:autoSpaceDE w:val="0"/>
              <w:autoSpaceDN w:val="0"/>
              <w:adjustRightInd w:val="0"/>
              <w:spacing w:line="276" w:lineRule="auto"/>
              <w:jc w:val="both"/>
              <w:rPr>
                <w:rFonts w:ascii="Arial" w:hAnsi="Arial" w:cs="Arial"/>
                <w:b/>
                <w:lang w:val="sr-Latn-RS"/>
              </w:rPr>
            </w:pPr>
            <w:r w:rsidRPr="0010209D">
              <w:rPr>
                <w:rFonts w:ascii="Arial" w:hAnsi="Arial" w:cs="Arial"/>
                <w:b/>
                <w:lang w:val="sr-Latn-RS"/>
              </w:rPr>
              <w:t xml:space="preserve">   IV</w:t>
            </w:r>
          </w:p>
        </w:tc>
        <w:tc>
          <w:tcPr>
            <w:tcW w:w="2242" w:type="dxa"/>
            <w:tcBorders>
              <w:top w:val="single" w:sz="4" w:space="0" w:color="auto"/>
              <w:left w:val="single" w:sz="4" w:space="0" w:color="auto"/>
              <w:bottom w:val="single" w:sz="4" w:space="0" w:color="auto"/>
              <w:right w:val="single" w:sz="4" w:space="0" w:color="auto"/>
            </w:tcBorders>
          </w:tcPr>
          <w:p w:rsidR="0010209D" w:rsidRPr="0010209D" w:rsidRDefault="0010209D" w:rsidP="0010209D">
            <w:pPr>
              <w:widowControl w:val="0"/>
              <w:tabs>
                <w:tab w:val="left" w:pos="567"/>
              </w:tabs>
              <w:autoSpaceDE w:val="0"/>
              <w:autoSpaceDN w:val="0"/>
              <w:adjustRightInd w:val="0"/>
              <w:spacing w:line="276" w:lineRule="auto"/>
              <w:ind w:firstLine="720"/>
              <w:jc w:val="both"/>
              <w:rPr>
                <w:rFonts w:ascii="Arial" w:hAnsi="Arial" w:cs="Arial"/>
                <w:b/>
                <w:lang w:val="sr-Latn-RS"/>
              </w:rPr>
            </w:pPr>
            <w:r w:rsidRPr="0010209D">
              <w:rPr>
                <w:rFonts w:ascii="Arial" w:hAnsi="Arial" w:cs="Arial"/>
                <w:b/>
                <w:lang w:val="sr-Latn-RS"/>
              </w:rPr>
              <w:t>2</w:t>
            </w:r>
          </w:p>
        </w:tc>
        <w:tc>
          <w:tcPr>
            <w:tcW w:w="1736" w:type="dxa"/>
            <w:tcBorders>
              <w:top w:val="single" w:sz="4" w:space="0" w:color="auto"/>
              <w:left w:val="single" w:sz="4" w:space="0" w:color="auto"/>
              <w:bottom w:val="single" w:sz="4" w:space="0" w:color="auto"/>
              <w:right w:val="single" w:sz="4" w:space="0" w:color="auto"/>
            </w:tcBorders>
          </w:tcPr>
          <w:p w:rsidR="0010209D" w:rsidRPr="0010209D" w:rsidRDefault="0010209D" w:rsidP="0010209D">
            <w:pPr>
              <w:widowControl w:val="0"/>
              <w:tabs>
                <w:tab w:val="left" w:pos="567"/>
              </w:tabs>
              <w:autoSpaceDE w:val="0"/>
              <w:autoSpaceDN w:val="0"/>
              <w:adjustRightInd w:val="0"/>
              <w:spacing w:line="276" w:lineRule="auto"/>
              <w:jc w:val="both"/>
              <w:rPr>
                <w:rFonts w:ascii="Arial" w:hAnsi="Arial" w:cs="Arial"/>
                <w:b/>
                <w:lang w:val="sr-Latn-RS"/>
              </w:rPr>
            </w:pPr>
            <w:r w:rsidRPr="0010209D">
              <w:rPr>
                <w:rFonts w:ascii="Arial" w:hAnsi="Arial" w:cs="Arial"/>
                <w:b/>
                <w:lang w:val="sr-Latn-RS"/>
              </w:rPr>
              <w:t>2</w:t>
            </w:r>
            <w:r w:rsidR="00C45DF4">
              <w:rPr>
                <w:rFonts w:ascii="Arial" w:hAnsi="Arial" w:cs="Arial"/>
                <w:b/>
                <w:lang w:val="sr-Latn-RS"/>
              </w:rPr>
              <w:t>P+1V</w:t>
            </w:r>
          </w:p>
        </w:tc>
      </w:tr>
    </w:tbl>
    <w:tbl>
      <w:tblPr>
        <w:tblW w:w="526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2159"/>
        <w:gridCol w:w="5127"/>
      </w:tblGrid>
      <w:tr w:rsidR="0010209D" w:rsidRPr="0010209D" w:rsidTr="00C45DF4">
        <w:trPr>
          <w:trHeight w:val="266"/>
        </w:trPr>
        <w:tc>
          <w:tcPr>
            <w:tcW w:w="5000" w:type="pct"/>
            <w:gridSpan w:val="3"/>
            <w:tcBorders>
              <w:top w:val="nil"/>
              <w:left w:val="single" w:sz="4" w:space="0" w:color="auto"/>
              <w:bottom w:val="single" w:sz="4" w:space="0" w:color="auto"/>
              <w:right w:val="single" w:sz="4" w:space="0" w:color="auto"/>
            </w:tcBorders>
            <w:hideMark/>
          </w:tcPr>
          <w:p w:rsidR="0010209D" w:rsidRPr="0010209D" w:rsidRDefault="0010209D" w:rsidP="0010209D">
            <w:pPr>
              <w:widowControl w:val="0"/>
              <w:tabs>
                <w:tab w:val="left" w:pos="567"/>
              </w:tabs>
              <w:autoSpaceDE w:val="0"/>
              <w:autoSpaceDN w:val="0"/>
              <w:adjustRightInd w:val="0"/>
              <w:spacing w:after="0"/>
              <w:jc w:val="both"/>
              <w:rPr>
                <w:rFonts w:ascii="Arial" w:eastAsiaTheme="minorHAnsi" w:hAnsi="Arial" w:cs="Arial"/>
                <w:b/>
                <w:bCs/>
                <w:iCs/>
                <w:lang w:val="sr-Latn-RS"/>
              </w:rPr>
            </w:pPr>
            <w:r w:rsidRPr="0010209D">
              <w:rPr>
                <w:rFonts w:ascii="Arial" w:eastAsiaTheme="minorHAnsi" w:hAnsi="Arial" w:cs="Arial"/>
                <w:b/>
                <w:bCs/>
                <w:iCs/>
                <w:lang w:val="sr-Latn-RS"/>
              </w:rPr>
              <w:t>Studijski programi za koje se organizuje Visoka medicinska škola Berane (osnovne)</w:t>
            </w:r>
          </w:p>
        </w:tc>
      </w:tr>
      <w:tr w:rsidR="0010209D" w:rsidRPr="0010209D" w:rsidTr="00C45DF4">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widowControl w:val="0"/>
              <w:tabs>
                <w:tab w:val="left" w:pos="567"/>
              </w:tabs>
              <w:autoSpaceDE w:val="0"/>
              <w:autoSpaceDN w:val="0"/>
              <w:adjustRightInd w:val="0"/>
              <w:spacing w:after="0"/>
              <w:jc w:val="both"/>
              <w:rPr>
                <w:rFonts w:ascii="Arial" w:eastAsiaTheme="minorHAnsi" w:hAnsi="Arial" w:cs="Arial"/>
                <w:b/>
                <w:bCs/>
                <w:iCs/>
                <w:lang w:val="sr-Latn-RS"/>
              </w:rPr>
            </w:pPr>
            <w:r w:rsidRPr="0010209D">
              <w:rPr>
                <w:rFonts w:ascii="Arial" w:eastAsiaTheme="minorHAnsi" w:hAnsi="Arial" w:cs="Arial"/>
                <w:b/>
                <w:bCs/>
                <w:iCs/>
                <w:lang w:val="sr-Latn-RS"/>
              </w:rPr>
              <w:t>Uslovljenost drugim predmetima Nema</w:t>
            </w:r>
          </w:p>
        </w:tc>
      </w:tr>
      <w:tr w:rsidR="0010209D" w:rsidRPr="0010209D" w:rsidTr="00C45DF4">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widowControl w:val="0"/>
              <w:tabs>
                <w:tab w:val="left" w:pos="567"/>
              </w:tabs>
              <w:autoSpaceDE w:val="0"/>
              <w:autoSpaceDN w:val="0"/>
              <w:adjustRightInd w:val="0"/>
              <w:spacing w:after="0"/>
              <w:jc w:val="both"/>
              <w:rPr>
                <w:rFonts w:ascii="Arial" w:eastAsiaTheme="minorHAnsi" w:hAnsi="Arial" w:cs="Arial"/>
                <w:b/>
                <w:bCs/>
                <w:iCs/>
                <w:lang w:val="sr-Latn-RS"/>
              </w:rPr>
            </w:pPr>
            <w:r w:rsidRPr="0010209D">
              <w:rPr>
                <w:rFonts w:ascii="Arial" w:eastAsiaTheme="minorHAnsi" w:hAnsi="Arial" w:cs="Arial"/>
                <w:b/>
                <w:bCs/>
                <w:iCs/>
                <w:lang w:val="sr-Latn-RS"/>
              </w:rPr>
              <w:t>Ciljevi izučavanja predmeta</w:t>
            </w:r>
            <w:r w:rsidRPr="0010209D">
              <w:rPr>
                <w:rFonts w:ascii="Arial" w:eastAsia="Trebuchet MS" w:hAnsi="Arial" w:cs="Arial"/>
                <w:lang w:val="hr-HR" w:eastAsia="en-US"/>
              </w:rPr>
              <w:t xml:space="preserve"> </w:t>
            </w:r>
            <w:r w:rsidRPr="0010209D">
              <w:rPr>
                <w:rFonts w:ascii="Arial" w:hAnsi="Arial" w:cs="Arial"/>
              </w:rPr>
              <w:t>Ovladavanje osnovnim gramatičkim strukturama i bazičnom medicinskom terminologijom; aktivno služenje jezikom u medicinskom kontekstu u cilju razumijevanja / pružanja adekvatne pomoći i njege pacijentu.</w:t>
            </w:r>
            <w:r w:rsidRPr="0010209D">
              <w:rPr>
                <w:rFonts w:ascii="Arial" w:eastAsia="Trebuchet MS" w:hAnsi="Arial" w:cs="Arial"/>
                <w:w w:val="115"/>
                <w:lang w:val="hr-HR" w:eastAsia="en-US"/>
              </w:rPr>
              <w:t xml:space="preserve"> </w:t>
            </w:r>
            <w:r w:rsidRPr="0010209D">
              <w:rPr>
                <w:rFonts w:ascii="Arial" w:hAnsi="Arial" w:cs="Arial"/>
                <w:lang w:val="hr-HR"/>
              </w:rPr>
              <w:t xml:space="preserve">.U govornom i pisanom jeziku pravilno upotrebljava sve gramatičke i leksičke jedinice obuhvaćene planom za ovaj predmet, shodno ciljnom nivou znanja engleskog jezika; </w:t>
            </w:r>
            <w:r w:rsidRPr="0010209D">
              <w:rPr>
                <w:rFonts w:ascii="Arial" w:hAnsi="Arial" w:cs="Arial"/>
              </w:rPr>
              <w:t xml:space="preserve"> Pomoć u interpretaciji korišćenja (nove) opreme i medicinskih instrumenata &amp; pomagala.</w:t>
            </w:r>
          </w:p>
        </w:tc>
      </w:tr>
      <w:tr w:rsidR="0010209D" w:rsidRPr="0010209D" w:rsidTr="00C45DF4">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10209D" w:rsidRPr="0010209D" w:rsidRDefault="0010209D" w:rsidP="0010209D">
            <w:pPr>
              <w:widowControl w:val="0"/>
              <w:tabs>
                <w:tab w:val="left" w:pos="567"/>
              </w:tabs>
              <w:autoSpaceDE w:val="0"/>
              <w:autoSpaceDN w:val="0"/>
              <w:adjustRightInd w:val="0"/>
              <w:spacing w:after="0"/>
              <w:jc w:val="both"/>
              <w:rPr>
                <w:rFonts w:ascii="Arial" w:eastAsiaTheme="minorHAnsi" w:hAnsi="Arial" w:cs="Arial"/>
                <w:b/>
                <w:bCs/>
                <w:iCs/>
                <w:lang w:val="sr-Latn-RS"/>
              </w:rPr>
            </w:pPr>
            <w:r w:rsidRPr="0010209D">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10209D" w:rsidRPr="0010209D" w:rsidTr="00C45DF4">
        <w:trPr>
          <w:cantSplit/>
          <w:trHeight w:val="220"/>
        </w:trPr>
        <w:tc>
          <w:tcPr>
            <w:tcW w:w="1275" w:type="pct"/>
            <w:tcBorders>
              <w:top w:val="dotted" w:sz="4" w:space="0" w:color="auto"/>
              <w:left w:val="single" w:sz="4" w:space="0" w:color="auto"/>
              <w:bottom w:val="single" w:sz="4" w:space="0" w:color="auto"/>
              <w:right w:val="single" w:sz="4" w:space="0" w:color="auto"/>
            </w:tcBorders>
            <w:hideMark/>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lang w:val="sr-Latn-RS"/>
              </w:rPr>
              <w:t>Pripremna nedjelja</w:t>
            </w:r>
          </w:p>
        </w:tc>
        <w:tc>
          <w:tcPr>
            <w:tcW w:w="3725" w:type="pct"/>
            <w:gridSpan w:val="2"/>
            <w:tcBorders>
              <w:top w:val="dotted" w:sz="4" w:space="0" w:color="auto"/>
              <w:left w:val="single" w:sz="4" w:space="0" w:color="auto"/>
              <w:bottom w:val="single" w:sz="4" w:space="0" w:color="auto"/>
              <w:right w:val="single" w:sz="4" w:space="0" w:color="auto"/>
            </w:tcBorders>
          </w:tcPr>
          <w:p w:rsidR="0010209D" w:rsidRPr="0010209D" w:rsidRDefault="0010209D" w:rsidP="0010209D">
            <w:pPr>
              <w:spacing w:after="0"/>
              <w:rPr>
                <w:rFonts w:ascii="Arial" w:eastAsia="Times New Roman" w:hAnsi="Arial" w:cs="Arial"/>
                <w:lang w:val="sr-Latn-RS"/>
              </w:rPr>
            </w:pPr>
            <w:r w:rsidRPr="0010209D">
              <w:rPr>
                <w:rFonts w:ascii="Arial" w:eastAsia="Trebuchet MS" w:hAnsi="Arial" w:cs="Arial"/>
                <w:lang w:val="hr-HR" w:eastAsia="en-US"/>
              </w:rPr>
              <w:t>Introduction to the course; Selective recapitulation of units &amp; exercises from previous course</w:t>
            </w:r>
          </w:p>
        </w:tc>
      </w:tr>
      <w:tr w:rsidR="0010209D" w:rsidRPr="0010209D" w:rsidTr="00C45DF4">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lang w:val="sr-Latn-RS"/>
              </w:rPr>
              <w:t>I nedjelja</w:t>
            </w:r>
          </w:p>
        </w:tc>
        <w:tc>
          <w:tcPr>
            <w:tcW w:w="3725" w:type="pct"/>
            <w:gridSpan w:val="2"/>
            <w:tcBorders>
              <w:top w:val="dotted" w:sz="4" w:space="0" w:color="auto"/>
              <w:left w:val="single" w:sz="4" w:space="0" w:color="auto"/>
              <w:bottom w:val="single" w:sz="4" w:space="0" w:color="auto"/>
              <w:right w:val="single" w:sz="4" w:space="0" w:color="auto"/>
            </w:tcBorders>
          </w:tcPr>
          <w:p w:rsidR="0010209D" w:rsidRPr="0010209D" w:rsidRDefault="0010209D" w:rsidP="0010209D">
            <w:pPr>
              <w:spacing w:after="0"/>
              <w:rPr>
                <w:rFonts w:ascii="Arial" w:eastAsia="Times New Roman" w:hAnsi="Arial" w:cs="Arial"/>
                <w:lang w:val="sr-Latn-RS"/>
              </w:rPr>
            </w:pPr>
            <w:r w:rsidRPr="0010209D">
              <w:rPr>
                <w:rFonts w:ascii="Arial" w:hAnsi="Arial" w:cs="Arial"/>
                <w:w w:val="110"/>
              </w:rPr>
              <w:t>Revision</w:t>
            </w:r>
            <w:r w:rsidRPr="0010209D">
              <w:rPr>
                <w:rFonts w:ascii="Arial" w:hAnsi="Arial" w:cs="Arial"/>
                <w:spacing w:val="4"/>
                <w:w w:val="110"/>
              </w:rPr>
              <w:t xml:space="preserve"> </w:t>
            </w:r>
            <w:r w:rsidRPr="0010209D">
              <w:rPr>
                <w:rFonts w:ascii="Arial" w:hAnsi="Arial" w:cs="Arial"/>
                <w:w w:val="110"/>
              </w:rPr>
              <w:t>of</w:t>
            </w:r>
            <w:r w:rsidRPr="0010209D">
              <w:rPr>
                <w:rFonts w:ascii="Arial" w:hAnsi="Arial" w:cs="Arial"/>
                <w:spacing w:val="4"/>
                <w:w w:val="110"/>
              </w:rPr>
              <w:t xml:space="preserve"> </w:t>
            </w:r>
            <w:r w:rsidRPr="0010209D">
              <w:rPr>
                <w:rFonts w:ascii="Arial" w:hAnsi="Arial" w:cs="Arial"/>
                <w:w w:val="110"/>
              </w:rPr>
              <w:t>Vocabulary/Grammar</w:t>
            </w:r>
            <w:r w:rsidRPr="0010209D">
              <w:rPr>
                <w:rFonts w:ascii="Arial" w:hAnsi="Arial" w:cs="Arial"/>
                <w:spacing w:val="4"/>
                <w:w w:val="110"/>
              </w:rPr>
              <w:t xml:space="preserve"> </w:t>
            </w:r>
            <w:r w:rsidRPr="0010209D">
              <w:rPr>
                <w:rFonts w:ascii="Arial" w:hAnsi="Arial" w:cs="Arial"/>
                <w:w w:val="110"/>
              </w:rPr>
              <w:t>from</w:t>
            </w:r>
            <w:r w:rsidRPr="0010209D">
              <w:rPr>
                <w:rFonts w:ascii="Arial" w:hAnsi="Arial" w:cs="Arial"/>
                <w:spacing w:val="5"/>
                <w:w w:val="110"/>
              </w:rPr>
              <w:t xml:space="preserve"> </w:t>
            </w:r>
            <w:r w:rsidRPr="0010209D">
              <w:rPr>
                <w:rFonts w:ascii="Arial" w:hAnsi="Arial" w:cs="Arial"/>
                <w:w w:val="110"/>
              </w:rPr>
              <w:t>Semester</w:t>
            </w:r>
            <w:r w:rsidRPr="0010209D">
              <w:rPr>
                <w:rFonts w:ascii="Arial" w:hAnsi="Arial" w:cs="Arial"/>
                <w:spacing w:val="4"/>
                <w:w w:val="110"/>
              </w:rPr>
              <w:t xml:space="preserve"> </w:t>
            </w:r>
            <w:r w:rsidRPr="0010209D">
              <w:rPr>
                <w:rFonts w:ascii="Arial" w:hAnsi="Arial" w:cs="Arial"/>
                <w:w w:val="110"/>
              </w:rPr>
              <w:t>III.</w:t>
            </w:r>
          </w:p>
        </w:tc>
      </w:tr>
      <w:tr w:rsidR="0010209D" w:rsidRPr="0010209D" w:rsidTr="00C45DF4">
        <w:trPr>
          <w:cantSplit/>
          <w:trHeight w:val="220"/>
        </w:trPr>
        <w:tc>
          <w:tcPr>
            <w:tcW w:w="1275" w:type="pct"/>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lang w:val="sr-Latn-RS"/>
              </w:rPr>
              <w:t>II nedjelja</w:t>
            </w:r>
          </w:p>
        </w:tc>
        <w:tc>
          <w:tcPr>
            <w:tcW w:w="3725" w:type="pct"/>
            <w:gridSpan w:val="2"/>
            <w:tcBorders>
              <w:top w:val="dotted" w:sz="4" w:space="0" w:color="auto"/>
              <w:left w:val="single" w:sz="4" w:space="0" w:color="auto"/>
              <w:bottom w:val="single" w:sz="4" w:space="0" w:color="auto"/>
              <w:right w:val="single" w:sz="4" w:space="0" w:color="auto"/>
            </w:tcBorders>
          </w:tcPr>
          <w:p w:rsidR="0010209D" w:rsidRPr="0010209D" w:rsidRDefault="0010209D" w:rsidP="0010209D">
            <w:pPr>
              <w:spacing w:after="0"/>
              <w:rPr>
                <w:rFonts w:ascii="Arial" w:eastAsia="Times New Roman" w:hAnsi="Arial" w:cs="Arial"/>
                <w:lang w:val="sr-Latn-RS"/>
              </w:rPr>
            </w:pPr>
            <w:r w:rsidRPr="0010209D">
              <w:rPr>
                <w:rFonts w:ascii="Arial" w:eastAsia="Trebuchet MS" w:hAnsi="Arial" w:cs="Arial"/>
                <w:w w:val="110"/>
                <w:lang w:val="hr-HR" w:eastAsia="en-US"/>
              </w:rPr>
              <w:t>Neurological</w:t>
            </w:r>
            <w:r w:rsidRPr="0010209D">
              <w:rPr>
                <w:rFonts w:ascii="Arial" w:eastAsia="Trebuchet MS" w:hAnsi="Arial" w:cs="Arial"/>
                <w:spacing w:val="10"/>
                <w:w w:val="110"/>
                <w:lang w:val="hr-HR" w:eastAsia="en-US"/>
              </w:rPr>
              <w:t xml:space="preserve"> </w:t>
            </w:r>
            <w:r w:rsidRPr="0010209D">
              <w:rPr>
                <w:rFonts w:ascii="Arial" w:eastAsia="Trebuchet MS" w:hAnsi="Arial" w:cs="Arial"/>
                <w:w w:val="110"/>
                <w:lang w:val="hr-HR" w:eastAsia="en-US"/>
              </w:rPr>
              <w:t>Physiotherapy,</w:t>
            </w:r>
            <w:r w:rsidRPr="0010209D">
              <w:rPr>
                <w:rFonts w:ascii="Arial" w:eastAsia="Trebuchet MS" w:hAnsi="Arial" w:cs="Arial"/>
                <w:spacing w:val="10"/>
                <w:w w:val="110"/>
                <w:lang w:val="hr-HR" w:eastAsia="en-US"/>
              </w:rPr>
              <w:t xml:space="preserve"> </w:t>
            </w:r>
            <w:r w:rsidRPr="0010209D">
              <w:rPr>
                <w:rFonts w:ascii="Arial" w:eastAsia="Trebuchet MS" w:hAnsi="Arial" w:cs="Arial"/>
                <w:w w:val="110"/>
                <w:lang w:val="hr-HR" w:eastAsia="en-US"/>
              </w:rPr>
              <w:t>Introduction.</w:t>
            </w:r>
            <w:r w:rsidRPr="0010209D">
              <w:rPr>
                <w:rFonts w:ascii="Arial" w:eastAsia="Trebuchet MS" w:hAnsi="Arial" w:cs="Arial"/>
                <w:spacing w:val="11"/>
                <w:w w:val="110"/>
                <w:lang w:val="hr-HR" w:eastAsia="en-US"/>
              </w:rPr>
              <w:t xml:space="preserve"> </w:t>
            </w:r>
            <w:r w:rsidRPr="0010209D">
              <w:rPr>
                <w:rFonts w:ascii="Arial" w:eastAsia="Trebuchet MS" w:hAnsi="Arial" w:cs="Arial"/>
                <w:w w:val="110"/>
                <w:lang w:val="hr-HR" w:eastAsia="en-US"/>
              </w:rPr>
              <w:t>Grammar:</w:t>
            </w:r>
            <w:r w:rsidRPr="0010209D">
              <w:rPr>
                <w:rFonts w:ascii="Arial" w:eastAsia="Trebuchet MS" w:hAnsi="Arial" w:cs="Arial"/>
                <w:spacing w:val="10"/>
                <w:w w:val="110"/>
                <w:lang w:val="hr-HR" w:eastAsia="en-US"/>
              </w:rPr>
              <w:t xml:space="preserve"> </w:t>
            </w:r>
            <w:r w:rsidRPr="0010209D">
              <w:rPr>
                <w:rFonts w:ascii="Arial" w:eastAsia="Trebuchet MS" w:hAnsi="Arial" w:cs="Arial"/>
                <w:w w:val="110"/>
                <w:lang w:val="hr-HR" w:eastAsia="en-US"/>
              </w:rPr>
              <w:t>Relative</w:t>
            </w:r>
            <w:r w:rsidRPr="0010209D">
              <w:rPr>
                <w:rFonts w:ascii="Arial" w:eastAsia="Trebuchet MS" w:hAnsi="Arial" w:cs="Arial"/>
                <w:spacing w:val="10"/>
                <w:w w:val="110"/>
                <w:lang w:val="hr-HR" w:eastAsia="en-US"/>
              </w:rPr>
              <w:t xml:space="preserve"> </w:t>
            </w:r>
            <w:r w:rsidRPr="0010209D">
              <w:rPr>
                <w:rFonts w:ascii="Arial" w:eastAsia="Trebuchet MS" w:hAnsi="Arial" w:cs="Arial"/>
                <w:w w:val="110"/>
                <w:lang w:val="hr-HR" w:eastAsia="en-US"/>
              </w:rPr>
              <w:t>clauses</w:t>
            </w:r>
          </w:p>
        </w:tc>
      </w:tr>
      <w:tr w:rsidR="0010209D" w:rsidRPr="0010209D" w:rsidTr="00C45DF4">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lang w:val="sr-Latn-RS"/>
              </w:rPr>
              <w:t>III nedjelja</w:t>
            </w:r>
          </w:p>
        </w:tc>
        <w:tc>
          <w:tcPr>
            <w:tcW w:w="3725" w:type="pct"/>
            <w:gridSpan w:val="2"/>
            <w:tcBorders>
              <w:top w:val="dotted" w:sz="4" w:space="0" w:color="auto"/>
              <w:left w:val="single" w:sz="4" w:space="0" w:color="auto"/>
              <w:bottom w:val="single" w:sz="4" w:space="0" w:color="auto"/>
              <w:right w:val="single" w:sz="4" w:space="0" w:color="auto"/>
            </w:tcBorders>
          </w:tcPr>
          <w:p w:rsidR="0010209D" w:rsidRPr="0010209D" w:rsidRDefault="0010209D" w:rsidP="0010209D">
            <w:pPr>
              <w:spacing w:after="0"/>
              <w:rPr>
                <w:rFonts w:ascii="Arial" w:eastAsia="Times New Roman" w:hAnsi="Arial" w:cs="Arial"/>
                <w:lang w:val="sr-Latn-RS"/>
              </w:rPr>
            </w:pPr>
            <w:r w:rsidRPr="0010209D">
              <w:rPr>
                <w:rFonts w:ascii="Arial" w:eastAsia="Trebuchet MS" w:hAnsi="Arial" w:cs="Arial"/>
                <w:w w:val="110"/>
                <w:lang w:val="hr-HR" w:eastAsia="en-US"/>
              </w:rPr>
              <w:t>Neurological</w:t>
            </w:r>
            <w:r w:rsidRPr="0010209D">
              <w:rPr>
                <w:rFonts w:ascii="Arial" w:eastAsia="Trebuchet MS" w:hAnsi="Arial" w:cs="Arial"/>
                <w:spacing w:val="9"/>
                <w:w w:val="110"/>
                <w:lang w:val="hr-HR" w:eastAsia="en-US"/>
              </w:rPr>
              <w:t xml:space="preserve"> </w:t>
            </w:r>
            <w:r w:rsidRPr="0010209D">
              <w:rPr>
                <w:rFonts w:ascii="Arial" w:eastAsia="Trebuchet MS" w:hAnsi="Arial" w:cs="Arial"/>
                <w:w w:val="110"/>
                <w:lang w:val="hr-HR" w:eastAsia="en-US"/>
              </w:rPr>
              <w:t>Physiotherapy:</w:t>
            </w:r>
            <w:r w:rsidRPr="0010209D">
              <w:rPr>
                <w:rFonts w:ascii="Arial" w:eastAsia="Trebuchet MS" w:hAnsi="Arial" w:cs="Arial"/>
                <w:spacing w:val="10"/>
                <w:w w:val="110"/>
                <w:lang w:val="hr-HR" w:eastAsia="en-US"/>
              </w:rPr>
              <w:t xml:space="preserve"> </w:t>
            </w:r>
            <w:r w:rsidRPr="0010209D">
              <w:rPr>
                <w:rFonts w:ascii="Arial" w:eastAsia="Trebuchet MS" w:hAnsi="Arial" w:cs="Arial"/>
                <w:w w:val="110"/>
                <w:lang w:val="hr-HR" w:eastAsia="en-US"/>
              </w:rPr>
              <w:t>The</w:t>
            </w:r>
            <w:r w:rsidRPr="0010209D">
              <w:rPr>
                <w:rFonts w:ascii="Arial" w:eastAsia="Trebuchet MS" w:hAnsi="Arial" w:cs="Arial"/>
                <w:spacing w:val="10"/>
                <w:w w:val="110"/>
                <w:lang w:val="hr-HR" w:eastAsia="en-US"/>
              </w:rPr>
              <w:t xml:space="preserve"> </w:t>
            </w:r>
            <w:r w:rsidRPr="0010209D">
              <w:rPr>
                <w:rFonts w:ascii="Arial" w:eastAsia="Trebuchet MS" w:hAnsi="Arial" w:cs="Arial"/>
                <w:w w:val="110"/>
                <w:lang w:val="hr-HR" w:eastAsia="en-US"/>
              </w:rPr>
              <w:t>Types</w:t>
            </w:r>
            <w:r w:rsidRPr="0010209D">
              <w:rPr>
                <w:rFonts w:ascii="Arial" w:eastAsia="Trebuchet MS" w:hAnsi="Arial" w:cs="Arial"/>
                <w:spacing w:val="9"/>
                <w:w w:val="110"/>
                <w:lang w:val="hr-HR" w:eastAsia="en-US"/>
              </w:rPr>
              <w:t xml:space="preserve"> </w:t>
            </w:r>
            <w:r w:rsidRPr="0010209D">
              <w:rPr>
                <w:rFonts w:ascii="Arial" w:eastAsia="Trebuchet MS" w:hAnsi="Arial" w:cs="Arial"/>
                <w:w w:val="110"/>
                <w:lang w:val="hr-HR" w:eastAsia="en-US"/>
              </w:rPr>
              <w:t>of</w:t>
            </w:r>
            <w:r w:rsidRPr="0010209D">
              <w:rPr>
                <w:rFonts w:ascii="Arial" w:eastAsia="Trebuchet MS" w:hAnsi="Arial" w:cs="Arial"/>
                <w:spacing w:val="10"/>
                <w:w w:val="110"/>
                <w:lang w:val="hr-HR" w:eastAsia="en-US"/>
              </w:rPr>
              <w:t xml:space="preserve"> </w:t>
            </w:r>
            <w:r w:rsidRPr="0010209D">
              <w:rPr>
                <w:rFonts w:ascii="Arial" w:eastAsia="Trebuchet MS" w:hAnsi="Arial" w:cs="Arial"/>
                <w:w w:val="110"/>
                <w:lang w:val="hr-HR" w:eastAsia="en-US"/>
              </w:rPr>
              <w:t>Neurological</w:t>
            </w:r>
            <w:r w:rsidRPr="0010209D">
              <w:rPr>
                <w:rFonts w:ascii="Arial" w:eastAsia="Trebuchet MS" w:hAnsi="Arial" w:cs="Arial"/>
                <w:spacing w:val="10"/>
                <w:w w:val="110"/>
                <w:lang w:val="hr-HR" w:eastAsia="en-US"/>
              </w:rPr>
              <w:t xml:space="preserve"> </w:t>
            </w:r>
            <w:r w:rsidRPr="0010209D">
              <w:rPr>
                <w:rFonts w:ascii="Arial" w:eastAsia="Trebuchet MS" w:hAnsi="Arial" w:cs="Arial"/>
                <w:w w:val="110"/>
                <w:lang w:val="hr-HR" w:eastAsia="en-US"/>
              </w:rPr>
              <w:t>Conditions</w:t>
            </w:r>
            <w:r w:rsidRPr="0010209D">
              <w:rPr>
                <w:rFonts w:ascii="Arial" w:eastAsia="Trebuchet MS" w:hAnsi="Arial" w:cs="Arial"/>
                <w:spacing w:val="9"/>
                <w:w w:val="110"/>
                <w:lang w:val="hr-HR" w:eastAsia="en-US"/>
              </w:rPr>
              <w:t xml:space="preserve"> </w:t>
            </w:r>
            <w:r w:rsidRPr="0010209D">
              <w:rPr>
                <w:rFonts w:ascii="Arial" w:eastAsia="Trebuchet MS" w:hAnsi="Arial" w:cs="Arial"/>
                <w:w w:val="110"/>
                <w:lang w:val="hr-HR" w:eastAsia="en-US"/>
              </w:rPr>
              <w:t>and</w:t>
            </w:r>
            <w:r w:rsidRPr="0010209D">
              <w:rPr>
                <w:rFonts w:ascii="Arial" w:eastAsia="Trebuchet MS" w:hAnsi="Arial" w:cs="Arial"/>
                <w:spacing w:val="10"/>
                <w:w w:val="110"/>
                <w:lang w:val="hr-HR" w:eastAsia="en-US"/>
              </w:rPr>
              <w:t xml:space="preserve"> </w:t>
            </w:r>
            <w:r w:rsidRPr="0010209D">
              <w:rPr>
                <w:rFonts w:ascii="Arial" w:eastAsia="Trebuchet MS" w:hAnsi="Arial" w:cs="Arial"/>
                <w:w w:val="110"/>
                <w:lang w:val="hr-HR" w:eastAsia="en-US"/>
              </w:rPr>
              <w:t>the</w:t>
            </w:r>
            <w:r w:rsidRPr="0010209D">
              <w:rPr>
                <w:rFonts w:ascii="Arial" w:eastAsia="Trebuchet MS" w:hAnsi="Arial" w:cs="Arial"/>
                <w:spacing w:val="9"/>
                <w:w w:val="110"/>
                <w:lang w:val="hr-HR" w:eastAsia="en-US"/>
              </w:rPr>
              <w:t xml:space="preserve"> </w:t>
            </w:r>
            <w:r w:rsidRPr="0010209D">
              <w:rPr>
                <w:rFonts w:ascii="Arial" w:eastAsia="Trebuchet MS" w:hAnsi="Arial" w:cs="Arial"/>
                <w:w w:val="110"/>
                <w:lang w:val="hr-HR" w:eastAsia="en-US"/>
              </w:rPr>
              <w:t>Physiotherapy</w:t>
            </w:r>
            <w:r w:rsidRPr="0010209D">
              <w:rPr>
                <w:rFonts w:ascii="Arial" w:eastAsia="Trebuchet MS" w:hAnsi="Arial" w:cs="Arial"/>
                <w:spacing w:val="1"/>
                <w:w w:val="110"/>
                <w:lang w:val="hr-HR" w:eastAsia="en-US"/>
              </w:rPr>
              <w:t xml:space="preserve"> </w:t>
            </w:r>
            <w:r w:rsidRPr="0010209D">
              <w:rPr>
                <w:rFonts w:ascii="Arial" w:eastAsia="Trebuchet MS" w:hAnsi="Arial" w:cs="Arial"/>
                <w:w w:val="115"/>
                <w:lang w:val="hr-HR" w:eastAsia="en-US"/>
              </w:rPr>
              <w:t>Used.</w:t>
            </w:r>
            <w:r w:rsidRPr="0010209D">
              <w:rPr>
                <w:rFonts w:ascii="Arial" w:eastAsia="Trebuchet MS" w:hAnsi="Arial" w:cs="Arial"/>
                <w:spacing w:val="-7"/>
                <w:w w:val="115"/>
                <w:lang w:val="hr-HR" w:eastAsia="en-US"/>
              </w:rPr>
              <w:t xml:space="preserve"> </w:t>
            </w:r>
            <w:r w:rsidRPr="0010209D">
              <w:rPr>
                <w:rFonts w:ascii="Arial" w:eastAsia="Trebuchet MS" w:hAnsi="Arial" w:cs="Arial"/>
                <w:w w:val="115"/>
                <w:lang w:val="hr-HR" w:eastAsia="en-US"/>
              </w:rPr>
              <w:t>Writing</w:t>
            </w:r>
            <w:r w:rsidRPr="0010209D">
              <w:rPr>
                <w:rFonts w:ascii="Arial" w:eastAsia="Trebuchet MS" w:hAnsi="Arial" w:cs="Arial"/>
                <w:spacing w:val="-6"/>
                <w:w w:val="115"/>
                <w:lang w:val="hr-HR" w:eastAsia="en-US"/>
              </w:rPr>
              <w:t xml:space="preserve"> </w:t>
            </w:r>
            <w:r w:rsidRPr="0010209D">
              <w:rPr>
                <w:rFonts w:ascii="Arial" w:eastAsia="Trebuchet MS" w:hAnsi="Arial" w:cs="Arial"/>
                <w:w w:val="115"/>
                <w:lang w:val="hr-HR" w:eastAsia="en-US"/>
              </w:rPr>
              <w:t>Assignment:</w:t>
            </w:r>
            <w:r w:rsidRPr="0010209D">
              <w:rPr>
                <w:rFonts w:ascii="Arial" w:eastAsia="Trebuchet MS" w:hAnsi="Arial" w:cs="Arial"/>
                <w:spacing w:val="-6"/>
                <w:w w:val="115"/>
                <w:lang w:val="hr-HR" w:eastAsia="en-US"/>
              </w:rPr>
              <w:t xml:space="preserve"> </w:t>
            </w:r>
            <w:r w:rsidRPr="0010209D">
              <w:rPr>
                <w:rFonts w:ascii="Arial" w:eastAsia="Trebuchet MS" w:hAnsi="Arial" w:cs="Arial"/>
                <w:w w:val="115"/>
                <w:lang w:val="hr-HR" w:eastAsia="en-US"/>
              </w:rPr>
              <w:t>What</w:t>
            </w:r>
            <w:r w:rsidRPr="0010209D">
              <w:rPr>
                <w:rFonts w:ascii="Arial" w:eastAsia="Trebuchet MS" w:hAnsi="Arial" w:cs="Arial"/>
                <w:spacing w:val="-6"/>
                <w:w w:val="115"/>
                <w:lang w:val="hr-HR" w:eastAsia="en-US"/>
              </w:rPr>
              <w:t xml:space="preserve"> </w:t>
            </w:r>
            <w:r w:rsidRPr="0010209D">
              <w:rPr>
                <w:rFonts w:ascii="Arial" w:eastAsia="Trebuchet MS" w:hAnsi="Arial" w:cs="Arial"/>
                <w:w w:val="115"/>
                <w:lang w:val="hr-HR" w:eastAsia="en-US"/>
              </w:rPr>
              <w:t>is</w:t>
            </w:r>
            <w:r w:rsidRPr="0010209D">
              <w:rPr>
                <w:rFonts w:ascii="Arial" w:eastAsia="Trebuchet MS" w:hAnsi="Arial" w:cs="Arial"/>
                <w:spacing w:val="-6"/>
                <w:w w:val="115"/>
                <w:lang w:val="hr-HR" w:eastAsia="en-US"/>
              </w:rPr>
              <w:t xml:space="preserve"> </w:t>
            </w:r>
            <w:r w:rsidRPr="0010209D">
              <w:rPr>
                <w:rFonts w:ascii="Arial" w:eastAsia="Trebuchet MS" w:hAnsi="Arial" w:cs="Arial"/>
                <w:w w:val="115"/>
                <w:lang w:val="hr-HR" w:eastAsia="en-US"/>
              </w:rPr>
              <w:t>Alzheimer’s</w:t>
            </w:r>
            <w:r w:rsidRPr="0010209D">
              <w:rPr>
                <w:rFonts w:ascii="Arial" w:eastAsia="Trebuchet MS" w:hAnsi="Arial" w:cs="Arial"/>
                <w:spacing w:val="-6"/>
                <w:w w:val="115"/>
                <w:lang w:val="hr-HR" w:eastAsia="en-US"/>
              </w:rPr>
              <w:t xml:space="preserve"> </w:t>
            </w:r>
            <w:r w:rsidRPr="0010209D">
              <w:rPr>
                <w:rFonts w:ascii="Arial" w:eastAsia="Trebuchet MS" w:hAnsi="Arial" w:cs="Arial"/>
                <w:w w:val="115"/>
                <w:lang w:val="hr-HR" w:eastAsia="en-US"/>
              </w:rPr>
              <w:t>Disease?</w:t>
            </w:r>
          </w:p>
        </w:tc>
      </w:tr>
      <w:tr w:rsidR="0010209D" w:rsidRPr="0010209D" w:rsidTr="00C45DF4">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lang w:val="sr-Latn-RS"/>
              </w:rPr>
              <w:t>IV nedjelja</w:t>
            </w:r>
          </w:p>
        </w:tc>
        <w:tc>
          <w:tcPr>
            <w:tcW w:w="3725" w:type="pct"/>
            <w:gridSpan w:val="2"/>
            <w:tcBorders>
              <w:top w:val="dotted" w:sz="4" w:space="0" w:color="auto"/>
              <w:left w:val="single" w:sz="4" w:space="0" w:color="auto"/>
              <w:bottom w:val="single" w:sz="4" w:space="0" w:color="auto"/>
              <w:right w:val="single" w:sz="4" w:space="0" w:color="auto"/>
            </w:tcBorders>
          </w:tcPr>
          <w:p w:rsidR="0010209D" w:rsidRPr="0010209D" w:rsidRDefault="0010209D" w:rsidP="0010209D">
            <w:pPr>
              <w:spacing w:after="0"/>
              <w:rPr>
                <w:rFonts w:ascii="Arial" w:eastAsia="Times New Roman" w:hAnsi="Arial" w:cs="Arial"/>
                <w:lang w:val="sr-Latn-RS"/>
              </w:rPr>
            </w:pPr>
            <w:r w:rsidRPr="0010209D">
              <w:rPr>
                <w:rFonts w:ascii="Arial" w:eastAsia="Trebuchet MS" w:hAnsi="Arial" w:cs="Arial"/>
                <w:w w:val="110"/>
                <w:lang w:val="hr-HR" w:eastAsia="en-US"/>
              </w:rPr>
              <w:t>Care</w:t>
            </w:r>
            <w:r w:rsidRPr="0010209D">
              <w:rPr>
                <w:rFonts w:ascii="Arial" w:eastAsia="Trebuchet MS" w:hAnsi="Arial" w:cs="Arial"/>
                <w:spacing w:val="6"/>
                <w:w w:val="110"/>
                <w:lang w:val="hr-HR" w:eastAsia="en-US"/>
              </w:rPr>
              <w:t xml:space="preserve"> </w:t>
            </w:r>
            <w:r w:rsidRPr="0010209D">
              <w:rPr>
                <w:rFonts w:ascii="Arial" w:eastAsia="Trebuchet MS" w:hAnsi="Arial" w:cs="Arial"/>
                <w:w w:val="110"/>
                <w:lang w:val="hr-HR" w:eastAsia="en-US"/>
              </w:rPr>
              <w:t>for</w:t>
            </w:r>
            <w:r w:rsidRPr="0010209D">
              <w:rPr>
                <w:rFonts w:ascii="Arial" w:eastAsia="Trebuchet MS" w:hAnsi="Arial" w:cs="Arial"/>
                <w:spacing w:val="5"/>
                <w:w w:val="110"/>
                <w:lang w:val="hr-HR" w:eastAsia="en-US"/>
              </w:rPr>
              <w:t xml:space="preserve"> </w:t>
            </w:r>
            <w:r w:rsidRPr="0010209D">
              <w:rPr>
                <w:rFonts w:ascii="Arial" w:eastAsia="Trebuchet MS" w:hAnsi="Arial" w:cs="Arial"/>
                <w:w w:val="110"/>
                <w:lang w:val="hr-HR" w:eastAsia="en-US"/>
              </w:rPr>
              <w:t>Your</w:t>
            </w:r>
            <w:r w:rsidRPr="0010209D">
              <w:rPr>
                <w:rFonts w:ascii="Arial" w:eastAsia="Trebuchet MS" w:hAnsi="Arial" w:cs="Arial"/>
                <w:spacing w:val="6"/>
                <w:w w:val="110"/>
                <w:lang w:val="hr-HR" w:eastAsia="en-US"/>
              </w:rPr>
              <w:t xml:space="preserve"> </w:t>
            </w:r>
            <w:r w:rsidRPr="0010209D">
              <w:rPr>
                <w:rFonts w:ascii="Arial" w:eastAsia="Trebuchet MS" w:hAnsi="Arial" w:cs="Arial"/>
                <w:w w:val="110"/>
                <w:lang w:val="hr-HR" w:eastAsia="en-US"/>
              </w:rPr>
              <w:t>Back;</w:t>
            </w:r>
            <w:r w:rsidRPr="0010209D">
              <w:rPr>
                <w:rFonts w:ascii="Arial" w:eastAsia="Trebuchet MS" w:hAnsi="Arial" w:cs="Arial"/>
                <w:spacing w:val="6"/>
                <w:w w:val="110"/>
                <w:lang w:val="hr-HR" w:eastAsia="en-US"/>
              </w:rPr>
              <w:t xml:space="preserve"> </w:t>
            </w:r>
            <w:r w:rsidRPr="0010209D">
              <w:rPr>
                <w:rFonts w:ascii="Arial" w:eastAsia="Trebuchet MS" w:hAnsi="Arial" w:cs="Arial"/>
                <w:w w:val="110"/>
                <w:lang w:val="hr-HR" w:eastAsia="en-US"/>
              </w:rPr>
              <w:t>The</w:t>
            </w:r>
            <w:r w:rsidRPr="0010209D">
              <w:rPr>
                <w:rFonts w:ascii="Arial" w:eastAsia="Trebuchet MS" w:hAnsi="Arial" w:cs="Arial"/>
                <w:spacing w:val="5"/>
                <w:w w:val="110"/>
                <w:lang w:val="hr-HR" w:eastAsia="en-US"/>
              </w:rPr>
              <w:t xml:space="preserve"> </w:t>
            </w:r>
            <w:r w:rsidRPr="0010209D">
              <w:rPr>
                <w:rFonts w:ascii="Arial" w:eastAsia="Trebuchet MS" w:hAnsi="Arial" w:cs="Arial"/>
                <w:w w:val="110"/>
                <w:lang w:val="hr-HR" w:eastAsia="en-US"/>
              </w:rPr>
              <w:t>Gerund</w:t>
            </w:r>
          </w:p>
        </w:tc>
      </w:tr>
      <w:tr w:rsidR="0010209D" w:rsidRPr="0010209D" w:rsidTr="00C45DF4">
        <w:trPr>
          <w:cantSplit/>
          <w:trHeight w:val="220"/>
        </w:trPr>
        <w:tc>
          <w:tcPr>
            <w:tcW w:w="1275" w:type="pct"/>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lang w:val="sr-Latn-RS"/>
              </w:rPr>
              <w:t>V nedjelja</w:t>
            </w:r>
          </w:p>
        </w:tc>
        <w:tc>
          <w:tcPr>
            <w:tcW w:w="3725" w:type="pct"/>
            <w:gridSpan w:val="2"/>
            <w:tcBorders>
              <w:top w:val="dotted" w:sz="4" w:space="0" w:color="auto"/>
              <w:left w:val="single" w:sz="4" w:space="0" w:color="auto"/>
              <w:bottom w:val="single" w:sz="4" w:space="0" w:color="auto"/>
              <w:right w:val="single" w:sz="4" w:space="0" w:color="auto"/>
            </w:tcBorders>
          </w:tcPr>
          <w:p w:rsidR="0010209D" w:rsidRPr="0010209D" w:rsidRDefault="0010209D" w:rsidP="0010209D">
            <w:pPr>
              <w:spacing w:after="0"/>
              <w:rPr>
                <w:rFonts w:ascii="Arial" w:eastAsia="Times New Roman" w:hAnsi="Arial" w:cs="Arial"/>
                <w:lang w:val="sr-Latn-RS"/>
              </w:rPr>
            </w:pPr>
            <w:r w:rsidRPr="0010209D">
              <w:rPr>
                <w:rFonts w:ascii="Arial" w:eastAsia="Trebuchet MS" w:hAnsi="Arial" w:cs="Arial"/>
                <w:w w:val="110"/>
                <w:lang w:val="hr-HR" w:eastAsia="en-US"/>
              </w:rPr>
              <w:t>Care</w:t>
            </w:r>
            <w:r w:rsidRPr="0010209D">
              <w:rPr>
                <w:rFonts w:ascii="Arial" w:eastAsia="Trebuchet MS" w:hAnsi="Arial" w:cs="Arial"/>
                <w:spacing w:val="4"/>
                <w:w w:val="110"/>
                <w:lang w:val="hr-HR" w:eastAsia="en-US"/>
              </w:rPr>
              <w:t xml:space="preserve"> </w:t>
            </w:r>
            <w:r w:rsidRPr="0010209D">
              <w:rPr>
                <w:rFonts w:ascii="Arial" w:eastAsia="Trebuchet MS" w:hAnsi="Arial" w:cs="Arial"/>
                <w:w w:val="110"/>
                <w:lang w:val="hr-HR" w:eastAsia="en-US"/>
              </w:rPr>
              <w:t>for</w:t>
            </w:r>
            <w:r w:rsidRPr="0010209D">
              <w:rPr>
                <w:rFonts w:ascii="Arial" w:eastAsia="Trebuchet MS" w:hAnsi="Arial" w:cs="Arial"/>
                <w:spacing w:val="5"/>
                <w:w w:val="110"/>
                <w:lang w:val="hr-HR" w:eastAsia="en-US"/>
              </w:rPr>
              <w:t xml:space="preserve"> </w:t>
            </w:r>
            <w:r w:rsidRPr="0010209D">
              <w:rPr>
                <w:rFonts w:ascii="Arial" w:eastAsia="Trebuchet MS" w:hAnsi="Arial" w:cs="Arial"/>
                <w:w w:val="110"/>
                <w:lang w:val="hr-HR" w:eastAsia="en-US"/>
              </w:rPr>
              <w:t>Your</w:t>
            </w:r>
            <w:r w:rsidRPr="0010209D">
              <w:rPr>
                <w:rFonts w:ascii="Arial" w:eastAsia="Trebuchet MS" w:hAnsi="Arial" w:cs="Arial"/>
                <w:spacing w:val="4"/>
                <w:w w:val="110"/>
                <w:lang w:val="hr-HR" w:eastAsia="en-US"/>
              </w:rPr>
              <w:t xml:space="preserve"> </w:t>
            </w:r>
            <w:r w:rsidRPr="0010209D">
              <w:rPr>
                <w:rFonts w:ascii="Arial" w:eastAsia="Trebuchet MS" w:hAnsi="Arial" w:cs="Arial"/>
                <w:w w:val="110"/>
                <w:lang w:val="hr-HR" w:eastAsia="en-US"/>
              </w:rPr>
              <w:t>Back:</w:t>
            </w:r>
            <w:r w:rsidRPr="0010209D">
              <w:rPr>
                <w:rFonts w:ascii="Arial" w:eastAsia="Trebuchet MS" w:hAnsi="Arial" w:cs="Arial"/>
                <w:spacing w:val="4"/>
                <w:w w:val="110"/>
                <w:lang w:val="hr-HR" w:eastAsia="en-US"/>
              </w:rPr>
              <w:t xml:space="preserve"> </w:t>
            </w:r>
            <w:r w:rsidRPr="0010209D">
              <w:rPr>
                <w:rFonts w:ascii="Arial" w:eastAsia="Trebuchet MS" w:hAnsi="Arial" w:cs="Arial"/>
                <w:w w:val="110"/>
                <w:lang w:val="hr-HR" w:eastAsia="en-US"/>
              </w:rPr>
              <w:t>Spinal</w:t>
            </w:r>
            <w:r w:rsidRPr="0010209D">
              <w:rPr>
                <w:rFonts w:ascii="Arial" w:eastAsia="Trebuchet MS" w:hAnsi="Arial" w:cs="Arial"/>
                <w:spacing w:val="4"/>
                <w:w w:val="110"/>
                <w:lang w:val="hr-HR" w:eastAsia="en-US"/>
              </w:rPr>
              <w:t xml:space="preserve"> </w:t>
            </w:r>
            <w:r w:rsidRPr="0010209D">
              <w:rPr>
                <w:rFonts w:ascii="Arial" w:eastAsia="Trebuchet MS" w:hAnsi="Arial" w:cs="Arial"/>
                <w:w w:val="110"/>
                <w:lang w:val="hr-HR" w:eastAsia="en-US"/>
              </w:rPr>
              <w:t>Cord</w:t>
            </w:r>
            <w:r w:rsidRPr="0010209D">
              <w:rPr>
                <w:rFonts w:ascii="Arial" w:eastAsia="Trebuchet MS" w:hAnsi="Arial" w:cs="Arial"/>
                <w:spacing w:val="5"/>
                <w:w w:val="110"/>
                <w:lang w:val="hr-HR" w:eastAsia="en-US"/>
              </w:rPr>
              <w:t xml:space="preserve"> </w:t>
            </w:r>
            <w:r w:rsidRPr="0010209D">
              <w:rPr>
                <w:rFonts w:ascii="Arial" w:eastAsia="Trebuchet MS" w:hAnsi="Arial" w:cs="Arial"/>
                <w:w w:val="110"/>
                <w:lang w:val="hr-HR" w:eastAsia="en-US"/>
              </w:rPr>
              <w:t>Injury</w:t>
            </w:r>
            <w:r w:rsidRPr="0010209D">
              <w:rPr>
                <w:rFonts w:ascii="Arial" w:eastAsia="Trebuchet MS" w:hAnsi="Arial" w:cs="Arial"/>
                <w:spacing w:val="4"/>
                <w:w w:val="110"/>
                <w:lang w:val="hr-HR" w:eastAsia="en-US"/>
              </w:rPr>
              <w:t xml:space="preserve"> </w:t>
            </w:r>
            <w:r w:rsidRPr="0010209D">
              <w:rPr>
                <w:rFonts w:ascii="Arial" w:eastAsia="Trebuchet MS" w:hAnsi="Arial" w:cs="Arial"/>
                <w:w w:val="110"/>
                <w:lang w:val="hr-HR" w:eastAsia="en-US"/>
              </w:rPr>
              <w:t>(Paraplegia,</w:t>
            </w:r>
            <w:r w:rsidRPr="0010209D">
              <w:rPr>
                <w:rFonts w:ascii="Arial" w:eastAsia="Trebuchet MS" w:hAnsi="Arial" w:cs="Arial"/>
                <w:spacing w:val="4"/>
                <w:w w:val="110"/>
                <w:lang w:val="hr-HR" w:eastAsia="en-US"/>
              </w:rPr>
              <w:t xml:space="preserve"> </w:t>
            </w:r>
            <w:r w:rsidRPr="0010209D">
              <w:rPr>
                <w:rFonts w:ascii="Arial" w:eastAsia="Trebuchet MS" w:hAnsi="Arial" w:cs="Arial"/>
                <w:w w:val="110"/>
                <w:lang w:val="hr-HR" w:eastAsia="en-US"/>
              </w:rPr>
              <w:t>Quadriplegia)</w:t>
            </w:r>
            <w:r w:rsidRPr="0010209D">
              <w:rPr>
                <w:rFonts w:ascii="Arial" w:eastAsia="Trebuchet MS" w:hAnsi="Arial" w:cs="Arial"/>
                <w:spacing w:val="4"/>
                <w:w w:val="110"/>
                <w:lang w:val="hr-HR" w:eastAsia="en-US"/>
              </w:rPr>
              <w:t xml:space="preserve"> </w:t>
            </w:r>
            <w:r w:rsidRPr="0010209D">
              <w:rPr>
                <w:rFonts w:ascii="Arial" w:eastAsia="Trebuchet MS" w:hAnsi="Arial" w:cs="Arial"/>
                <w:w w:val="110"/>
                <w:lang w:val="hr-HR" w:eastAsia="en-US"/>
              </w:rPr>
              <w:t>Grammar:</w:t>
            </w:r>
            <w:r w:rsidRPr="0010209D">
              <w:rPr>
                <w:rFonts w:ascii="Arial" w:eastAsia="Trebuchet MS" w:hAnsi="Arial" w:cs="Arial"/>
                <w:spacing w:val="5"/>
                <w:w w:val="110"/>
                <w:lang w:val="hr-HR" w:eastAsia="en-US"/>
              </w:rPr>
              <w:t xml:space="preserve"> </w:t>
            </w:r>
            <w:r w:rsidRPr="0010209D">
              <w:rPr>
                <w:rFonts w:ascii="Arial" w:eastAsia="Trebuchet MS" w:hAnsi="Arial" w:cs="Arial"/>
                <w:w w:val="110"/>
                <w:lang w:val="hr-HR" w:eastAsia="en-US"/>
              </w:rPr>
              <w:t>The</w:t>
            </w:r>
            <w:r w:rsidRPr="0010209D">
              <w:rPr>
                <w:rFonts w:ascii="Arial" w:eastAsia="Trebuchet MS" w:hAnsi="Arial" w:cs="Arial"/>
                <w:spacing w:val="4"/>
                <w:w w:val="110"/>
                <w:lang w:val="hr-HR" w:eastAsia="en-US"/>
              </w:rPr>
              <w:t xml:space="preserve"> </w:t>
            </w:r>
            <w:r w:rsidRPr="0010209D">
              <w:rPr>
                <w:rFonts w:ascii="Arial" w:eastAsia="Trebuchet MS" w:hAnsi="Arial" w:cs="Arial"/>
                <w:w w:val="110"/>
                <w:lang w:val="hr-HR" w:eastAsia="en-US"/>
              </w:rPr>
              <w:t>Gerund</w:t>
            </w:r>
            <w:r w:rsidRPr="0010209D">
              <w:rPr>
                <w:rFonts w:ascii="Arial" w:eastAsia="Trebuchet MS" w:hAnsi="Arial" w:cs="Arial"/>
                <w:spacing w:val="1"/>
                <w:w w:val="110"/>
                <w:lang w:val="hr-HR" w:eastAsia="en-US"/>
              </w:rPr>
              <w:t xml:space="preserve"> </w:t>
            </w:r>
            <w:r w:rsidRPr="0010209D">
              <w:rPr>
                <w:rFonts w:ascii="Arial" w:eastAsia="Trebuchet MS" w:hAnsi="Arial" w:cs="Arial"/>
                <w:w w:val="110"/>
                <w:lang w:val="hr-HR" w:eastAsia="en-US"/>
              </w:rPr>
              <w:t>and/or</w:t>
            </w:r>
            <w:r w:rsidRPr="0010209D">
              <w:rPr>
                <w:rFonts w:ascii="Arial" w:eastAsia="Trebuchet MS" w:hAnsi="Arial" w:cs="Arial"/>
                <w:spacing w:val="-1"/>
                <w:w w:val="110"/>
                <w:lang w:val="hr-HR" w:eastAsia="en-US"/>
              </w:rPr>
              <w:t xml:space="preserve"> </w:t>
            </w:r>
            <w:r w:rsidRPr="0010209D">
              <w:rPr>
                <w:rFonts w:ascii="Arial" w:eastAsia="Trebuchet MS" w:hAnsi="Arial" w:cs="Arial"/>
                <w:w w:val="110"/>
                <w:lang w:val="hr-HR" w:eastAsia="en-US"/>
              </w:rPr>
              <w:t>The Infinitive. Assignment:</w:t>
            </w:r>
            <w:r w:rsidRPr="0010209D">
              <w:rPr>
                <w:rFonts w:ascii="Arial" w:eastAsia="Trebuchet MS" w:hAnsi="Arial" w:cs="Arial"/>
                <w:spacing w:val="-1"/>
                <w:w w:val="110"/>
                <w:lang w:val="hr-HR" w:eastAsia="en-US"/>
              </w:rPr>
              <w:t xml:space="preserve"> </w:t>
            </w:r>
            <w:r w:rsidRPr="0010209D">
              <w:rPr>
                <w:rFonts w:ascii="Arial" w:eastAsia="Trebuchet MS" w:hAnsi="Arial" w:cs="Arial"/>
                <w:w w:val="110"/>
                <w:lang w:val="hr-HR" w:eastAsia="en-US"/>
              </w:rPr>
              <w:t>Seminar Paper, Glossary of</w:t>
            </w:r>
            <w:r w:rsidRPr="0010209D">
              <w:rPr>
                <w:rFonts w:ascii="Arial" w:eastAsia="Trebuchet MS" w:hAnsi="Arial" w:cs="Arial"/>
                <w:spacing w:val="-1"/>
                <w:w w:val="110"/>
                <w:lang w:val="hr-HR" w:eastAsia="en-US"/>
              </w:rPr>
              <w:t xml:space="preserve"> </w:t>
            </w:r>
            <w:r w:rsidRPr="0010209D">
              <w:rPr>
                <w:rFonts w:ascii="Arial" w:eastAsia="Trebuchet MS" w:hAnsi="Arial" w:cs="Arial"/>
                <w:w w:val="110"/>
                <w:lang w:val="hr-HR" w:eastAsia="en-US"/>
              </w:rPr>
              <w:t>Physiotherapy Terms.</w:t>
            </w:r>
          </w:p>
        </w:tc>
      </w:tr>
      <w:tr w:rsidR="0010209D" w:rsidRPr="0010209D" w:rsidTr="00C45DF4">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lang w:val="sr-Latn-RS"/>
              </w:rPr>
              <w:t>VI nedjelja</w:t>
            </w:r>
          </w:p>
        </w:tc>
        <w:tc>
          <w:tcPr>
            <w:tcW w:w="3725" w:type="pct"/>
            <w:gridSpan w:val="2"/>
            <w:tcBorders>
              <w:top w:val="dotted" w:sz="4" w:space="0" w:color="auto"/>
              <w:left w:val="single" w:sz="4" w:space="0" w:color="auto"/>
              <w:bottom w:val="single" w:sz="4" w:space="0" w:color="auto"/>
              <w:right w:val="single" w:sz="4" w:space="0" w:color="auto"/>
            </w:tcBorders>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lang w:val="sr-Latn-RS"/>
              </w:rPr>
              <w:t>Prvi kolokvijum</w:t>
            </w:r>
          </w:p>
        </w:tc>
      </w:tr>
      <w:tr w:rsidR="0010209D" w:rsidRPr="0010209D" w:rsidTr="00C45DF4">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lang w:val="sr-Latn-RS"/>
              </w:rPr>
              <w:t>VII nedjelja</w:t>
            </w:r>
          </w:p>
        </w:tc>
        <w:tc>
          <w:tcPr>
            <w:tcW w:w="3725" w:type="pct"/>
            <w:gridSpan w:val="2"/>
            <w:tcBorders>
              <w:top w:val="dotted" w:sz="4" w:space="0" w:color="auto"/>
              <w:left w:val="single" w:sz="4" w:space="0" w:color="auto"/>
              <w:bottom w:val="single" w:sz="4" w:space="0" w:color="auto"/>
              <w:right w:val="single" w:sz="4" w:space="0" w:color="auto"/>
            </w:tcBorders>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lang w:val="sr-Latn-RS"/>
              </w:rPr>
              <w:t>Rezultati i revizija</w:t>
            </w:r>
          </w:p>
        </w:tc>
      </w:tr>
      <w:tr w:rsidR="0010209D" w:rsidRPr="0010209D" w:rsidTr="00C45DF4">
        <w:trPr>
          <w:cantSplit/>
          <w:trHeight w:val="220"/>
        </w:trPr>
        <w:tc>
          <w:tcPr>
            <w:tcW w:w="1275" w:type="pct"/>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lang w:val="sr-Latn-RS"/>
              </w:rPr>
              <w:t>VIII nedjelja</w:t>
            </w:r>
          </w:p>
        </w:tc>
        <w:tc>
          <w:tcPr>
            <w:tcW w:w="3725" w:type="pct"/>
            <w:gridSpan w:val="2"/>
            <w:tcBorders>
              <w:top w:val="dotted" w:sz="4" w:space="0" w:color="auto"/>
              <w:left w:val="single" w:sz="4" w:space="0" w:color="auto"/>
              <w:bottom w:val="single" w:sz="4" w:space="0" w:color="auto"/>
              <w:right w:val="single" w:sz="4" w:space="0" w:color="auto"/>
            </w:tcBorders>
          </w:tcPr>
          <w:p w:rsidR="0010209D" w:rsidRPr="0010209D" w:rsidRDefault="0010209D" w:rsidP="0010209D">
            <w:pPr>
              <w:spacing w:after="0"/>
              <w:rPr>
                <w:rFonts w:ascii="Arial" w:eastAsia="Times New Roman" w:hAnsi="Arial" w:cs="Arial"/>
                <w:lang w:val="sr-Latn-RS"/>
              </w:rPr>
            </w:pPr>
            <w:r w:rsidRPr="0010209D">
              <w:rPr>
                <w:rFonts w:ascii="Arial" w:eastAsia="Trebuchet MS" w:hAnsi="Arial" w:cs="Arial"/>
                <w:spacing w:val="-1"/>
                <w:w w:val="115"/>
                <w:lang w:val="hr-HR" w:eastAsia="en-US"/>
              </w:rPr>
              <w:t>Care</w:t>
            </w:r>
            <w:r w:rsidRPr="0010209D">
              <w:rPr>
                <w:rFonts w:ascii="Arial" w:eastAsia="Trebuchet MS" w:hAnsi="Arial" w:cs="Arial"/>
                <w:spacing w:val="-13"/>
                <w:w w:val="115"/>
                <w:lang w:val="hr-HR" w:eastAsia="en-US"/>
              </w:rPr>
              <w:t xml:space="preserve"> </w:t>
            </w:r>
            <w:r w:rsidRPr="0010209D">
              <w:rPr>
                <w:rFonts w:ascii="Arial" w:eastAsia="Trebuchet MS" w:hAnsi="Arial" w:cs="Arial"/>
                <w:spacing w:val="-1"/>
                <w:w w:val="115"/>
                <w:lang w:val="hr-HR" w:eastAsia="en-US"/>
              </w:rPr>
              <w:t>for</w:t>
            </w:r>
            <w:r w:rsidRPr="0010209D">
              <w:rPr>
                <w:rFonts w:ascii="Arial" w:eastAsia="Trebuchet MS" w:hAnsi="Arial" w:cs="Arial"/>
                <w:spacing w:val="-13"/>
                <w:w w:val="115"/>
                <w:lang w:val="hr-HR" w:eastAsia="en-US"/>
              </w:rPr>
              <w:t xml:space="preserve"> </w:t>
            </w:r>
            <w:r w:rsidRPr="0010209D">
              <w:rPr>
                <w:rFonts w:ascii="Arial" w:eastAsia="Trebuchet MS" w:hAnsi="Arial" w:cs="Arial"/>
                <w:spacing w:val="-1"/>
                <w:w w:val="115"/>
                <w:lang w:val="hr-HR" w:eastAsia="en-US"/>
              </w:rPr>
              <w:t>Your</w:t>
            </w:r>
            <w:r w:rsidRPr="0010209D">
              <w:rPr>
                <w:rFonts w:ascii="Arial" w:eastAsia="Trebuchet MS" w:hAnsi="Arial" w:cs="Arial"/>
                <w:spacing w:val="-12"/>
                <w:w w:val="115"/>
                <w:lang w:val="hr-HR" w:eastAsia="en-US"/>
              </w:rPr>
              <w:t xml:space="preserve"> </w:t>
            </w:r>
            <w:r w:rsidRPr="0010209D">
              <w:rPr>
                <w:rFonts w:ascii="Arial" w:eastAsia="Trebuchet MS" w:hAnsi="Arial" w:cs="Arial"/>
                <w:w w:val="115"/>
                <w:lang w:val="hr-HR" w:eastAsia="en-US"/>
              </w:rPr>
              <w:t>Back</w:t>
            </w:r>
            <w:r w:rsidRPr="0010209D">
              <w:rPr>
                <w:rFonts w:ascii="Arial" w:eastAsia="Trebuchet MS" w:hAnsi="Arial" w:cs="Arial"/>
                <w:spacing w:val="-13"/>
                <w:w w:val="115"/>
                <w:lang w:val="hr-HR" w:eastAsia="en-US"/>
              </w:rPr>
              <w:t xml:space="preserve"> </w:t>
            </w:r>
            <w:r w:rsidRPr="0010209D">
              <w:rPr>
                <w:rFonts w:ascii="Arial" w:eastAsia="Trebuchet MS" w:hAnsi="Arial" w:cs="Arial"/>
                <w:w w:val="115"/>
                <w:lang w:val="hr-HR" w:eastAsia="en-US"/>
              </w:rPr>
              <w:t>-</w:t>
            </w:r>
            <w:r w:rsidRPr="0010209D">
              <w:rPr>
                <w:rFonts w:ascii="Arial" w:eastAsia="Trebuchet MS" w:hAnsi="Arial" w:cs="Arial"/>
                <w:spacing w:val="-13"/>
                <w:w w:val="115"/>
                <w:lang w:val="hr-HR" w:eastAsia="en-US"/>
              </w:rPr>
              <w:t xml:space="preserve"> </w:t>
            </w:r>
            <w:r w:rsidRPr="0010209D">
              <w:rPr>
                <w:rFonts w:ascii="Arial" w:eastAsia="Trebuchet MS" w:hAnsi="Arial" w:cs="Arial"/>
                <w:w w:val="115"/>
                <w:lang w:val="hr-HR" w:eastAsia="en-US"/>
              </w:rPr>
              <w:t>Case</w:t>
            </w:r>
            <w:r w:rsidRPr="0010209D">
              <w:rPr>
                <w:rFonts w:ascii="Arial" w:eastAsia="Trebuchet MS" w:hAnsi="Arial" w:cs="Arial"/>
                <w:spacing w:val="-13"/>
                <w:w w:val="115"/>
                <w:lang w:val="hr-HR" w:eastAsia="en-US"/>
              </w:rPr>
              <w:t xml:space="preserve"> </w:t>
            </w:r>
            <w:r w:rsidRPr="0010209D">
              <w:rPr>
                <w:rFonts w:ascii="Arial" w:eastAsia="Trebuchet MS" w:hAnsi="Arial" w:cs="Arial"/>
                <w:w w:val="115"/>
                <w:lang w:val="hr-HR" w:eastAsia="en-US"/>
              </w:rPr>
              <w:t>Study:</w:t>
            </w:r>
            <w:r w:rsidRPr="0010209D">
              <w:rPr>
                <w:rFonts w:ascii="Arial" w:eastAsia="Trebuchet MS" w:hAnsi="Arial" w:cs="Arial"/>
                <w:spacing w:val="-12"/>
                <w:w w:val="115"/>
                <w:lang w:val="hr-HR" w:eastAsia="en-US"/>
              </w:rPr>
              <w:t xml:space="preserve"> </w:t>
            </w:r>
            <w:r w:rsidRPr="0010209D">
              <w:rPr>
                <w:rFonts w:ascii="Arial" w:eastAsia="Trebuchet MS" w:hAnsi="Arial" w:cs="Arial"/>
                <w:w w:val="115"/>
                <w:lang w:val="hr-HR" w:eastAsia="en-US"/>
              </w:rPr>
              <w:t>The</w:t>
            </w:r>
            <w:r w:rsidRPr="0010209D">
              <w:rPr>
                <w:rFonts w:ascii="Arial" w:eastAsia="Trebuchet MS" w:hAnsi="Arial" w:cs="Arial"/>
                <w:spacing w:val="-13"/>
                <w:w w:val="115"/>
                <w:lang w:val="hr-HR" w:eastAsia="en-US"/>
              </w:rPr>
              <w:t xml:space="preserve"> </w:t>
            </w:r>
            <w:r w:rsidRPr="0010209D">
              <w:rPr>
                <w:rFonts w:ascii="Arial" w:eastAsia="Trebuchet MS" w:hAnsi="Arial" w:cs="Arial"/>
                <w:w w:val="115"/>
                <w:lang w:val="hr-HR" w:eastAsia="en-US"/>
              </w:rPr>
              <w:t>Commonwealth</w:t>
            </w:r>
            <w:r w:rsidRPr="0010209D">
              <w:rPr>
                <w:rFonts w:ascii="Arial" w:eastAsia="Trebuchet MS" w:hAnsi="Arial" w:cs="Arial"/>
                <w:spacing w:val="-13"/>
                <w:w w:val="115"/>
                <w:lang w:val="hr-HR" w:eastAsia="en-US"/>
              </w:rPr>
              <w:t xml:space="preserve"> </w:t>
            </w:r>
            <w:r w:rsidRPr="0010209D">
              <w:rPr>
                <w:rFonts w:ascii="Arial" w:eastAsia="Trebuchet MS" w:hAnsi="Arial" w:cs="Arial"/>
                <w:w w:val="115"/>
                <w:lang w:val="hr-HR" w:eastAsia="en-US"/>
              </w:rPr>
              <w:t>Diver</w:t>
            </w:r>
            <w:r w:rsidRPr="0010209D">
              <w:rPr>
                <w:rFonts w:ascii="Arial" w:eastAsia="Trebuchet MS" w:hAnsi="Arial" w:cs="Arial"/>
                <w:spacing w:val="-13"/>
                <w:w w:val="115"/>
                <w:lang w:val="hr-HR" w:eastAsia="en-US"/>
              </w:rPr>
              <w:t xml:space="preserve"> </w:t>
            </w:r>
            <w:r w:rsidRPr="0010209D">
              <w:rPr>
                <w:rFonts w:ascii="Arial" w:eastAsia="Trebuchet MS" w:hAnsi="Arial" w:cs="Arial"/>
                <w:w w:val="115"/>
                <w:lang w:val="hr-HR" w:eastAsia="en-US"/>
              </w:rPr>
              <w:t>with</w:t>
            </w:r>
            <w:r w:rsidRPr="0010209D">
              <w:rPr>
                <w:rFonts w:ascii="Arial" w:eastAsia="Trebuchet MS" w:hAnsi="Arial" w:cs="Arial"/>
                <w:spacing w:val="-12"/>
                <w:w w:val="115"/>
                <w:lang w:val="hr-HR" w:eastAsia="en-US"/>
              </w:rPr>
              <w:t xml:space="preserve"> </w:t>
            </w:r>
            <w:r w:rsidRPr="0010209D">
              <w:rPr>
                <w:rFonts w:ascii="Arial" w:eastAsia="Trebuchet MS" w:hAnsi="Arial" w:cs="Arial"/>
                <w:w w:val="115"/>
                <w:lang w:val="hr-HR" w:eastAsia="en-US"/>
              </w:rPr>
              <w:t>Low</w:t>
            </w:r>
            <w:r w:rsidRPr="0010209D">
              <w:rPr>
                <w:rFonts w:ascii="Arial" w:eastAsia="Trebuchet MS" w:hAnsi="Arial" w:cs="Arial"/>
                <w:spacing w:val="-13"/>
                <w:w w:val="115"/>
                <w:lang w:val="hr-HR" w:eastAsia="en-US"/>
              </w:rPr>
              <w:t xml:space="preserve"> </w:t>
            </w:r>
            <w:r w:rsidRPr="0010209D">
              <w:rPr>
                <w:rFonts w:ascii="Arial" w:eastAsia="Trebuchet MS" w:hAnsi="Arial" w:cs="Arial"/>
                <w:w w:val="115"/>
                <w:lang w:val="hr-HR" w:eastAsia="en-US"/>
              </w:rPr>
              <w:t>Back</w:t>
            </w:r>
            <w:r w:rsidRPr="0010209D">
              <w:rPr>
                <w:rFonts w:ascii="Arial" w:eastAsia="Trebuchet MS" w:hAnsi="Arial" w:cs="Arial"/>
                <w:spacing w:val="-13"/>
                <w:w w:val="115"/>
                <w:lang w:val="hr-HR" w:eastAsia="en-US"/>
              </w:rPr>
              <w:t xml:space="preserve"> </w:t>
            </w:r>
            <w:r w:rsidRPr="0010209D">
              <w:rPr>
                <w:rFonts w:ascii="Arial" w:eastAsia="Trebuchet MS" w:hAnsi="Arial" w:cs="Arial"/>
                <w:w w:val="115"/>
                <w:lang w:val="hr-HR" w:eastAsia="en-US"/>
              </w:rPr>
              <w:t>Pain</w:t>
            </w:r>
            <w:r w:rsidRPr="0010209D">
              <w:rPr>
                <w:rFonts w:ascii="Arial" w:eastAsia="Trebuchet MS" w:hAnsi="Arial" w:cs="Arial"/>
                <w:spacing w:val="-13"/>
                <w:w w:val="115"/>
                <w:lang w:val="hr-HR" w:eastAsia="en-US"/>
              </w:rPr>
              <w:t xml:space="preserve"> </w:t>
            </w:r>
            <w:r w:rsidRPr="0010209D">
              <w:rPr>
                <w:rFonts w:ascii="Arial" w:eastAsia="Trebuchet MS" w:hAnsi="Arial" w:cs="Arial"/>
                <w:w w:val="115"/>
                <w:lang w:val="hr-HR" w:eastAsia="en-US"/>
              </w:rPr>
              <w:t>Skills</w:t>
            </w:r>
            <w:r w:rsidRPr="0010209D">
              <w:rPr>
                <w:rFonts w:ascii="Arial" w:eastAsia="Trebuchet MS" w:hAnsi="Arial" w:cs="Arial"/>
                <w:spacing w:val="-52"/>
                <w:w w:val="115"/>
                <w:lang w:val="hr-HR" w:eastAsia="en-US"/>
              </w:rPr>
              <w:t xml:space="preserve"> </w:t>
            </w:r>
            <w:r w:rsidRPr="0010209D">
              <w:rPr>
                <w:rFonts w:ascii="Arial" w:eastAsia="Trebuchet MS" w:hAnsi="Arial" w:cs="Arial"/>
                <w:w w:val="115"/>
                <w:lang w:val="hr-HR" w:eastAsia="en-US"/>
              </w:rPr>
              <w:t>(Speaking):</w:t>
            </w:r>
            <w:r w:rsidRPr="0010209D">
              <w:rPr>
                <w:rFonts w:ascii="Arial" w:eastAsia="Trebuchet MS" w:hAnsi="Arial" w:cs="Arial"/>
                <w:spacing w:val="-14"/>
                <w:w w:val="115"/>
                <w:lang w:val="hr-HR" w:eastAsia="en-US"/>
              </w:rPr>
              <w:t xml:space="preserve"> </w:t>
            </w:r>
            <w:r w:rsidRPr="0010209D">
              <w:rPr>
                <w:rFonts w:ascii="Arial" w:eastAsia="Trebuchet MS" w:hAnsi="Arial" w:cs="Arial"/>
                <w:w w:val="115"/>
                <w:lang w:val="hr-HR" w:eastAsia="en-US"/>
              </w:rPr>
              <w:t>Discussion</w:t>
            </w:r>
            <w:r w:rsidRPr="0010209D">
              <w:rPr>
                <w:rFonts w:ascii="Arial" w:eastAsia="Trebuchet MS" w:hAnsi="Arial" w:cs="Arial"/>
                <w:spacing w:val="-13"/>
                <w:w w:val="115"/>
                <w:lang w:val="hr-HR" w:eastAsia="en-US"/>
              </w:rPr>
              <w:t xml:space="preserve"> </w:t>
            </w:r>
            <w:r w:rsidRPr="0010209D">
              <w:rPr>
                <w:rFonts w:ascii="Arial" w:eastAsia="Trebuchet MS" w:hAnsi="Arial" w:cs="Arial"/>
                <w:w w:val="115"/>
                <w:lang w:val="hr-HR" w:eastAsia="en-US"/>
              </w:rPr>
              <w:t>–</w:t>
            </w:r>
            <w:r w:rsidRPr="0010209D">
              <w:rPr>
                <w:rFonts w:ascii="Arial" w:eastAsia="Trebuchet MS" w:hAnsi="Arial" w:cs="Arial"/>
                <w:spacing w:val="-13"/>
                <w:w w:val="115"/>
                <w:lang w:val="hr-HR" w:eastAsia="en-US"/>
              </w:rPr>
              <w:t xml:space="preserve"> </w:t>
            </w:r>
            <w:r w:rsidRPr="0010209D">
              <w:rPr>
                <w:rFonts w:ascii="Arial" w:eastAsia="Trebuchet MS" w:hAnsi="Arial" w:cs="Arial"/>
                <w:w w:val="115"/>
                <w:lang w:val="hr-HR" w:eastAsia="en-US"/>
              </w:rPr>
              <w:t>The</w:t>
            </w:r>
            <w:r w:rsidRPr="0010209D">
              <w:rPr>
                <w:rFonts w:ascii="Arial" w:eastAsia="Trebuchet MS" w:hAnsi="Arial" w:cs="Arial"/>
                <w:spacing w:val="-13"/>
                <w:w w:val="115"/>
                <w:lang w:val="hr-HR" w:eastAsia="en-US"/>
              </w:rPr>
              <w:t xml:space="preserve"> </w:t>
            </w:r>
            <w:r w:rsidRPr="0010209D">
              <w:rPr>
                <w:rFonts w:ascii="Arial" w:eastAsia="Trebuchet MS" w:hAnsi="Arial" w:cs="Arial"/>
                <w:w w:val="115"/>
                <w:lang w:val="hr-HR" w:eastAsia="en-US"/>
              </w:rPr>
              <w:t>Importance</w:t>
            </w:r>
            <w:r w:rsidRPr="0010209D">
              <w:rPr>
                <w:rFonts w:ascii="Arial" w:eastAsia="Trebuchet MS" w:hAnsi="Arial" w:cs="Arial"/>
                <w:spacing w:val="-13"/>
                <w:w w:val="115"/>
                <w:lang w:val="hr-HR" w:eastAsia="en-US"/>
              </w:rPr>
              <w:t xml:space="preserve"> </w:t>
            </w:r>
            <w:r w:rsidRPr="0010209D">
              <w:rPr>
                <w:rFonts w:ascii="Arial" w:eastAsia="Trebuchet MS" w:hAnsi="Arial" w:cs="Arial"/>
                <w:w w:val="115"/>
                <w:lang w:val="hr-HR" w:eastAsia="en-US"/>
              </w:rPr>
              <w:t>of</w:t>
            </w:r>
            <w:r w:rsidRPr="0010209D">
              <w:rPr>
                <w:rFonts w:ascii="Arial" w:eastAsia="Trebuchet MS" w:hAnsi="Arial" w:cs="Arial"/>
                <w:spacing w:val="-13"/>
                <w:w w:val="115"/>
                <w:lang w:val="hr-HR" w:eastAsia="en-US"/>
              </w:rPr>
              <w:t xml:space="preserve"> </w:t>
            </w:r>
            <w:r w:rsidRPr="0010209D">
              <w:rPr>
                <w:rFonts w:ascii="Arial" w:eastAsia="Trebuchet MS" w:hAnsi="Arial" w:cs="Arial"/>
                <w:w w:val="115"/>
                <w:lang w:val="hr-HR" w:eastAsia="en-US"/>
              </w:rPr>
              <w:t>the</w:t>
            </w:r>
            <w:r w:rsidRPr="0010209D">
              <w:rPr>
                <w:rFonts w:ascii="Arial" w:eastAsia="Trebuchet MS" w:hAnsi="Arial" w:cs="Arial"/>
                <w:spacing w:val="-13"/>
                <w:w w:val="115"/>
                <w:lang w:val="hr-HR" w:eastAsia="en-US"/>
              </w:rPr>
              <w:t xml:space="preserve"> </w:t>
            </w:r>
            <w:r w:rsidRPr="0010209D">
              <w:rPr>
                <w:rFonts w:ascii="Arial" w:eastAsia="Trebuchet MS" w:hAnsi="Arial" w:cs="Arial"/>
                <w:w w:val="115"/>
                <w:lang w:val="hr-HR" w:eastAsia="en-US"/>
              </w:rPr>
              <w:t>Timely</w:t>
            </w:r>
            <w:r w:rsidRPr="0010209D">
              <w:rPr>
                <w:rFonts w:ascii="Arial" w:eastAsia="Trebuchet MS" w:hAnsi="Arial" w:cs="Arial"/>
                <w:spacing w:val="-13"/>
                <w:w w:val="115"/>
                <w:lang w:val="hr-HR" w:eastAsia="en-US"/>
              </w:rPr>
              <w:t xml:space="preserve"> </w:t>
            </w:r>
            <w:r w:rsidRPr="0010209D">
              <w:rPr>
                <w:rFonts w:ascii="Arial" w:eastAsia="Trebuchet MS" w:hAnsi="Arial" w:cs="Arial"/>
                <w:w w:val="115"/>
                <w:lang w:val="hr-HR" w:eastAsia="en-US"/>
              </w:rPr>
              <w:t>Intervention</w:t>
            </w:r>
            <w:r w:rsidRPr="0010209D">
              <w:rPr>
                <w:rFonts w:ascii="Arial" w:eastAsia="Trebuchet MS" w:hAnsi="Arial" w:cs="Arial"/>
                <w:spacing w:val="-13"/>
                <w:w w:val="115"/>
                <w:lang w:val="hr-HR" w:eastAsia="en-US"/>
              </w:rPr>
              <w:t xml:space="preserve"> </w:t>
            </w:r>
            <w:r w:rsidRPr="0010209D">
              <w:rPr>
                <w:rFonts w:ascii="Arial" w:eastAsia="Trebuchet MS" w:hAnsi="Arial" w:cs="Arial"/>
                <w:w w:val="115"/>
                <w:lang w:val="hr-HR" w:eastAsia="en-US"/>
              </w:rPr>
              <w:t>for</w:t>
            </w:r>
            <w:r w:rsidRPr="0010209D">
              <w:rPr>
                <w:rFonts w:ascii="Arial" w:eastAsia="Trebuchet MS" w:hAnsi="Arial" w:cs="Arial"/>
                <w:spacing w:val="-14"/>
                <w:w w:val="115"/>
                <w:lang w:val="hr-HR" w:eastAsia="en-US"/>
              </w:rPr>
              <w:t xml:space="preserve"> </w:t>
            </w:r>
            <w:r w:rsidRPr="0010209D">
              <w:rPr>
                <w:rFonts w:ascii="Arial" w:eastAsia="Trebuchet MS" w:hAnsi="Arial" w:cs="Arial"/>
                <w:w w:val="115"/>
                <w:lang w:val="hr-HR" w:eastAsia="en-US"/>
              </w:rPr>
              <w:t>the</w:t>
            </w:r>
            <w:r w:rsidRPr="0010209D">
              <w:rPr>
                <w:rFonts w:ascii="Arial" w:eastAsia="Trebuchet MS" w:hAnsi="Arial" w:cs="Arial"/>
                <w:spacing w:val="-13"/>
                <w:w w:val="115"/>
                <w:lang w:val="hr-HR" w:eastAsia="en-US"/>
              </w:rPr>
              <w:t xml:space="preserve"> </w:t>
            </w:r>
            <w:r w:rsidRPr="0010209D">
              <w:rPr>
                <w:rFonts w:ascii="Arial" w:eastAsia="Trebuchet MS" w:hAnsi="Arial" w:cs="Arial"/>
                <w:w w:val="115"/>
                <w:lang w:val="hr-HR" w:eastAsia="en-US"/>
              </w:rPr>
              <w:t>Sports</w:t>
            </w:r>
            <w:r w:rsidRPr="0010209D">
              <w:rPr>
                <w:rFonts w:ascii="Arial" w:eastAsia="Trebuchet MS" w:hAnsi="Arial" w:cs="Arial"/>
                <w:spacing w:val="-13"/>
                <w:w w:val="115"/>
                <w:lang w:val="hr-HR" w:eastAsia="en-US"/>
              </w:rPr>
              <w:t xml:space="preserve"> </w:t>
            </w:r>
            <w:r w:rsidRPr="0010209D">
              <w:rPr>
                <w:rFonts w:ascii="Arial" w:eastAsia="Trebuchet MS" w:hAnsi="Arial" w:cs="Arial"/>
                <w:w w:val="115"/>
                <w:lang w:val="hr-HR" w:eastAsia="en-US"/>
              </w:rPr>
              <w:t>Injuries</w:t>
            </w:r>
          </w:p>
        </w:tc>
      </w:tr>
      <w:tr w:rsidR="0010209D" w:rsidRPr="0010209D" w:rsidTr="00C45DF4">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lang w:val="sr-Latn-RS"/>
              </w:rPr>
              <w:t>IX nedjelja</w:t>
            </w:r>
          </w:p>
        </w:tc>
        <w:tc>
          <w:tcPr>
            <w:tcW w:w="3725" w:type="pct"/>
            <w:gridSpan w:val="2"/>
            <w:tcBorders>
              <w:top w:val="dotted" w:sz="4" w:space="0" w:color="auto"/>
              <w:left w:val="single" w:sz="4" w:space="0" w:color="auto"/>
              <w:bottom w:val="single" w:sz="4" w:space="0" w:color="auto"/>
              <w:right w:val="single" w:sz="4" w:space="0" w:color="auto"/>
            </w:tcBorders>
          </w:tcPr>
          <w:p w:rsidR="0010209D" w:rsidRPr="0010209D" w:rsidRDefault="0010209D" w:rsidP="0010209D">
            <w:pPr>
              <w:spacing w:after="0"/>
              <w:rPr>
                <w:rFonts w:ascii="Arial" w:eastAsia="Times New Roman" w:hAnsi="Arial" w:cs="Arial"/>
                <w:lang w:val="sr-Latn-RS"/>
              </w:rPr>
            </w:pPr>
            <w:r w:rsidRPr="0010209D">
              <w:rPr>
                <w:rFonts w:ascii="Arial" w:eastAsia="Trebuchet MS" w:hAnsi="Arial" w:cs="Arial"/>
                <w:w w:val="110"/>
                <w:lang w:val="hr-HR" w:eastAsia="en-US"/>
              </w:rPr>
              <w:t>Cryotherapy.</w:t>
            </w:r>
            <w:r w:rsidRPr="0010209D">
              <w:rPr>
                <w:rFonts w:ascii="Arial" w:eastAsia="Trebuchet MS" w:hAnsi="Arial" w:cs="Arial"/>
                <w:spacing w:val="6"/>
                <w:w w:val="110"/>
                <w:lang w:val="hr-HR" w:eastAsia="en-US"/>
              </w:rPr>
              <w:t xml:space="preserve"> </w:t>
            </w:r>
            <w:r w:rsidRPr="0010209D">
              <w:rPr>
                <w:rFonts w:ascii="Arial" w:eastAsia="Trebuchet MS" w:hAnsi="Arial" w:cs="Arial"/>
                <w:w w:val="110"/>
                <w:lang w:val="hr-HR" w:eastAsia="en-US"/>
              </w:rPr>
              <w:t>Grammar:</w:t>
            </w:r>
            <w:r w:rsidRPr="0010209D">
              <w:rPr>
                <w:rFonts w:ascii="Arial" w:eastAsia="Trebuchet MS" w:hAnsi="Arial" w:cs="Arial"/>
                <w:spacing w:val="6"/>
                <w:w w:val="110"/>
                <w:lang w:val="hr-HR" w:eastAsia="en-US"/>
              </w:rPr>
              <w:t xml:space="preserve"> </w:t>
            </w:r>
            <w:r w:rsidRPr="0010209D">
              <w:rPr>
                <w:rFonts w:ascii="Arial" w:eastAsia="Trebuchet MS" w:hAnsi="Arial" w:cs="Arial"/>
                <w:w w:val="110"/>
                <w:lang w:val="hr-HR" w:eastAsia="en-US"/>
              </w:rPr>
              <w:t>Conditional</w:t>
            </w:r>
            <w:r w:rsidRPr="0010209D">
              <w:rPr>
                <w:rFonts w:ascii="Arial" w:eastAsia="Trebuchet MS" w:hAnsi="Arial" w:cs="Arial"/>
                <w:spacing w:val="6"/>
                <w:w w:val="110"/>
                <w:lang w:val="hr-HR" w:eastAsia="en-US"/>
              </w:rPr>
              <w:t xml:space="preserve"> </w:t>
            </w:r>
            <w:r w:rsidRPr="0010209D">
              <w:rPr>
                <w:rFonts w:ascii="Arial" w:eastAsia="Trebuchet MS" w:hAnsi="Arial" w:cs="Arial"/>
                <w:w w:val="110"/>
                <w:lang w:val="hr-HR" w:eastAsia="en-US"/>
              </w:rPr>
              <w:t>Sentences</w:t>
            </w:r>
            <w:r w:rsidRPr="0010209D">
              <w:rPr>
                <w:rFonts w:ascii="Arial" w:eastAsia="Trebuchet MS" w:hAnsi="Arial" w:cs="Arial"/>
                <w:spacing w:val="7"/>
                <w:w w:val="110"/>
                <w:lang w:val="hr-HR" w:eastAsia="en-US"/>
              </w:rPr>
              <w:t xml:space="preserve"> </w:t>
            </w:r>
            <w:r w:rsidRPr="0010209D">
              <w:rPr>
                <w:rFonts w:ascii="Arial" w:eastAsia="Trebuchet MS" w:hAnsi="Arial" w:cs="Arial"/>
                <w:w w:val="110"/>
                <w:lang w:val="hr-HR" w:eastAsia="en-US"/>
              </w:rPr>
              <w:t>(First</w:t>
            </w:r>
            <w:r w:rsidRPr="0010209D">
              <w:rPr>
                <w:rFonts w:ascii="Arial" w:eastAsia="Trebuchet MS" w:hAnsi="Arial" w:cs="Arial"/>
                <w:spacing w:val="6"/>
                <w:w w:val="110"/>
                <w:lang w:val="hr-HR" w:eastAsia="en-US"/>
              </w:rPr>
              <w:t xml:space="preserve"> </w:t>
            </w:r>
            <w:r w:rsidRPr="0010209D">
              <w:rPr>
                <w:rFonts w:ascii="Arial" w:eastAsia="Trebuchet MS" w:hAnsi="Arial" w:cs="Arial"/>
                <w:w w:val="110"/>
                <w:lang w:val="hr-HR" w:eastAsia="en-US"/>
              </w:rPr>
              <w:t>Conditional)</w:t>
            </w:r>
          </w:p>
        </w:tc>
      </w:tr>
      <w:tr w:rsidR="0010209D" w:rsidRPr="0010209D" w:rsidTr="00C45DF4">
        <w:trPr>
          <w:cantSplit/>
          <w:trHeight w:val="220"/>
        </w:trPr>
        <w:tc>
          <w:tcPr>
            <w:tcW w:w="1275" w:type="pct"/>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lang w:val="sr-Latn-RS"/>
              </w:rPr>
              <w:t>X nedjelja</w:t>
            </w:r>
          </w:p>
        </w:tc>
        <w:tc>
          <w:tcPr>
            <w:tcW w:w="3725" w:type="pct"/>
            <w:gridSpan w:val="2"/>
            <w:tcBorders>
              <w:top w:val="dotted" w:sz="4" w:space="0" w:color="auto"/>
              <w:left w:val="single" w:sz="4" w:space="0" w:color="auto"/>
              <w:bottom w:val="single" w:sz="4" w:space="0" w:color="auto"/>
              <w:right w:val="single" w:sz="4" w:space="0" w:color="auto"/>
            </w:tcBorders>
          </w:tcPr>
          <w:p w:rsidR="0010209D" w:rsidRPr="0010209D" w:rsidRDefault="0010209D" w:rsidP="0010209D">
            <w:pPr>
              <w:spacing w:after="0"/>
              <w:rPr>
                <w:rFonts w:ascii="Arial" w:eastAsia="Times New Roman" w:hAnsi="Arial" w:cs="Arial"/>
                <w:lang w:val="sr-Latn-RS"/>
              </w:rPr>
            </w:pPr>
            <w:r w:rsidRPr="0010209D">
              <w:rPr>
                <w:rFonts w:ascii="Arial" w:eastAsia="Trebuchet MS" w:hAnsi="Arial" w:cs="Arial"/>
                <w:w w:val="110"/>
                <w:lang w:val="hr-HR" w:eastAsia="en-US"/>
              </w:rPr>
              <w:t>Pulmonary</w:t>
            </w:r>
            <w:r w:rsidRPr="0010209D">
              <w:rPr>
                <w:rFonts w:ascii="Arial" w:eastAsia="Trebuchet MS" w:hAnsi="Arial" w:cs="Arial"/>
                <w:spacing w:val="12"/>
                <w:w w:val="110"/>
                <w:lang w:val="hr-HR" w:eastAsia="en-US"/>
              </w:rPr>
              <w:t xml:space="preserve"> </w:t>
            </w:r>
            <w:r w:rsidRPr="0010209D">
              <w:rPr>
                <w:rFonts w:ascii="Arial" w:eastAsia="Trebuchet MS" w:hAnsi="Arial" w:cs="Arial"/>
                <w:w w:val="110"/>
                <w:lang w:val="hr-HR" w:eastAsia="en-US"/>
              </w:rPr>
              <w:t>Physiotherapy:</w:t>
            </w:r>
            <w:r w:rsidRPr="0010209D">
              <w:rPr>
                <w:rFonts w:ascii="Arial" w:eastAsia="Trebuchet MS" w:hAnsi="Arial" w:cs="Arial"/>
                <w:spacing w:val="12"/>
                <w:w w:val="110"/>
                <w:lang w:val="hr-HR" w:eastAsia="en-US"/>
              </w:rPr>
              <w:t xml:space="preserve"> </w:t>
            </w:r>
            <w:r w:rsidRPr="0010209D">
              <w:rPr>
                <w:rFonts w:ascii="Arial" w:eastAsia="Trebuchet MS" w:hAnsi="Arial" w:cs="Arial"/>
                <w:w w:val="110"/>
                <w:lang w:val="hr-HR" w:eastAsia="en-US"/>
              </w:rPr>
              <w:t>Introduction.</w:t>
            </w:r>
            <w:r w:rsidRPr="0010209D">
              <w:rPr>
                <w:rFonts w:ascii="Arial" w:eastAsia="Trebuchet MS" w:hAnsi="Arial" w:cs="Arial"/>
                <w:spacing w:val="13"/>
                <w:w w:val="110"/>
                <w:lang w:val="hr-HR" w:eastAsia="en-US"/>
              </w:rPr>
              <w:t xml:space="preserve"> </w:t>
            </w:r>
            <w:r w:rsidRPr="0010209D">
              <w:rPr>
                <w:rFonts w:ascii="Arial" w:eastAsia="Trebuchet MS" w:hAnsi="Arial" w:cs="Arial"/>
                <w:w w:val="110"/>
                <w:lang w:val="hr-HR" w:eastAsia="en-US"/>
              </w:rPr>
              <w:t>Grammar:</w:t>
            </w:r>
            <w:r w:rsidRPr="0010209D">
              <w:rPr>
                <w:rFonts w:ascii="Arial" w:eastAsia="Trebuchet MS" w:hAnsi="Arial" w:cs="Arial"/>
                <w:spacing w:val="12"/>
                <w:w w:val="110"/>
                <w:lang w:val="hr-HR" w:eastAsia="en-US"/>
              </w:rPr>
              <w:t xml:space="preserve"> </w:t>
            </w:r>
            <w:r w:rsidRPr="0010209D">
              <w:rPr>
                <w:rFonts w:ascii="Arial" w:eastAsia="Trebuchet MS" w:hAnsi="Arial" w:cs="Arial"/>
                <w:w w:val="110"/>
                <w:lang w:val="hr-HR" w:eastAsia="en-US"/>
              </w:rPr>
              <w:t>Conditional</w:t>
            </w:r>
            <w:r w:rsidRPr="0010209D">
              <w:rPr>
                <w:rFonts w:ascii="Arial" w:eastAsia="Trebuchet MS" w:hAnsi="Arial" w:cs="Arial"/>
                <w:spacing w:val="12"/>
                <w:w w:val="110"/>
                <w:lang w:val="hr-HR" w:eastAsia="en-US"/>
              </w:rPr>
              <w:t xml:space="preserve"> </w:t>
            </w:r>
            <w:r w:rsidRPr="0010209D">
              <w:rPr>
                <w:rFonts w:ascii="Arial" w:eastAsia="Trebuchet MS" w:hAnsi="Arial" w:cs="Arial"/>
                <w:w w:val="110"/>
                <w:lang w:val="hr-HR" w:eastAsia="en-US"/>
              </w:rPr>
              <w:t>Sentences</w:t>
            </w:r>
            <w:r w:rsidRPr="0010209D">
              <w:rPr>
                <w:rFonts w:ascii="Arial" w:eastAsia="Trebuchet MS" w:hAnsi="Arial" w:cs="Arial"/>
                <w:spacing w:val="12"/>
                <w:w w:val="110"/>
                <w:lang w:val="hr-HR" w:eastAsia="en-US"/>
              </w:rPr>
              <w:t xml:space="preserve"> </w:t>
            </w:r>
            <w:r w:rsidRPr="0010209D">
              <w:rPr>
                <w:rFonts w:ascii="Arial" w:eastAsia="Trebuchet MS" w:hAnsi="Arial" w:cs="Arial"/>
                <w:w w:val="110"/>
                <w:lang w:val="hr-HR" w:eastAsia="en-US"/>
              </w:rPr>
              <w:t>(Second</w:t>
            </w:r>
            <w:r w:rsidRPr="0010209D">
              <w:rPr>
                <w:rFonts w:ascii="Arial" w:eastAsia="Trebuchet MS" w:hAnsi="Arial" w:cs="Arial"/>
                <w:spacing w:val="13"/>
                <w:w w:val="110"/>
                <w:lang w:val="hr-HR" w:eastAsia="en-US"/>
              </w:rPr>
              <w:t xml:space="preserve"> </w:t>
            </w:r>
            <w:r w:rsidRPr="0010209D">
              <w:rPr>
                <w:rFonts w:ascii="Arial" w:eastAsia="Trebuchet MS" w:hAnsi="Arial" w:cs="Arial"/>
                <w:w w:val="110"/>
                <w:lang w:val="hr-HR" w:eastAsia="en-US"/>
              </w:rPr>
              <w:t>and</w:t>
            </w:r>
            <w:r w:rsidRPr="0010209D">
              <w:rPr>
                <w:rFonts w:ascii="Arial" w:eastAsia="Trebuchet MS" w:hAnsi="Arial" w:cs="Arial"/>
                <w:spacing w:val="12"/>
                <w:w w:val="110"/>
                <w:lang w:val="hr-HR" w:eastAsia="en-US"/>
              </w:rPr>
              <w:t xml:space="preserve"> </w:t>
            </w:r>
            <w:r w:rsidRPr="0010209D">
              <w:rPr>
                <w:rFonts w:ascii="Arial" w:eastAsia="Trebuchet MS" w:hAnsi="Arial" w:cs="Arial"/>
                <w:w w:val="110"/>
                <w:lang w:val="hr-HR" w:eastAsia="en-US"/>
              </w:rPr>
              <w:t>Third</w:t>
            </w:r>
            <w:r w:rsidRPr="0010209D">
              <w:rPr>
                <w:rFonts w:ascii="Arial" w:eastAsia="Trebuchet MS" w:hAnsi="Arial" w:cs="Arial"/>
                <w:spacing w:val="-50"/>
                <w:w w:val="110"/>
                <w:lang w:val="hr-HR" w:eastAsia="en-US"/>
              </w:rPr>
              <w:t xml:space="preserve"> </w:t>
            </w:r>
            <w:r w:rsidRPr="0010209D">
              <w:rPr>
                <w:rFonts w:ascii="Arial" w:eastAsia="Trebuchet MS" w:hAnsi="Arial" w:cs="Arial"/>
                <w:w w:val="115"/>
                <w:lang w:val="hr-HR" w:eastAsia="en-US"/>
              </w:rPr>
              <w:t>Conditionals)</w:t>
            </w:r>
          </w:p>
        </w:tc>
      </w:tr>
      <w:tr w:rsidR="0010209D" w:rsidRPr="0010209D" w:rsidTr="00C45DF4">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lang w:val="sr-Latn-RS"/>
              </w:rPr>
              <w:t>XI nedjelja</w:t>
            </w:r>
          </w:p>
        </w:tc>
        <w:tc>
          <w:tcPr>
            <w:tcW w:w="3725" w:type="pct"/>
            <w:gridSpan w:val="2"/>
            <w:tcBorders>
              <w:top w:val="dotted" w:sz="4" w:space="0" w:color="auto"/>
              <w:left w:val="single" w:sz="4" w:space="0" w:color="auto"/>
              <w:bottom w:val="single" w:sz="4" w:space="0" w:color="auto"/>
              <w:right w:val="single" w:sz="4" w:space="0" w:color="auto"/>
            </w:tcBorders>
          </w:tcPr>
          <w:p w:rsidR="0010209D" w:rsidRPr="0010209D" w:rsidRDefault="0010209D" w:rsidP="0010209D">
            <w:pPr>
              <w:spacing w:after="0"/>
              <w:rPr>
                <w:rFonts w:ascii="Arial" w:eastAsia="Times New Roman" w:hAnsi="Arial" w:cs="Arial"/>
                <w:lang w:val="sr-Latn-RS"/>
              </w:rPr>
            </w:pPr>
            <w:r w:rsidRPr="0010209D">
              <w:rPr>
                <w:rFonts w:ascii="Arial" w:eastAsia="Trebuchet MS" w:hAnsi="Arial" w:cs="Arial"/>
                <w:w w:val="110"/>
                <w:lang w:val="hr-HR" w:eastAsia="en-US"/>
              </w:rPr>
              <w:t>Pulmonary</w:t>
            </w:r>
            <w:r w:rsidRPr="0010209D">
              <w:rPr>
                <w:rFonts w:ascii="Arial" w:eastAsia="Trebuchet MS" w:hAnsi="Arial" w:cs="Arial"/>
                <w:spacing w:val="9"/>
                <w:w w:val="110"/>
                <w:lang w:val="hr-HR" w:eastAsia="en-US"/>
              </w:rPr>
              <w:t xml:space="preserve"> </w:t>
            </w:r>
            <w:r w:rsidRPr="0010209D">
              <w:rPr>
                <w:rFonts w:ascii="Arial" w:eastAsia="Trebuchet MS" w:hAnsi="Arial" w:cs="Arial"/>
                <w:w w:val="110"/>
                <w:lang w:val="hr-HR" w:eastAsia="en-US"/>
              </w:rPr>
              <w:t>Physiotherapy:</w:t>
            </w:r>
            <w:r w:rsidRPr="0010209D">
              <w:rPr>
                <w:rFonts w:ascii="Arial" w:eastAsia="Trebuchet MS" w:hAnsi="Arial" w:cs="Arial"/>
                <w:spacing w:val="10"/>
                <w:w w:val="110"/>
                <w:lang w:val="hr-HR" w:eastAsia="en-US"/>
              </w:rPr>
              <w:t xml:space="preserve"> </w:t>
            </w:r>
            <w:r w:rsidRPr="0010209D">
              <w:rPr>
                <w:rFonts w:ascii="Arial" w:eastAsia="Trebuchet MS" w:hAnsi="Arial" w:cs="Arial"/>
                <w:w w:val="110"/>
                <w:lang w:val="hr-HR" w:eastAsia="en-US"/>
              </w:rPr>
              <w:t>Treating</w:t>
            </w:r>
            <w:r w:rsidRPr="0010209D">
              <w:rPr>
                <w:rFonts w:ascii="Arial" w:eastAsia="Trebuchet MS" w:hAnsi="Arial" w:cs="Arial"/>
                <w:spacing w:val="10"/>
                <w:w w:val="110"/>
                <w:lang w:val="hr-HR" w:eastAsia="en-US"/>
              </w:rPr>
              <w:t xml:space="preserve"> </w:t>
            </w:r>
            <w:r w:rsidRPr="0010209D">
              <w:rPr>
                <w:rFonts w:ascii="Arial" w:eastAsia="Trebuchet MS" w:hAnsi="Arial" w:cs="Arial"/>
                <w:w w:val="110"/>
                <w:lang w:val="hr-HR" w:eastAsia="en-US"/>
              </w:rPr>
              <w:t>Cystic</w:t>
            </w:r>
            <w:r w:rsidRPr="0010209D">
              <w:rPr>
                <w:rFonts w:ascii="Arial" w:eastAsia="Trebuchet MS" w:hAnsi="Arial" w:cs="Arial"/>
                <w:spacing w:val="9"/>
                <w:w w:val="110"/>
                <w:lang w:val="hr-HR" w:eastAsia="en-US"/>
              </w:rPr>
              <w:t xml:space="preserve"> </w:t>
            </w:r>
            <w:r w:rsidRPr="0010209D">
              <w:rPr>
                <w:rFonts w:ascii="Arial" w:eastAsia="Trebuchet MS" w:hAnsi="Arial" w:cs="Arial"/>
                <w:w w:val="110"/>
                <w:lang w:val="hr-HR" w:eastAsia="en-US"/>
              </w:rPr>
              <w:t>Fibrosis,</w:t>
            </w:r>
            <w:r w:rsidRPr="0010209D">
              <w:rPr>
                <w:rFonts w:ascii="Arial" w:eastAsia="Trebuchet MS" w:hAnsi="Arial" w:cs="Arial"/>
                <w:spacing w:val="10"/>
                <w:w w:val="110"/>
                <w:lang w:val="hr-HR" w:eastAsia="en-US"/>
              </w:rPr>
              <w:t xml:space="preserve"> </w:t>
            </w:r>
            <w:r w:rsidRPr="0010209D">
              <w:rPr>
                <w:rFonts w:ascii="Arial" w:eastAsia="Trebuchet MS" w:hAnsi="Arial" w:cs="Arial"/>
                <w:w w:val="110"/>
                <w:lang w:val="hr-HR" w:eastAsia="en-US"/>
              </w:rPr>
              <w:t>COPD.</w:t>
            </w:r>
            <w:r w:rsidRPr="0010209D">
              <w:rPr>
                <w:rFonts w:ascii="Arial" w:eastAsia="Trebuchet MS" w:hAnsi="Arial" w:cs="Arial"/>
                <w:spacing w:val="9"/>
                <w:w w:val="110"/>
                <w:lang w:val="hr-HR" w:eastAsia="en-US"/>
              </w:rPr>
              <w:t xml:space="preserve"> </w:t>
            </w:r>
            <w:r w:rsidRPr="0010209D">
              <w:rPr>
                <w:rFonts w:ascii="Arial" w:eastAsia="Trebuchet MS" w:hAnsi="Arial" w:cs="Arial"/>
                <w:w w:val="110"/>
                <w:lang w:val="hr-HR" w:eastAsia="en-US"/>
              </w:rPr>
              <w:t>Word</w:t>
            </w:r>
            <w:r w:rsidRPr="0010209D">
              <w:rPr>
                <w:rFonts w:ascii="Arial" w:eastAsia="Trebuchet MS" w:hAnsi="Arial" w:cs="Arial"/>
                <w:spacing w:val="10"/>
                <w:w w:val="110"/>
                <w:lang w:val="hr-HR" w:eastAsia="en-US"/>
              </w:rPr>
              <w:t xml:space="preserve"> </w:t>
            </w:r>
            <w:r w:rsidRPr="0010209D">
              <w:rPr>
                <w:rFonts w:ascii="Arial" w:eastAsia="Trebuchet MS" w:hAnsi="Arial" w:cs="Arial"/>
                <w:w w:val="110"/>
                <w:lang w:val="hr-HR" w:eastAsia="en-US"/>
              </w:rPr>
              <w:t>Formation</w:t>
            </w:r>
            <w:r w:rsidRPr="0010209D">
              <w:rPr>
                <w:rFonts w:ascii="Arial" w:eastAsia="Trebuchet MS" w:hAnsi="Arial" w:cs="Arial"/>
                <w:spacing w:val="-50"/>
                <w:w w:val="110"/>
                <w:lang w:val="hr-HR" w:eastAsia="en-US"/>
              </w:rPr>
              <w:t xml:space="preserve"> </w:t>
            </w:r>
            <w:r w:rsidRPr="0010209D">
              <w:rPr>
                <w:rFonts w:ascii="Arial" w:eastAsia="Trebuchet MS" w:hAnsi="Arial" w:cs="Arial"/>
                <w:w w:val="110"/>
                <w:lang w:val="hr-HR" w:eastAsia="en-US"/>
              </w:rPr>
              <w:t>(Adjectives)</w:t>
            </w:r>
          </w:p>
        </w:tc>
      </w:tr>
      <w:tr w:rsidR="0010209D" w:rsidRPr="0010209D" w:rsidTr="00C45DF4">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lang w:val="sr-Latn-RS"/>
              </w:rPr>
              <w:t>XII nedjelja</w:t>
            </w:r>
          </w:p>
        </w:tc>
        <w:tc>
          <w:tcPr>
            <w:tcW w:w="3725" w:type="pct"/>
            <w:gridSpan w:val="2"/>
            <w:tcBorders>
              <w:top w:val="dotted" w:sz="4" w:space="0" w:color="auto"/>
              <w:left w:val="single" w:sz="4" w:space="0" w:color="auto"/>
              <w:bottom w:val="single" w:sz="4" w:space="0" w:color="auto"/>
              <w:right w:val="single" w:sz="4" w:space="0" w:color="auto"/>
            </w:tcBorders>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lang w:val="sr-Latn-RS"/>
              </w:rPr>
              <w:t>Drugi kolokvijum</w:t>
            </w:r>
          </w:p>
        </w:tc>
      </w:tr>
      <w:tr w:rsidR="0010209D" w:rsidRPr="0010209D" w:rsidTr="00C45DF4">
        <w:trPr>
          <w:cantSplit/>
          <w:trHeight w:val="220"/>
        </w:trPr>
        <w:tc>
          <w:tcPr>
            <w:tcW w:w="1275" w:type="pct"/>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lang w:val="sr-Latn-RS"/>
              </w:rPr>
              <w:t>XIII nedjelja</w:t>
            </w:r>
          </w:p>
        </w:tc>
        <w:tc>
          <w:tcPr>
            <w:tcW w:w="3725" w:type="pct"/>
            <w:gridSpan w:val="2"/>
            <w:tcBorders>
              <w:top w:val="dotted" w:sz="4" w:space="0" w:color="auto"/>
              <w:left w:val="single" w:sz="4" w:space="0" w:color="auto"/>
              <w:bottom w:val="single" w:sz="4" w:space="0" w:color="auto"/>
              <w:right w:val="single" w:sz="4" w:space="0" w:color="auto"/>
            </w:tcBorders>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lang w:val="sr-Latn-RS"/>
              </w:rPr>
              <w:t>Rezultati i revizija</w:t>
            </w:r>
          </w:p>
        </w:tc>
      </w:tr>
      <w:tr w:rsidR="0010209D" w:rsidRPr="0010209D" w:rsidTr="00C45DF4">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lang w:val="sr-Latn-RS"/>
              </w:rPr>
              <w:t>XIV nedjelja</w:t>
            </w:r>
          </w:p>
        </w:tc>
        <w:tc>
          <w:tcPr>
            <w:tcW w:w="3725" w:type="pct"/>
            <w:gridSpan w:val="2"/>
            <w:tcBorders>
              <w:top w:val="dotted" w:sz="4" w:space="0" w:color="auto"/>
              <w:left w:val="single" w:sz="4" w:space="0" w:color="auto"/>
              <w:bottom w:val="single" w:sz="4" w:space="0" w:color="auto"/>
              <w:right w:val="single" w:sz="4" w:space="0" w:color="auto"/>
            </w:tcBorders>
          </w:tcPr>
          <w:p w:rsidR="0010209D" w:rsidRPr="0010209D" w:rsidRDefault="0010209D" w:rsidP="0010209D">
            <w:pPr>
              <w:spacing w:after="0"/>
              <w:rPr>
                <w:rFonts w:ascii="Arial" w:eastAsia="Times New Roman" w:hAnsi="Arial" w:cs="Arial"/>
                <w:lang w:val="sr-Latn-RS"/>
              </w:rPr>
            </w:pPr>
            <w:r w:rsidRPr="0010209D">
              <w:rPr>
                <w:rFonts w:ascii="Arial" w:eastAsia="Trebuchet MS" w:hAnsi="Arial" w:cs="Arial"/>
                <w:w w:val="115"/>
                <w:lang w:val="hr-HR" w:eastAsia="en-US"/>
              </w:rPr>
              <w:t>Understanding</w:t>
            </w:r>
            <w:r w:rsidRPr="0010209D">
              <w:rPr>
                <w:rFonts w:ascii="Arial" w:eastAsia="Trebuchet MS" w:hAnsi="Arial" w:cs="Arial"/>
                <w:spacing w:val="-12"/>
                <w:w w:val="115"/>
                <w:lang w:val="hr-HR" w:eastAsia="en-US"/>
              </w:rPr>
              <w:t xml:space="preserve"> </w:t>
            </w:r>
            <w:r w:rsidRPr="0010209D">
              <w:rPr>
                <w:rFonts w:ascii="Arial" w:eastAsia="Trebuchet MS" w:hAnsi="Arial" w:cs="Arial"/>
                <w:w w:val="115"/>
                <w:lang w:val="hr-HR" w:eastAsia="en-US"/>
              </w:rPr>
              <w:t>Media</w:t>
            </w:r>
            <w:r w:rsidRPr="0010209D">
              <w:rPr>
                <w:rFonts w:ascii="Arial" w:eastAsia="Trebuchet MS" w:hAnsi="Arial" w:cs="Arial"/>
                <w:spacing w:val="-12"/>
                <w:w w:val="115"/>
                <w:lang w:val="hr-HR" w:eastAsia="en-US"/>
              </w:rPr>
              <w:t xml:space="preserve"> </w:t>
            </w:r>
            <w:r w:rsidRPr="0010209D">
              <w:rPr>
                <w:rFonts w:ascii="Arial" w:eastAsia="Trebuchet MS" w:hAnsi="Arial" w:cs="Arial"/>
                <w:w w:val="115"/>
                <w:lang w:val="hr-HR" w:eastAsia="en-US"/>
              </w:rPr>
              <w:t>Language:</w:t>
            </w:r>
            <w:r w:rsidRPr="0010209D">
              <w:rPr>
                <w:rFonts w:ascii="Arial" w:eastAsia="Trebuchet MS" w:hAnsi="Arial" w:cs="Arial"/>
                <w:spacing w:val="-11"/>
                <w:w w:val="115"/>
                <w:lang w:val="hr-HR" w:eastAsia="en-US"/>
              </w:rPr>
              <w:t xml:space="preserve"> </w:t>
            </w:r>
            <w:r w:rsidRPr="0010209D">
              <w:rPr>
                <w:rFonts w:ascii="Arial" w:eastAsia="Trebuchet MS" w:hAnsi="Arial" w:cs="Arial"/>
                <w:w w:val="115"/>
                <w:lang w:val="hr-HR" w:eastAsia="en-US"/>
              </w:rPr>
              <w:t>Weight</w:t>
            </w:r>
            <w:r w:rsidRPr="0010209D">
              <w:rPr>
                <w:rFonts w:ascii="Arial" w:eastAsia="Trebuchet MS" w:hAnsi="Arial" w:cs="Arial"/>
                <w:spacing w:val="-12"/>
                <w:w w:val="115"/>
                <w:lang w:val="hr-HR" w:eastAsia="en-US"/>
              </w:rPr>
              <w:t xml:space="preserve"> </w:t>
            </w:r>
            <w:r w:rsidRPr="0010209D">
              <w:rPr>
                <w:rFonts w:ascii="Arial" w:eastAsia="Trebuchet MS" w:hAnsi="Arial" w:cs="Arial"/>
                <w:w w:val="115"/>
                <w:lang w:val="hr-HR" w:eastAsia="en-US"/>
              </w:rPr>
              <w:t>Training</w:t>
            </w:r>
            <w:r w:rsidRPr="0010209D">
              <w:rPr>
                <w:rFonts w:ascii="Arial" w:eastAsia="Trebuchet MS" w:hAnsi="Arial" w:cs="Arial"/>
                <w:spacing w:val="-12"/>
                <w:w w:val="115"/>
                <w:lang w:val="hr-HR" w:eastAsia="en-US"/>
              </w:rPr>
              <w:t xml:space="preserve"> </w:t>
            </w:r>
            <w:r w:rsidRPr="0010209D">
              <w:rPr>
                <w:rFonts w:ascii="Arial" w:eastAsia="Trebuchet MS" w:hAnsi="Arial" w:cs="Arial"/>
                <w:w w:val="115"/>
                <w:lang w:val="hr-HR" w:eastAsia="en-US"/>
              </w:rPr>
              <w:t>for</w:t>
            </w:r>
            <w:r w:rsidRPr="0010209D">
              <w:rPr>
                <w:rFonts w:ascii="Arial" w:eastAsia="Trebuchet MS" w:hAnsi="Arial" w:cs="Arial"/>
                <w:spacing w:val="-12"/>
                <w:w w:val="115"/>
                <w:lang w:val="hr-HR" w:eastAsia="en-US"/>
              </w:rPr>
              <w:t xml:space="preserve"> </w:t>
            </w:r>
            <w:r w:rsidRPr="0010209D">
              <w:rPr>
                <w:rFonts w:ascii="Arial" w:eastAsia="Trebuchet MS" w:hAnsi="Arial" w:cs="Arial"/>
                <w:w w:val="115"/>
                <w:lang w:val="hr-HR" w:eastAsia="en-US"/>
              </w:rPr>
              <w:t>Those</w:t>
            </w:r>
            <w:r w:rsidRPr="0010209D">
              <w:rPr>
                <w:rFonts w:ascii="Arial" w:eastAsia="Trebuchet MS" w:hAnsi="Arial" w:cs="Arial"/>
                <w:spacing w:val="-11"/>
                <w:w w:val="115"/>
                <w:lang w:val="hr-HR" w:eastAsia="en-US"/>
              </w:rPr>
              <w:t xml:space="preserve"> </w:t>
            </w:r>
            <w:r w:rsidRPr="0010209D">
              <w:rPr>
                <w:rFonts w:ascii="Arial" w:eastAsia="Trebuchet MS" w:hAnsi="Arial" w:cs="Arial"/>
                <w:w w:val="115"/>
                <w:lang w:val="hr-HR" w:eastAsia="en-US"/>
              </w:rPr>
              <w:t>with</w:t>
            </w:r>
            <w:r w:rsidRPr="0010209D">
              <w:rPr>
                <w:rFonts w:ascii="Arial" w:eastAsia="Trebuchet MS" w:hAnsi="Arial" w:cs="Arial"/>
                <w:spacing w:val="-12"/>
                <w:w w:val="115"/>
                <w:lang w:val="hr-HR" w:eastAsia="en-US"/>
              </w:rPr>
              <w:t xml:space="preserve"> </w:t>
            </w:r>
            <w:r w:rsidRPr="0010209D">
              <w:rPr>
                <w:rFonts w:ascii="Arial" w:eastAsia="Trebuchet MS" w:hAnsi="Arial" w:cs="Arial"/>
                <w:w w:val="115"/>
                <w:lang w:val="hr-HR" w:eastAsia="en-US"/>
              </w:rPr>
              <w:t>MS;</w:t>
            </w:r>
            <w:r w:rsidRPr="0010209D">
              <w:rPr>
                <w:rFonts w:ascii="Arial" w:eastAsia="Trebuchet MS" w:hAnsi="Arial" w:cs="Arial"/>
                <w:spacing w:val="-12"/>
                <w:w w:val="115"/>
                <w:lang w:val="hr-HR" w:eastAsia="en-US"/>
              </w:rPr>
              <w:t xml:space="preserve"> </w:t>
            </w:r>
            <w:r w:rsidRPr="0010209D">
              <w:rPr>
                <w:rFonts w:ascii="Arial" w:eastAsia="Trebuchet MS" w:hAnsi="Arial" w:cs="Arial"/>
                <w:w w:val="115"/>
                <w:lang w:val="hr-HR" w:eastAsia="en-US"/>
              </w:rPr>
              <w:t>Chronic</w:t>
            </w:r>
            <w:r w:rsidRPr="0010209D">
              <w:rPr>
                <w:rFonts w:ascii="Arial" w:eastAsia="Trebuchet MS" w:hAnsi="Arial" w:cs="Arial"/>
                <w:spacing w:val="-12"/>
                <w:w w:val="115"/>
                <w:lang w:val="hr-HR" w:eastAsia="en-US"/>
              </w:rPr>
              <w:t xml:space="preserve"> </w:t>
            </w:r>
            <w:r w:rsidRPr="0010209D">
              <w:rPr>
                <w:rFonts w:ascii="Arial" w:eastAsia="Trebuchet MS" w:hAnsi="Arial" w:cs="Arial"/>
                <w:w w:val="115"/>
                <w:lang w:val="hr-HR" w:eastAsia="en-US"/>
              </w:rPr>
              <w:t>Pain</w:t>
            </w:r>
            <w:r w:rsidRPr="0010209D">
              <w:rPr>
                <w:rFonts w:ascii="Arial" w:eastAsia="Trebuchet MS" w:hAnsi="Arial" w:cs="Arial"/>
                <w:spacing w:val="-11"/>
                <w:w w:val="115"/>
                <w:lang w:val="hr-HR" w:eastAsia="en-US"/>
              </w:rPr>
              <w:t xml:space="preserve"> </w:t>
            </w:r>
            <w:r w:rsidRPr="0010209D">
              <w:rPr>
                <w:rFonts w:ascii="Arial" w:eastAsia="Trebuchet MS" w:hAnsi="Arial" w:cs="Arial"/>
                <w:w w:val="115"/>
                <w:lang w:val="hr-HR" w:eastAsia="en-US"/>
              </w:rPr>
              <w:t>Shrinks</w:t>
            </w:r>
            <w:r w:rsidRPr="0010209D">
              <w:rPr>
                <w:rFonts w:ascii="Arial" w:eastAsia="Trebuchet MS" w:hAnsi="Arial" w:cs="Arial"/>
                <w:spacing w:val="1"/>
                <w:w w:val="115"/>
                <w:lang w:val="hr-HR" w:eastAsia="en-US"/>
              </w:rPr>
              <w:t xml:space="preserve"> </w:t>
            </w:r>
            <w:r w:rsidRPr="0010209D">
              <w:rPr>
                <w:rFonts w:ascii="Arial" w:eastAsia="Trebuchet MS" w:hAnsi="Arial" w:cs="Arial"/>
                <w:spacing w:val="-1"/>
                <w:w w:val="115"/>
                <w:lang w:val="hr-HR" w:eastAsia="en-US"/>
              </w:rPr>
              <w:t>the</w:t>
            </w:r>
            <w:r w:rsidRPr="0010209D">
              <w:rPr>
                <w:rFonts w:ascii="Arial" w:eastAsia="Trebuchet MS" w:hAnsi="Arial" w:cs="Arial"/>
                <w:spacing w:val="-13"/>
                <w:w w:val="115"/>
                <w:lang w:val="hr-HR" w:eastAsia="en-US"/>
              </w:rPr>
              <w:t xml:space="preserve"> </w:t>
            </w:r>
            <w:r w:rsidRPr="0010209D">
              <w:rPr>
                <w:rFonts w:ascii="Arial" w:eastAsia="Trebuchet MS" w:hAnsi="Arial" w:cs="Arial"/>
                <w:spacing w:val="-1"/>
                <w:w w:val="115"/>
                <w:lang w:val="hr-HR" w:eastAsia="en-US"/>
              </w:rPr>
              <w:t>Brain</w:t>
            </w:r>
            <w:r w:rsidRPr="0010209D">
              <w:rPr>
                <w:rFonts w:ascii="Arial" w:eastAsia="Trebuchet MS" w:hAnsi="Arial" w:cs="Arial"/>
                <w:spacing w:val="-13"/>
                <w:w w:val="115"/>
                <w:lang w:val="hr-HR" w:eastAsia="en-US"/>
              </w:rPr>
              <w:t xml:space="preserve"> </w:t>
            </w:r>
            <w:r w:rsidRPr="0010209D">
              <w:rPr>
                <w:rFonts w:ascii="Arial" w:eastAsia="Trebuchet MS" w:hAnsi="Arial" w:cs="Arial"/>
                <w:spacing w:val="-1"/>
                <w:w w:val="115"/>
                <w:lang w:val="hr-HR" w:eastAsia="en-US"/>
              </w:rPr>
              <w:t>(BBC)</w:t>
            </w:r>
            <w:r w:rsidRPr="0010209D">
              <w:rPr>
                <w:rFonts w:ascii="Arial" w:eastAsia="Trebuchet MS" w:hAnsi="Arial" w:cs="Arial"/>
                <w:spacing w:val="-12"/>
                <w:w w:val="115"/>
                <w:lang w:val="hr-HR" w:eastAsia="en-US"/>
              </w:rPr>
              <w:t xml:space="preserve"> </w:t>
            </w:r>
            <w:r w:rsidRPr="0010209D">
              <w:rPr>
                <w:rFonts w:ascii="Arial" w:eastAsia="Trebuchet MS" w:hAnsi="Arial" w:cs="Arial"/>
                <w:spacing w:val="-1"/>
                <w:w w:val="115"/>
                <w:lang w:val="hr-HR" w:eastAsia="en-US"/>
              </w:rPr>
              <w:t>Academic</w:t>
            </w:r>
            <w:r w:rsidRPr="0010209D">
              <w:rPr>
                <w:rFonts w:ascii="Arial" w:eastAsia="Trebuchet MS" w:hAnsi="Arial" w:cs="Arial"/>
                <w:spacing w:val="-13"/>
                <w:w w:val="115"/>
                <w:lang w:val="hr-HR" w:eastAsia="en-US"/>
              </w:rPr>
              <w:t xml:space="preserve"> </w:t>
            </w:r>
            <w:r w:rsidRPr="0010209D">
              <w:rPr>
                <w:rFonts w:ascii="Arial" w:eastAsia="Trebuchet MS" w:hAnsi="Arial" w:cs="Arial"/>
                <w:spacing w:val="-1"/>
                <w:w w:val="115"/>
                <w:lang w:val="hr-HR" w:eastAsia="en-US"/>
              </w:rPr>
              <w:t>Skills</w:t>
            </w:r>
            <w:r w:rsidRPr="0010209D">
              <w:rPr>
                <w:rFonts w:ascii="Arial" w:eastAsia="Trebuchet MS" w:hAnsi="Arial" w:cs="Arial"/>
                <w:spacing w:val="-12"/>
                <w:w w:val="115"/>
                <w:lang w:val="hr-HR" w:eastAsia="en-US"/>
              </w:rPr>
              <w:t xml:space="preserve"> </w:t>
            </w:r>
            <w:r w:rsidRPr="0010209D">
              <w:rPr>
                <w:rFonts w:ascii="Arial" w:eastAsia="Trebuchet MS" w:hAnsi="Arial" w:cs="Arial"/>
                <w:spacing w:val="-1"/>
                <w:w w:val="115"/>
                <w:lang w:val="hr-HR" w:eastAsia="en-US"/>
              </w:rPr>
              <w:t>(Writing)</w:t>
            </w:r>
            <w:r w:rsidRPr="0010209D">
              <w:rPr>
                <w:rFonts w:ascii="Arial" w:eastAsia="Trebuchet MS" w:hAnsi="Arial" w:cs="Arial"/>
                <w:spacing w:val="-13"/>
                <w:w w:val="115"/>
                <w:lang w:val="hr-HR" w:eastAsia="en-US"/>
              </w:rPr>
              <w:t xml:space="preserve"> </w:t>
            </w:r>
            <w:r w:rsidRPr="0010209D">
              <w:rPr>
                <w:rFonts w:ascii="Arial" w:eastAsia="Trebuchet MS" w:hAnsi="Arial" w:cs="Arial"/>
                <w:w w:val="115"/>
                <w:lang w:val="hr-HR" w:eastAsia="en-US"/>
              </w:rPr>
              <w:t>Styles</w:t>
            </w:r>
            <w:r w:rsidRPr="0010209D">
              <w:rPr>
                <w:rFonts w:ascii="Arial" w:eastAsia="Trebuchet MS" w:hAnsi="Arial" w:cs="Arial"/>
                <w:spacing w:val="-12"/>
                <w:w w:val="115"/>
                <w:lang w:val="hr-HR" w:eastAsia="en-US"/>
              </w:rPr>
              <w:t xml:space="preserve"> </w:t>
            </w:r>
            <w:r w:rsidRPr="0010209D">
              <w:rPr>
                <w:rFonts w:ascii="Arial" w:eastAsia="Trebuchet MS" w:hAnsi="Arial" w:cs="Arial"/>
                <w:w w:val="115"/>
                <w:lang w:val="hr-HR" w:eastAsia="en-US"/>
              </w:rPr>
              <w:t>and</w:t>
            </w:r>
            <w:r w:rsidRPr="0010209D">
              <w:rPr>
                <w:rFonts w:ascii="Arial" w:eastAsia="Trebuchet MS" w:hAnsi="Arial" w:cs="Arial"/>
                <w:spacing w:val="-13"/>
                <w:w w:val="115"/>
                <w:lang w:val="hr-HR" w:eastAsia="en-US"/>
              </w:rPr>
              <w:t xml:space="preserve"> </w:t>
            </w:r>
            <w:r w:rsidRPr="0010209D">
              <w:rPr>
                <w:rFonts w:ascii="Arial" w:eastAsia="Trebuchet MS" w:hAnsi="Arial" w:cs="Arial"/>
                <w:w w:val="115"/>
                <w:lang w:val="hr-HR" w:eastAsia="en-US"/>
              </w:rPr>
              <w:t>Registers.</w:t>
            </w:r>
            <w:r w:rsidRPr="0010209D">
              <w:rPr>
                <w:rFonts w:ascii="Arial" w:eastAsia="Trebuchet MS" w:hAnsi="Arial" w:cs="Arial"/>
                <w:spacing w:val="-12"/>
                <w:w w:val="115"/>
                <w:lang w:val="hr-HR" w:eastAsia="en-US"/>
              </w:rPr>
              <w:t xml:space="preserve"> Homework (seminar paper)</w:t>
            </w:r>
            <w:r w:rsidRPr="0010209D">
              <w:rPr>
                <w:rFonts w:ascii="Arial" w:eastAsia="Trebuchet MS" w:hAnsi="Arial" w:cs="Arial"/>
                <w:w w:val="115"/>
                <w:lang w:val="hr-HR" w:eastAsia="en-US"/>
              </w:rPr>
              <w:t>:</w:t>
            </w:r>
            <w:r w:rsidRPr="0010209D">
              <w:rPr>
                <w:rFonts w:ascii="Arial" w:eastAsia="Trebuchet MS" w:hAnsi="Arial" w:cs="Arial"/>
                <w:spacing w:val="-12"/>
                <w:w w:val="115"/>
                <w:lang w:val="hr-HR" w:eastAsia="en-US"/>
              </w:rPr>
              <w:t xml:space="preserve"> </w:t>
            </w:r>
            <w:r w:rsidRPr="0010209D">
              <w:rPr>
                <w:rFonts w:ascii="Arial" w:eastAsia="Trebuchet MS" w:hAnsi="Arial" w:cs="Arial"/>
                <w:w w:val="115"/>
                <w:lang w:val="hr-HR" w:eastAsia="en-US"/>
              </w:rPr>
              <w:t>Diagnostic</w:t>
            </w:r>
            <w:r w:rsidRPr="0010209D">
              <w:rPr>
                <w:rFonts w:ascii="Arial" w:eastAsia="Trebuchet MS" w:hAnsi="Arial" w:cs="Arial"/>
                <w:spacing w:val="-13"/>
                <w:w w:val="115"/>
                <w:lang w:val="hr-HR" w:eastAsia="en-US"/>
              </w:rPr>
              <w:t xml:space="preserve"> </w:t>
            </w:r>
            <w:r w:rsidRPr="0010209D">
              <w:rPr>
                <w:rFonts w:ascii="Arial" w:eastAsia="Trebuchet MS" w:hAnsi="Arial" w:cs="Arial"/>
                <w:w w:val="115"/>
                <w:lang w:val="hr-HR" w:eastAsia="en-US"/>
              </w:rPr>
              <w:t xml:space="preserve">Value </w:t>
            </w:r>
            <w:r w:rsidRPr="0010209D">
              <w:rPr>
                <w:rFonts w:ascii="Arial" w:eastAsia="Trebuchet MS" w:hAnsi="Arial" w:cs="Arial"/>
                <w:spacing w:val="-52"/>
                <w:w w:val="115"/>
                <w:lang w:val="hr-HR" w:eastAsia="en-US"/>
              </w:rPr>
              <w:t xml:space="preserve"> </w:t>
            </w:r>
            <w:r w:rsidRPr="0010209D">
              <w:rPr>
                <w:rFonts w:ascii="Arial" w:eastAsia="Trebuchet MS" w:hAnsi="Arial" w:cs="Arial"/>
                <w:w w:val="115"/>
                <w:lang w:val="hr-HR" w:eastAsia="en-US"/>
              </w:rPr>
              <w:t>of</w:t>
            </w:r>
            <w:r w:rsidRPr="0010209D">
              <w:rPr>
                <w:rFonts w:ascii="Arial" w:eastAsia="Trebuchet MS" w:hAnsi="Arial" w:cs="Arial"/>
                <w:spacing w:val="-6"/>
                <w:w w:val="115"/>
                <w:lang w:val="hr-HR" w:eastAsia="en-US"/>
              </w:rPr>
              <w:t xml:space="preserve"> </w:t>
            </w:r>
            <w:r w:rsidRPr="0010209D">
              <w:rPr>
                <w:rFonts w:ascii="Arial" w:eastAsia="Trebuchet MS" w:hAnsi="Arial" w:cs="Arial"/>
                <w:w w:val="115"/>
                <w:lang w:val="hr-HR" w:eastAsia="en-US"/>
              </w:rPr>
              <w:t>Physical</w:t>
            </w:r>
            <w:r w:rsidRPr="0010209D">
              <w:rPr>
                <w:rFonts w:ascii="Arial" w:eastAsia="Trebuchet MS" w:hAnsi="Arial" w:cs="Arial"/>
                <w:spacing w:val="-6"/>
                <w:w w:val="115"/>
                <w:lang w:val="hr-HR" w:eastAsia="en-US"/>
              </w:rPr>
              <w:t xml:space="preserve"> </w:t>
            </w:r>
            <w:r w:rsidRPr="0010209D">
              <w:rPr>
                <w:rFonts w:ascii="Arial" w:eastAsia="Trebuchet MS" w:hAnsi="Arial" w:cs="Arial"/>
                <w:w w:val="115"/>
                <w:lang w:val="hr-HR" w:eastAsia="en-US"/>
              </w:rPr>
              <w:t>Examination</w:t>
            </w:r>
          </w:p>
        </w:tc>
      </w:tr>
      <w:tr w:rsidR="0010209D" w:rsidRPr="0010209D" w:rsidTr="00C45DF4">
        <w:trPr>
          <w:cantSplit/>
          <w:trHeight w:val="221"/>
        </w:trPr>
        <w:tc>
          <w:tcPr>
            <w:tcW w:w="1275" w:type="pct"/>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lang w:val="sr-Latn-RS"/>
              </w:rPr>
              <w:t>XV nedjelja</w:t>
            </w:r>
          </w:p>
        </w:tc>
        <w:tc>
          <w:tcPr>
            <w:tcW w:w="3725" w:type="pct"/>
            <w:gridSpan w:val="2"/>
            <w:tcBorders>
              <w:top w:val="dotted" w:sz="4" w:space="0" w:color="auto"/>
              <w:left w:val="single" w:sz="4" w:space="0" w:color="auto"/>
              <w:bottom w:val="single" w:sz="4" w:space="0" w:color="auto"/>
              <w:right w:val="single" w:sz="4" w:space="0" w:color="auto"/>
            </w:tcBorders>
          </w:tcPr>
          <w:p w:rsidR="0010209D" w:rsidRPr="0010209D" w:rsidRDefault="0010209D" w:rsidP="0010209D">
            <w:pPr>
              <w:spacing w:after="0"/>
              <w:rPr>
                <w:rFonts w:ascii="Arial" w:eastAsia="Times New Roman" w:hAnsi="Arial" w:cs="Arial"/>
                <w:lang w:val="sr-Latn-RS"/>
              </w:rPr>
            </w:pPr>
            <w:r w:rsidRPr="0010209D">
              <w:rPr>
                <w:rFonts w:ascii="Arial" w:eastAsia="Times New Roman" w:hAnsi="Arial" w:cs="Arial"/>
                <w:lang w:val="sr-Latn-RS"/>
              </w:rPr>
              <w:t>Završni ispit</w:t>
            </w:r>
          </w:p>
        </w:tc>
      </w:tr>
      <w:tr w:rsidR="0010209D" w:rsidRPr="0010209D" w:rsidTr="00C45DF4">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10209D" w:rsidRPr="0010209D" w:rsidRDefault="0010209D" w:rsidP="0010209D">
            <w:pPr>
              <w:spacing w:after="0"/>
              <w:rPr>
                <w:rFonts w:ascii="Arial" w:eastAsia="Times New Roman" w:hAnsi="Arial" w:cs="Arial"/>
                <w:b/>
                <w:bCs/>
                <w:lang w:val="sr-Latn-RS"/>
              </w:rPr>
            </w:pPr>
            <w:r w:rsidRPr="0010209D">
              <w:rPr>
                <w:rFonts w:ascii="Arial" w:eastAsia="Times New Roman" w:hAnsi="Arial" w:cs="Arial"/>
                <w:b/>
                <w:bCs/>
                <w:iCs/>
                <w:lang w:val="sr-Latn-RS"/>
              </w:rPr>
              <w:t xml:space="preserve">Metode obrazovanja </w:t>
            </w:r>
            <w:r w:rsidRPr="0010209D">
              <w:rPr>
                <w:rFonts w:ascii="Arial" w:eastAsia="Times New Roman" w:hAnsi="Arial" w:cs="Arial"/>
                <w:bCs/>
                <w:iCs/>
              </w:rPr>
              <w:t xml:space="preserve">Predavanja, vježbe, </w:t>
            </w:r>
            <w:r w:rsidRPr="0010209D">
              <w:rPr>
                <w:rFonts w:ascii="Arial" w:eastAsia="Times New Roman" w:hAnsi="Arial" w:cs="Arial"/>
                <w:bCs/>
                <w:iCs/>
                <w:lang w:val="hr-HR"/>
              </w:rPr>
              <w:t xml:space="preserve">seminarski i domaći radovi, </w:t>
            </w:r>
            <w:r w:rsidRPr="0010209D">
              <w:rPr>
                <w:rFonts w:ascii="Arial" w:eastAsia="Times New Roman" w:hAnsi="Arial" w:cs="Arial"/>
                <w:bCs/>
                <w:iCs/>
              </w:rPr>
              <w:t>grupni rad, konsulatacije, prezentacije i praktične aktivnosti studenta</w:t>
            </w:r>
            <w:r w:rsidRPr="0010209D">
              <w:rPr>
                <w:rFonts w:ascii="Arial" w:eastAsia="Times New Roman" w:hAnsi="Arial" w:cs="Arial"/>
                <w:bCs/>
                <w:iCs/>
                <w:lang w:val="hr-HR"/>
              </w:rPr>
              <w:t>.</w:t>
            </w:r>
            <w:r w:rsidRPr="0010209D">
              <w:rPr>
                <w:rFonts w:ascii="Arial" w:eastAsia="Times New Roman" w:hAnsi="Arial" w:cs="Arial"/>
                <w:b/>
                <w:bCs/>
                <w:iCs/>
                <w:lang w:val="hr-HR"/>
              </w:rPr>
              <w:t xml:space="preserve">    </w:t>
            </w:r>
          </w:p>
        </w:tc>
      </w:tr>
      <w:tr w:rsidR="0010209D" w:rsidRPr="0010209D" w:rsidTr="00C45DF4">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10209D" w:rsidRPr="0010209D" w:rsidRDefault="0010209D" w:rsidP="0010209D">
            <w:pPr>
              <w:spacing w:after="0"/>
              <w:rPr>
                <w:rFonts w:ascii="Arial" w:eastAsia="Times New Roman" w:hAnsi="Arial" w:cs="Arial"/>
                <w:b/>
                <w:bCs/>
                <w:lang w:val="sr-Latn-RS"/>
              </w:rPr>
            </w:pPr>
            <w:r w:rsidRPr="0010209D">
              <w:rPr>
                <w:rFonts w:ascii="Arial" w:eastAsia="Times New Roman" w:hAnsi="Arial" w:cs="Arial"/>
                <w:b/>
                <w:bCs/>
                <w:lang w:val="sr-Latn-RS"/>
              </w:rPr>
              <w:lastRenderedPageBreak/>
              <w:t>Opterećenje studenata</w:t>
            </w:r>
          </w:p>
        </w:tc>
      </w:tr>
      <w:tr w:rsidR="0010209D" w:rsidRPr="0010209D" w:rsidTr="00C45DF4">
        <w:trPr>
          <w:cantSplit/>
          <w:trHeight w:val="755"/>
        </w:trPr>
        <w:tc>
          <w:tcPr>
            <w:tcW w:w="2379" w:type="pct"/>
            <w:gridSpan w:val="2"/>
            <w:tcBorders>
              <w:top w:val="dotted" w:sz="4" w:space="0" w:color="auto"/>
              <w:left w:val="single" w:sz="4" w:space="0" w:color="auto"/>
              <w:bottom w:val="single" w:sz="4" w:space="0" w:color="auto"/>
              <w:right w:val="single" w:sz="4" w:space="0" w:color="auto"/>
            </w:tcBorders>
            <w:hideMark/>
          </w:tcPr>
          <w:p w:rsidR="0010209D" w:rsidRPr="0010209D" w:rsidRDefault="0010209D" w:rsidP="0010209D">
            <w:pPr>
              <w:spacing w:after="0"/>
              <w:jc w:val="center"/>
              <w:rPr>
                <w:rFonts w:ascii="Arial" w:eastAsia="Times New Roman" w:hAnsi="Arial" w:cs="Arial"/>
                <w:u w:val="single"/>
                <w:lang w:val="sr-Latn-RS"/>
              </w:rPr>
            </w:pPr>
            <w:r w:rsidRPr="0010209D">
              <w:rPr>
                <w:rFonts w:ascii="Arial" w:eastAsia="Times New Roman" w:hAnsi="Arial" w:cs="Arial"/>
                <w:u w:val="single"/>
                <w:lang w:val="sr-Latn-RS"/>
              </w:rPr>
              <w:t>Nedjeljno</w:t>
            </w:r>
          </w:p>
          <w:p w:rsidR="0010209D" w:rsidRPr="0010209D" w:rsidRDefault="0010209D" w:rsidP="0010209D">
            <w:pPr>
              <w:spacing w:after="0"/>
              <w:jc w:val="center"/>
              <w:rPr>
                <w:rFonts w:ascii="Arial" w:eastAsia="Times New Roman" w:hAnsi="Arial" w:cs="Arial"/>
                <w:u w:val="single"/>
                <w:lang w:val="sr-Latn-RS"/>
              </w:rPr>
            </w:pPr>
          </w:p>
          <w:p w:rsidR="0010209D" w:rsidRPr="0010209D" w:rsidRDefault="0010209D" w:rsidP="0010209D">
            <w:pPr>
              <w:spacing w:after="0"/>
              <w:jc w:val="both"/>
              <w:rPr>
                <w:rFonts w:ascii="Arial" w:hAnsi="Arial" w:cs="Arial"/>
                <w:lang w:val="sr-Latn-RS"/>
              </w:rPr>
            </w:pPr>
            <w:r w:rsidRPr="0010209D">
              <w:rPr>
                <w:rFonts w:ascii="Arial" w:hAnsi="Arial" w:cs="Arial"/>
                <w:lang w:val="sr-Latn-RS"/>
              </w:rPr>
              <w:t xml:space="preserve">2 kredita x 40/30 = 2,66 sata. </w:t>
            </w:r>
          </w:p>
          <w:p w:rsidR="0010209D" w:rsidRPr="0010209D" w:rsidRDefault="0010209D" w:rsidP="0010209D">
            <w:pPr>
              <w:spacing w:after="0"/>
              <w:jc w:val="both"/>
              <w:rPr>
                <w:rFonts w:ascii="Arial" w:hAnsi="Arial" w:cs="Arial"/>
                <w:lang w:val="sr-Latn-RS"/>
              </w:rPr>
            </w:pPr>
            <w:r w:rsidRPr="0010209D">
              <w:rPr>
                <w:rFonts w:ascii="Arial" w:hAnsi="Arial" w:cs="Arial"/>
                <w:lang w:val="sr-Latn-RS"/>
              </w:rPr>
              <w:t xml:space="preserve">Struktura: 2 časa predavanja, </w:t>
            </w:r>
          </w:p>
          <w:p w:rsidR="0010209D" w:rsidRPr="0010209D" w:rsidRDefault="0010209D" w:rsidP="0010209D">
            <w:pPr>
              <w:spacing w:after="0"/>
              <w:jc w:val="both"/>
              <w:rPr>
                <w:rFonts w:ascii="Arial" w:hAnsi="Arial" w:cs="Arial"/>
                <w:lang w:val="sr-Latn-RS"/>
              </w:rPr>
            </w:pPr>
            <w:r w:rsidRPr="0010209D">
              <w:rPr>
                <w:rFonts w:ascii="Arial" w:hAnsi="Arial" w:cs="Arial"/>
                <w:lang w:val="sr-Latn-RS"/>
              </w:rPr>
              <w:t>1 čas vježbi,</w:t>
            </w:r>
          </w:p>
          <w:p w:rsidR="0010209D" w:rsidRPr="0010209D" w:rsidRDefault="0010209D" w:rsidP="0010209D">
            <w:pPr>
              <w:spacing w:after="0"/>
              <w:jc w:val="center"/>
              <w:rPr>
                <w:rFonts w:ascii="Arial" w:eastAsia="Times New Roman" w:hAnsi="Arial" w:cs="Arial"/>
                <w:u w:val="single"/>
                <w:lang w:val="sr-Latn-RS"/>
              </w:rPr>
            </w:pPr>
            <w:r w:rsidRPr="0010209D">
              <w:rPr>
                <w:rFonts w:ascii="Arial" w:hAnsi="Arial" w:cs="Arial"/>
                <w:lang w:val="sr-Latn-RS"/>
              </w:rPr>
              <w:t xml:space="preserve"> </w:t>
            </w:r>
          </w:p>
        </w:tc>
        <w:tc>
          <w:tcPr>
            <w:tcW w:w="2621" w:type="pct"/>
            <w:tcBorders>
              <w:top w:val="dotted" w:sz="4" w:space="0" w:color="auto"/>
              <w:left w:val="single" w:sz="4" w:space="0" w:color="auto"/>
              <w:bottom w:val="single" w:sz="4" w:space="0" w:color="auto"/>
              <w:right w:val="single" w:sz="4" w:space="0" w:color="auto"/>
            </w:tcBorders>
            <w:hideMark/>
          </w:tcPr>
          <w:p w:rsidR="0010209D" w:rsidRPr="0010209D" w:rsidRDefault="0010209D" w:rsidP="0010209D">
            <w:pPr>
              <w:spacing w:after="0"/>
              <w:jc w:val="center"/>
              <w:rPr>
                <w:rFonts w:ascii="Arial" w:eastAsia="Times New Roman" w:hAnsi="Arial" w:cs="Arial"/>
                <w:u w:val="single"/>
                <w:lang w:val="sr-Latn-RS"/>
              </w:rPr>
            </w:pPr>
            <w:r w:rsidRPr="0010209D">
              <w:rPr>
                <w:rFonts w:ascii="Arial" w:eastAsia="Times New Roman" w:hAnsi="Arial" w:cs="Arial"/>
                <w:u w:val="single"/>
                <w:lang w:val="sr-Latn-RS"/>
              </w:rPr>
              <w:t>U semestru</w:t>
            </w:r>
          </w:p>
          <w:p w:rsidR="0010209D" w:rsidRPr="0010209D" w:rsidRDefault="0010209D" w:rsidP="0010209D">
            <w:pPr>
              <w:pStyle w:val="TableParagraph"/>
              <w:tabs>
                <w:tab w:val="left" w:pos="2129"/>
              </w:tabs>
              <w:spacing w:before="113" w:line="276" w:lineRule="auto"/>
              <w:ind w:left="99" w:right="112"/>
              <w:rPr>
                <w:rFonts w:ascii="Arial" w:hAnsi="Arial" w:cs="Arial"/>
                <w:b/>
                <w:spacing w:val="-38"/>
              </w:rPr>
            </w:pPr>
            <w:r w:rsidRPr="0010209D">
              <w:rPr>
                <w:rFonts w:ascii="Arial" w:hAnsi="Arial" w:cs="Arial"/>
                <w:b/>
              </w:rPr>
              <w:t>Nastava</w:t>
            </w:r>
            <w:r w:rsidRPr="0010209D">
              <w:rPr>
                <w:rFonts w:ascii="Arial" w:hAnsi="Arial" w:cs="Arial"/>
                <w:b/>
                <w:spacing w:val="-1"/>
              </w:rPr>
              <w:t xml:space="preserve"> </w:t>
            </w:r>
            <w:r w:rsidRPr="0010209D">
              <w:rPr>
                <w:rFonts w:ascii="Arial" w:hAnsi="Arial" w:cs="Arial"/>
                <w:b/>
              </w:rPr>
              <w:t>i</w:t>
            </w:r>
            <w:r w:rsidRPr="0010209D">
              <w:rPr>
                <w:rFonts w:ascii="Arial" w:hAnsi="Arial" w:cs="Arial"/>
                <w:b/>
                <w:spacing w:val="1"/>
              </w:rPr>
              <w:t xml:space="preserve"> </w:t>
            </w:r>
            <w:r w:rsidRPr="0010209D">
              <w:rPr>
                <w:rFonts w:ascii="Arial" w:hAnsi="Arial" w:cs="Arial"/>
                <w:b/>
              </w:rPr>
              <w:t>završni</w:t>
            </w:r>
            <w:r w:rsidRPr="0010209D">
              <w:rPr>
                <w:rFonts w:ascii="Arial" w:hAnsi="Arial" w:cs="Arial"/>
                <w:b/>
                <w:spacing w:val="-1"/>
              </w:rPr>
              <w:t xml:space="preserve"> </w:t>
            </w:r>
            <w:r w:rsidRPr="0010209D">
              <w:rPr>
                <w:rFonts w:ascii="Arial" w:hAnsi="Arial" w:cs="Arial"/>
                <w:b/>
              </w:rPr>
              <w:t>ispit</w:t>
            </w:r>
            <w:r w:rsidRPr="0010209D">
              <w:rPr>
                <w:rFonts w:ascii="Arial" w:hAnsi="Arial" w:cs="Arial"/>
              </w:rPr>
              <w:t xml:space="preserve">: (2,66 sata) x 16 = </w:t>
            </w:r>
            <w:r w:rsidRPr="0010209D">
              <w:rPr>
                <w:rFonts w:ascii="Arial" w:hAnsi="Arial" w:cs="Arial"/>
                <w:b/>
                <w:u w:val="single"/>
              </w:rPr>
              <w:t>42,56 sat</w:t>
            </w:r>
            <w:r w:rsidRPr="0010209D">
              <w:rPr>
                <w:rFonts w:ascii="Arial" w:hAnsi="Arial" w:cs="Arial"/>
                <w:b/>
                <w:spacing w:val="-38"/>
              </w:rPr>
              <w:t xml:space="preserve">i </w:t>
            </w:r>
          </w:p>
          <w:p w:rsidR="0010209D" w:rsidRPr="0010209D" w:rsidRDefault="0010209D" w:rsidP="0010209D">
            <w:pPr>
              <w:pStyle w:val="TableParagraph"/>
              <w:tabs>
                <w:tab w:val="left" w:pos="2129"/>
              </w:tabs>
              <w:spacing w:before="113" w:line="276" w:lineRule="auto"/>
              <w:ind w:left="99" w:right="112"/>
              <w:rPr>
                <w:rFonts w:ascii="Arial" w:hAnsi="Arial" w:cs="Arial"/>
              </w:rPr>
            </w:pPr>
            <w:r w:rsidRPr="0010209D">
              <w:rPr>
                <w:rFonts w:ascii="Arial" w:hAnsi="Arial" w:cs="Arial"/>
                <w:b/>
              </w:rPr>
              <w:t xml:space="preserve">Neophodne pripreme </w:t>
            </w:r>
            <w:r w:rsidRPr="0010209D">
              <w:rPr>
                <w:rFonts w:ascii="Arial" w:hAnsi="Arial" w:cs="Arial"/>
              </w:rPr>
              <w:t>prije početka semestra</w:t>
            </w:r>
            <w:r w:rsidRPr="0010209D">
              <w:rPr>
                <w:rFonts w:ascii="Arial" w:hAnsi="Arial" w:cs="Arial"/>
                <w:spacing w:val="1"/>
              </w:rPr>
              <w:t xml:space="preserve"> </w:t>
            </w:r>
            <w:r w:rsidRPr="0010209D">
              <w:rPr>
                <w:rFonts w:ascii="Arial" w:hAnsi="Arial" w:cs="Arial"/>
              </w:rPr>
              <w:t>(administracija,</w:t>
            </w:r>
            <w:r w:rsidRPr="0010209D">
              <w:rPr>
                <w:rFonts w:ascii="Arial" w:hAnsi="Arial" w:cs="Arial"/>
                <w:spacing w:val="-1"/>
              </w:rPr>
              <w:t xml:space="preserve"> </w:t>
            </w:r>
            <w:r w:rsidRPr="0010209D">
              <w:rPr>
                <w:rFonts w:ascii="Arial" w:hAnsi="Arial" w:cs="Arial"/>
              </w:rPr>
              <w:t>upis, ovjera): (2,66 sati)</w:t>
            </w:r>
            <w:r w:rsidRPr="0010209D">
              <w:rPr>
                <w:rFonts w:ascii="Arial" w:hAnsi="Arial" w:cs="Arial"/>
                <w:spacing w:val="-1"/>
              </w:rPr>
              <w:t xml:space="preserve"> </w:t>
            </w:r>
            <w:r w:rsidRPr="0010209D">
              <w:rPr>
                <w:rFonts w:ascii="Arial" w:hAnsi="Arial" w:cs="Arial"/>
              </w:rPr>
              <w:t>x</w:t>
            </w:r>
            <w:r w:rsidRPr="0010209D">
              <w:rPr>
                <w:rFonts w:ascii="Arial" w:hAnsi="Arial" w:cs="Arial"/>
                <w:spacing w:val="44"/>
              </w:rPr>
              <w:t xml:space="preserve"> </w:t>
            </w:r>
            <w:r w:rsidRPr="0010209D">
              <w:rPr>
                <w:rFonts w:ascii="Arial" w:hAnsi="Arial" w:cs="Arial"/>
              </w:rPr>
              <w:t>2</w:t>
            </w:r>
            <w:r w:rsidRPr="0010209D">
              <w:rPr>
                <w:rFonts w:ascii="Arial" w:hAnsi="Arial" w:cs="Arial"/>
                <w:spacing w:val="-1"/>
              </w:rPr>
              <w:t xml:space="preserve"> </w:t>
            </w:r>
            <w:r w:rsidRPr="0010209D">
              <w:rPr>
                <w:rFonts w:ascii="Arial" w:hAnsi="Arial" w:cs="Arial"/>
              </w:rPr>
              <w:t>=</w:t>
            </w:r>
            <w:r w:rsidRPr="0010209D">
              <w:rPr>
                <w:rFonts w:ascii="Arial" w:hAnsi="Arial" w:cs="Arial"/>
                <w:spacing w:val="83"/>
              </w:rPr>
              <w:t xml:space="preserve"> </w:t>
            </w:r>
            <w:r w:rsidRPr="0010209D">
              <w:rPr>
                <w:rFonts w:ascii="Arial" w:hAnsi="Arial" w:cs="Arial"/>
                <w:b/>
                <w:u w:val="single"/>
              </w:rPr>
              <w:t>5,32</w:t>
            </w:r>
            <w:r w:rsidRPr="0010209D">
              <w:rPr>
                <w:rFonts w:ascii="Arial" w:hAnsi="Arial" w:cs="Arial"/>
                <w:b/>
                <w:spacing w:val="-1"/>
                <w:u w:val="single"/>
              </w:rPr>
              <w:t xml:space="preserve"> </w:t>
            </w:r>
            <w:r w:rsidRPr="0010209D">
              <w:rPr>
                <w:rFonts w:ascii="Arial" w:hAnsi="Arial" w:cs="Arial"/>
                <w:b/>
                <w:u w:val="single"/>
              </w:rPr>
              <w:t>sati</w:t>
            </w:r>
          </w:p>
          <w:p w:rsidR="0010209D" w:rsidRPr="0010209D" w:rsidRDefault="0010209D" w:rsidP="0010209D">
            <w:pPr>
              <w:pStyle w:val="TableParagraph"/>
              <w:spacing w:before="113" w:after="120" w:line="276" w:lineRule="auto"/>
              <w:ind w:left="96"/>
              <w:rPr>
                <w:rFonts w:ascii="Arial" w:hAnsi="Arial" w:cs="Arial"/>
                <w:b/>
              </w:rPr>
            </w:pPr>
            <w:r w:rsidRPr="0010209D">
              <w:rPr>
                <w:rFonts w:ascii="Arial" w:hAnsi="Arial" w:cs="Arial"/>
                <w:b/>
              </w:rPr>
              <w:t>Ukupno</w:t>
            </w:r>
            <w:r w:rsidRPr="0010209D">
              <w:rPr>
                <w:rFonts w:ascii="Arial" w:hAnsi="Arial" w:cs="Arial"/>
                <w:b/>
                <w:spacing w:val="-2"/>
              </w:rPr>
              <w:t xml:space="preserve"> </w:t>
            </w:r>
            <w:r w:rsidRPr="0010209D">
              <w:rPr>
                <w:rFonts w:ascii="Arial" w:hAnsi="Arial" w:cs="Arial"/>
                <w:b/>
              </w:rPr>
              <w:t>opterećenje za predmet</w:t>
            </w:r>
            <w:r w:rsidRPr="0010209D">
              <w:rPr>
                <w:rFonts w:ascii="Arial" w:hAnsi="Arial" w:cs="Arial"/>
              </w:rPr>
              <w:t xml:space="preserve">: </w:t>
            </w:r>
            <w:r w:rsidRPr="0010209D">
              <w:rPr>
                <w:rFonts w:ascii="Arial" w:hAnsi="Arial" w:cs="Arial"/>
                <w:b/>
                <w:u w:val="single"/>
              </w:rPr>
              <w:t>2 x</w:t>
            </w:r>
            <w:r w:rsidRPr="0010209D">
              <w:rPr>
                <w:rFonts w:ascii="Arial" w:hAnsi="Arial" w:cs="Arial"/>
                <w:b/>
                <w:spacing w:val="-2"/>
                <w:u w:val="single"/>
              </w:rPr>
              <w:t xml:space="preserve"> </w:t>
            </w:r>
            <w:r w:rsidRPr="0010209D">
              <w:rPr>
                <w:rFonts w:ascii="Arial" w:hAnsi="Arial" w:cs="Arial"/>
                <w:b/>
                <w:u w:val="single"/>
              </w:rPr>
              <w:t>30</w:t>
            </w:r>
            <w:r w:rsidRPr="0010209D">
              <w:rPr>
                <w:rFonts w:ascii="Arial" w:hAnsi="Arial" w:cs="Arial"/>
                <w:b/>
                <w:spacing w:val="-1"/>
                <w:u w:val="single"/>
              </w:rPr>
              <w:t xml:space="preserve"> </w:t>
            </w:r>
            <w:r w:rsidRPr="0010209D">
              <w:rPr>
                <w:rFonts w:ascii="Arial" w:hAnsi="Arial" w:cs="Arial"/>
                <w:b/>
                <w:u w:val="single"/>
              </w:rPr>
              <w:t>=</w:t>
            </w:r>
            <w:r w:rsidRPr="0010209D">
              <w:rPr>
                <w:rFonts w:ascii="Arial" w:hAnsi="Arial" w:cs="Arial"/>
                <w:b/>
                <w:spacing w:val="-1"/>
                <w:u w:val="single"/>
              </w:rPr>
              <w:t xml:space="preserve"> </w:t>
            </w:r>
            <w:r w:rsidRPr="0010209D">
              <w:rPr>
                <w:rFonts w:ascii="Arial" w:hAnsi="Arial" w:cs="Arial"/>
                <w:b/>
                <w:u w:val="single"/>
              </w:rPr>
              <w:t>60 sati</w:t>
            </w:r>
          </w:p>
          <w:p w:rsidR="0010209D" w:rsidRPr="0010209D" w:rsidRDefault="0010209D" w:rsidP="0010209D">
            <w:pPr>
              <w:spacing w:after="0"/>
              <w:jc w:val="center"/>
              <w:rPr>
                <w:rFonts w:ascii="Arial" w:eastAsia="Times New Roman" w:hAnsi="Arial" w:cs="Arial"/>
                <w:u w:val="single"/>
                <w:lang w:val="sr-Latn-RS"/>
              </w:rPr>
            </w:pPr>
            <w:r w:rsidRPr="0010209D">
              <w:rPr>
                <w:rFonts w:ascii="Arial" w:hAnsi="Arial" w:cs="Arial"/>
                <w:b/>
                <w:lang w:val="sr-Latn-RS"/>
              </w:rPr>
              <w:t>Struktura</w:t>
            </w:r>
            <w:r w:rsidRPr="0010209D">
              <w:rPr>
                <w:rFonts w:ascii="Arial" w:hAnsi="Arial" w:cs="Arial"/>
                <w:b/>
                <w:spacing w:val="-3"/>
                <w:lang w:val="sr-Latn-RS"/>
              </w:rPr>
              <w:t xml:space="preserve"> </w:t>
            </w:r>
            <w:r w:rsidRPr="0010209D">
              <w:rPr>
                <w:rFonts w:ascii="Arial" w:hAnsi="Arial" w:cs="Arial"/>
                <w:b/>
                <w:lang w:val="sr-Latn-RS"/>
              </w:rPr>
              <w:t>opterećenja</w:t>
            </w:r>
            <w:r w:rsidRPr="0010209D">
              <w:rPr>
                <w:rFonts w:ascii="Arial" w:hAnsi="Arial" w:cs="Arial"/>
                <w:lang w:val="sr-Latn-RS"/>
              </w:rPr>
              <w:t>: 42,56 sati (nastava i završni ispit) + 5,32 sati (priprema) +</w:t>
            </w:r>
            <w:r w:rsidRPr="0010209D">
              <w:rPr>
                <w:rFonts w:ascii="Arial" w:hAnsi="Arial" w:cs="Arial"/>
                <w:spacing w:val="-39"/>
                <w:lang w:val="sr-Latn-RS"/>
              </w:rPr>
              <w:t xml:space="preserve"> </w:t>
            </w:r>
            <w:r w:rsidRPr="0010209D">
              <w:rPr>
                <w:rFonts w:ascii="Arial" w:hAnsi="Arial" w:cs="Arial"/>
                <w:lang w:val="sr-Latn-RS"/>
              </w:rPr>
              <w:t>12 sati</w:t>
            </w:r>
            <w:r w:rsidRPr="0010209D">
              <w:rPr>
                <w:rFonts w:ascii="Arial" w:hAnsi="Arial" w:cs="Arial"/>
                <w:spacing w:val="1"/>
                <w:lang w:val="sr-Latn-RS"/>
              </w:rPr>
              <w:t xml:space="preserve"> </w:t>
            </w:r>
            <w:r w:rsidRPr="0010209D">
              <w:rPr>
                <w:rFonts w:ascii="Arial" w:hAnsi="Arial" w:cs="Arial"/>
                <w:lang w:val="sr-Latn-RS"/>
              </w:rPr>
              <w:t>(dopunski</w:t>
            </w:r>
            <w:r w:rsidRPr="0010209D">
              <w:rPr>
                <w:rFonts w:ascii="Arial" w:hAnsi="Arial" w:cs="Arial"/>
                <w:spacing w:val="1"/>
                <w:lang w:val="sr-Latn-RS"/>
              </w:rPr>
              <w:t xml:space="preserve"> </w:t>
            </w:r>
            <w:r w:rsidRPr="0010209D">
              <w:rPr>
                <w:rFonts w:ascii="Arial" w:hAnsi="Arial" w:cs="Arial"/>
                <w:lang w:val="sr-Latn-RS"/>
              </w:rPr>
              <w:t>rad)</w:t>
            </w:r>
          </w:p>
        </w:tc>
      </w:tr>
      <w:tr w:rsidR="0010209D" w:rsidRPr="0010209D" w:rsidTr="00C45DF4">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widowControl w:val="0"/>
              <w:tabs>
                <w:tab w:val="left" w:pos="567"/>
              </w:tabs>
              <w:autoSpaceDE w:val="0"/>
              <w:autoSpaceDN w:val="0"/>
              <w:adjustRightInd w:val="0"/>
              <w:spacing w:after="0"/>
              <w:rPr>
                <w:rFonts w:ascii="Arial" w:eastAsiaTheme="minorHAnsi" w:hAnsi="Arial" w:cs="Arial"/>
                <w:b/>
                <w:bCs/>
                <w:iCs/>
                <w:lang w:val="sr-Latn-RS"/>
              </w:rPr>
            </w:pPr>
            <w:r w:rsidRPr="0010209D">
              <w:rPr>
                <w:rFonts w:ascii="Arial" w:eastAsiaTheme="minorHAnsi" w:hAnsi="Arial" w:cs="Arial"/>
                <w:b/>
                <w:bCs/>
                <w:iCs/>
                <w:lang w:val="sr-Latn-RS"/>
              </w:rPr>
              <w:t>Obaveze studenata u toku nastave:</w:t>
            </w:r>
            <w:r w:rsidRPr="0010209D">
              <w:rPr>
                <w:rFonts w:ascii="Arial" w:eastAsiaTheme="minorHAnsi" w:hAnsi="Arial" w:cs="Arial"/>
                <w:bCs/>
                <w:iCs/>
                <w:lang w:val="hr-HR"/>
              </w:rPr>
              <w:t xml:space="preserve"> Redovno pohađanje nastave, aktivnosti na času, obaveze izrade domaćih zadataka</w:t>
            </w:r>
            <w:r w:rsidRPr="0010209D">
              <w:rPr>
                <w:rFonts w:ascii="Arial" w:eastAsiaTheme="minorHAnsi" w:hAnsi="Arial" w:cs="Arial"/>
                <w:bCs/>
                <w:iCs/>
                <w:lang w:val="sr-Latn-RS"/>
              </w:rPr>
              <w:t xml:space="preserve"> i seminarskih radova</w:t>
            </w:r>
          </w:p>
        </w:tc>
      </w:tr>
      <w:tr w:rsidR="0010209D" w:rsidRPr="0010209D" w:rsidTr="00C45DF4">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widowControl w:val="0"/>
              <w:tabs>
                <w:tab w:val="left" w:pos="567"/>
              </w:tabs>
              <w:autoSpaceDE w:val="0"/>
              <w:autoSpaceDN w:val="0"/>
              <w:adjustRightInd w:val="0"/>
              <w:spacing w:after="0"/>
              <w:rPr>
                <w:rFonts w:ascii="Arial" w:eastAsiaTheme="minorHAnsi" w:hAnsi="Arial" w:cs="Arial"/>
                <w:bCs/>
                <w:iCs/>
                <w:lang w:val="hr-HR"/>
              </w:rPr>
            </w:pPr>
            <w:r w:rsidRPr="0010209D">
              <w:rPr>
                <w:rFonts w:ascii="Arial" w:eastAsiaTheme="minorHAnsi" w:hAnsi="Arial" w:cs="Arial"/>
                <w:b/>
                <w:bCs/>
                <w:iCs/>
                <w:lang w:val="sr-Latn-RS"/>
              </w:rPr>
              <w:t>Literatura:</w:t>
            </w:r>
            <w:r w:rsidRPr="0010209D">
              <w:rPr>
                <w:rFonts w:ascii="Arial" w:eastAsia="Trebuchet MS" w:hAnsi="Arial" w:cs="Arial"/>
                <w:w w:val="110"/>
                <w:lang w:val="hr-HR" w:eastAsia="en-US"/>
              </w:rPr>
              <w:t xml:space="preserve"> </w:t>
            </w:r>
            <w:r w:rsidRPr="0010209D">
              <w:rPr>
                <w:rFonts w:ascii="Arial" w:eastAsiaTheme="minorHAnsi" w:hAnsi="Arial" w:cs="Arial"/>
                <w:bCs/>
                <w:iCs/>
                <w:lang w:val="hr-HR"/>
              </w:rPr>
              <w:t>Ch. Daniels, English for Physiotherapists, Nastavni tekstovi, Visoka fizioterapeutska škola, Igalo, 2000 R. Murphy, English Grammar in Use, Cambridge University Press. Cambridge, 1995. dr Slobodan D. Jovanović VOKABULAR ENGLESKOG JEZIKA MEDICINSKE STRUKE Izbor tekstova i testova za usvajanje leksike, Fokus, Beograd, 2013</w:t>
            </w:r>
          </w:p>
        </w:tc>
      </w:tr>
      <w:tr w:rsidR="0010209D" w:rsidRPr="0010209D" w:rsidTr="00C45DF4">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widowControl w:val="0"/>
              <w:tabs>
                <w:tab w:val="left" w:pos="567"/>
              </w:tabs>
              <w:autoSpaceDE w:val="0"/>
              <w:autoSpaceDN w:val="0"/>
              <w:adjustRightInd w:val="0"/>
              <w:spacing w:after="0"/>
              <w:rPr>
                <w:rFonts w:ascii="Arial" w:eastAsiaTheme="minorHAnsi" w:hAnsi="Arial" w:cs="Arial"/>
                <w:b/>
                <w:bCs/>
                <w:iCs/>
                <w:lang w:val="sr-Latn-RS"/>
              </w:rPr>
            </w:pPr>
            <w:r w:rsidRPr="0010209D">
              <w:rPr>
                <w:rFonts w:ascii="Arial" w:eastAsiaTheme="minorHAnsi" w:hAnsi="Arial" w:cs="Arial"/>
                <w:b/>
                <w:bCs/>
                <w:iCs/>
                <w:lang w:val="sr-Latn-RS"/>
              </w:rPr>
              <w:t>Ishodi učenja (usklađeni sa ishodima za studijski program):</w:t>
            </w:r>
            <w:r w:rsidRPr="0010209D">
              <w:rPr>
                <w:rFonts w:ascii="Arial" w:eastAsiaTheme="minorHAnsi" w:hAnsi="Arial" w:cs="Arial"/>
                <w:bCs/>
                <w:iCs/>
                <w:lang w:val="hr-HR"/>
              </w:rPr>
              <w:t xml:space="preserve"> Sticanje vještina sa ciljem postizanja &amp; ostvarenja uspješne komunikacije i razumijevanja pacijentovih potreba; Interpretacija fizičkih i emotivnih znakova pacijentovog zdravstvenog stanja - sposobnost slušanja pacijenta i razumjevanja saopštene informacije; Ovladavanje terminologijom potrebnom za korišćenje pri pomoći pacijentu uz neophodnu intervenciju pri pomoći korišćenja medicinskih sredstava (instrumenata, pomagala, medikamenata sa posebnim uputstvima). Korišćenje neophodne stručne fizičke i elektronske literature; Komunikacija na engleskom jeziku kroz prezentacije i debate, iznošenje stavova i poznavanje tema obuhvaćenih planom za ovaj predmet  </w:t>
            </w:r>
          </w:p>
        </w:tc>
      </w:tr>
      <w:tr w:rsidR="0010209D" w:rsidRPr="0010209D" w:rsidTr="00C45DF4">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widowControl w:val="0"/>
              <w:tabs>
                <w:tab w:val="left" w:pos="567"/>
              </w:tabs>
              <w:autoSpaceDE w:val="0"/>
              <w:autoSpaceDN w:val="0"/>
              <w:adjustRightInd w:val="0"/>
              <w:spacing w:after="0"/>
              <w:rPr>
                <w:rFonts w:ascii="Arial" w:eastAsiaTheme="minorHAnsi" w:hAnsi="Arial" w:cs="Arial"/>
                <w:b/>
                <w:bCs/>
                <w:iCs/>
                <w:lang w:val="sr-Latn-RS"/>
              </w:rPr>
            </w:pPr>
            <w:r w:rsidRPr="0010209D">
              <w:rPr>
                <w:rFonts w:ascii="Arial" w:eastAsiaTheme="minorHAnsi" w:hAnsi="Arial" w:cs="Arial"/>
                <w:b/>
                <w:bCs/>
                <w:iCs/>
                <w:lang w:val="sr-Latn-RS"/>
              </w:rPr>
              <w:t>Oblici provjere znanja i ocjenjivanje:</w:t>
            </w:r>
            <w:r w:rsidRPr="0010209D">
              <w:rPr>
                <w:rFonts w:ascii="Arial" w:eastAsiaTheme="minorHAnsi" w:hAnsi="Arial" w:cs="Arial"/>
                <w:bCs/>
                <w:iCs/>
                <w:lang w:val="hr-HR"/>
              </w:rPr>
              <w:t xml:space="preserve"> Aktivnosti na času - 15 poena (uključeni domaći i seminarski radovi), prisustvo – 5 poena, kolokvijum - 30 poena, završni ispit -50 poena.</w:t>
            </w:r>
          </w:p>
        </w:tc>
      </w:tr>
      <w:tr w:rsidR="0010209D" w:rsidRPr="0010209D" w:rsidTr="00C45DF4">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widowControl w:val="0"/>
              <w:tabs>
                <w:tab w:val="left" w:pos="567"/>
              </w:tabs>
              <w:autoSpaceDE w:val="0"/>
              <w:autoSpaceDN w:val="0"/>
              <w:adjustRightInd w:val="0"/>
              <w:spacing w:after="0"/>
              <w:rPr>
                <w:rFonts w:ascii="Arial" w:eastAsiaTheme="minorHAnsi" w:hAnsi="Arial" w:cs="Arial"/>
                <w:b/>
                <w:bCs/>
                <w:iCs/>
                <w:lang w:val="sr-Latn-RS"/>
              </w:rPr>
            </w:pPr>
            <w:r w:rsidRPr="0010209D">
              <w:rPr>
                <w:rFonts w:ascii="Arial" w:eastAsiaTheme="minorHAnsi" w:hAnsi="Arial" w:cs="Arial"/>
                <w:b/>
                <w:bCs/>
                <w:iCs/>
                <w:lang w:val="sr-Latn-RS"/>
              </w:rPr>
              <w:t>Ime i prezime nastavnika i saradnika:</w:t>
            </w:r>
          </w:p>
          <w:p w:rsidR="0010209D" w:rsidRPr="0010209D" w:rsidRDefault="0010209D" w:rsidP="0010209D">
            <w:pPr>
              <w:widowControl w:val="0"/>
              <w:tabs>
                <w:tab w:val="left" w:pos="567"/>
              </w:tabs>
              <w:autoSpaceDE w:val="0"/>
              <w:autoSpaceDN w:val="0"/>
              <w:adjustRightInd w:val="0"/>
              <w:spacing w:after="0"/>
              <w:rPr>
                <w:rFonts w:ascii="Arial" w:eastAsiaTheme="minorHAnsi" w:hAnsi="Arial" w:cs="Arial"/>
                <w:b/>
                <w:bCs/>
                <w:iCs/>
                <w:lang w:val="sr-Latn-RS"/>
              </w:rPr>
            </w:pPr>
          </w:p>
        </w:tc>
      </w:tr>
      <w:tr w:rsidR="0010209D" w:rsidRPr="0010209D" w:rsidTr="00C45DF4">
        <w:trPr>
          <w:trHeight w:val="696"/>
        </w:trPr>
        <w:tc>
          <w:tcPr>
            <w:tcW w:w="5000" w:type="pct"/>
            <w:gridSpan w:val="3"/>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widowControl w:val="0"/>
              <w:tabs>
                <w:tab w:val="left" w:pos="567"/>
              </w:tabs>
              <w:autoSpaceDE w:val="0"/>
              <w:autoSpaceDN w:val="0"/>
              <w:adjustRightInd w:val="0"/>
              <w:spacing w:after="0"/>
              <w:rPr>
                <w:rFonts w:ascii="Arial" w:eastAsiaTheme="minorHAnsi" w:hAnsi="Arial" w:cs="Arial"/>
                <w:b/>
                <w:bCs/>
                <w:iCs/>
                <w:lang w:val="sr-Latn-RS"/>
              </w:rPr>
            </w:pPr>
            <w:r w:rsidRPr="0010209D">
              <w:rPr>
                <w:rFonts w:ascii="Arial" w:eastAsiaTheme="minorHAnsi" w:hAnsi="Arial" w:cs="Arial"/>
                <w:b/>
                <w:bCs/>
                <w:iCs/>
                <w:lang w:val="sr-Latn-RS"/>
              </w:rPr>
              <w:t>Specifičnosti koje je potrebno naglasiti za predmet:</w:t>
            </w:r>
          </w:p>
        </w:tc>
      </w:tr>
      <w:tr w:rsidR="0010209D" w:rsidRPr="0010209D" w:rsidTr="00C45DF4">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10209D" w:rsidRPr="0010209D" w:rsidRDefault="0010209D" w:rsidP="0010209D">
            <w:pPr>
              <w:spacing w:after="0"/>
              <w:ind w:left="1152" w:hanging="1152"/>
              <w:rPr>
                <w:rFonts w:ascii="Arial" w:hAnsi="Arial" w:cs="Arial"/>
                <w:bCs/>
                <w:iCs/>
                <w:lang w:val="sr-Latn-RS"/>
              </w:rPr>
            </w:pPr>
            <w:r w:rsidRPr="0010209D">
              <w:rPr>
                <w:rFonts w:ascii="Arial" w:hAnsi="Arial" w:cs="Arial"/>
                <w:bCs/>
                <w:iCs/>
                <w:lang w:val="sr-Latn-RS"/>
              </w:rPr>
              <w:t>Napomena (ukoliko je potrebno):</w:t>
            </w:r>
          </w:p>
        </w:tc>
      </w:tr>
    </w:tbl>
    <w:p w:rsidR="0010209D" w:rsidRPr="0010209D" w:rsidRDefault="0010209D" w:rsidP="0010209D">
      <w:pPr>
        <w:rPr>
          <w:rFonts w:ascii="Arial" w:hAnsi="Arial" w:cs="Arial"/>
        </w:rPr>
      </w:pPr>
    </w:p>
    <w:p w:rsidR="001F0C11" w:rsidRPr="0010209D" w:rsidRDefault="001F0C11" w:rsidP="0010209D">
      <w:pPr>
        <w:rPr>
          <w:rFonts w:ascii="Arial" w:hAnsi="Arial" w:cs="Arial"/>
        </w:rPr>
      </w:pPr>
    </w:p>
    <w:sectPr w:rsidR="001F0C11" w:rsidRPr="001020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DejaVuSans">
    <w:altName w:val="MS Mincho"/>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B2423"/>
    <w:multiLevelType w:val="hybridMultilevel"/>
    <w:tmpl w:val="6FB60E60"/>
    <w:lvl w:ilvl="0" w:tplc="F1A6234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BC5F0E"/>
    <w:multiLevelType w:val="hybridMultilevel"/>
    <w:tmpl w:val="A90E16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3B5EA5"/>
    <w:multiLevelType w:val="hybridMultilevel"/>
    <w:tmpl w:val="57A6F4B2"/>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D62"/>
    <w:rsid w:val="00006D62"/>
    <w:rsid w:val="0010209D"/>
    <w:rsid w:val="001F0C11"/>
    <w:rsid w:val="00221FC8"/>
    <w:rsid w:val="005A151B"/>
    <w:rsid w:val="005B102A"/>
    <w:rsid w:val="00C45DF4"/>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D62"/>
    <w:rPr>
      <w:rFonts w:eastAsiaTheme="minorEastAsia"/>
      <w:lang w:val="sr-Latn-CS" w:eastAsia="sr-Latn-CS"/>
    </w:rPr>
  </w:style>
  <w:style w:type="paragraph" w:styleId="Heading1">
    <w:name w:val="heading 1"/>
    <w:basedOn w:val="Normal"/>
    <w:link w:val="Heading1Char"/>
    <w:uiPriority w:val="9"/>
    <w:qFormat/>
    <w:rsid w:val="00006D6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06D62"/>
    <w:pPr>
      <w:widowControl w:val="0"/>
      <w:autoSpaceDE w:val="0"/>
      <w:autoSpaceDN w:val="0"/>
      <w:spacing w:before="66" w:after="0" w:line="240" w:lineRule="auto"/>
    </w:pPr>
    <w:rPr>
      <w:rFonts w:ascii="Microsoft Sans Serif" w:eastAsia="Microsoft Sans Serif" w:hAnsi="Microsoft Sans Serif" w:cs="Microsoft Sans Serif"/>
      <w:lang w:val="hr-HR" w:eastAsia="en-US"/>
    </w:rPr>
  </w:style>
  <w:style w:type="table" w:customStyle="1" w:styleId="TableGrid3">
    <w:name w:val="Table Grid3"/>
    <w:basedOn w:val="TableNormal"/>
    <w:uiPriority w:val="59"/>
    <w:rsid w:val="00006D62"/>
    <w:pPr>
      <w:spacing w:after="0" w:line="240" w:lineRule="auto"/>
    </w:pPr>
    <w:rPr>
      <w:lang w:val="sr-Latn-CS" w:eastAsia="sr-Latn-C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alibri">
    <w:name w:val="Body text (2) + Calibri"/>
    <w:aliases w:val="8.5 pt"/>
    <w:basedOn w:val="DefaultParagraphFont"/>
    <w:rsid w:val="00006D62"/>
    <w:rPr>
      <w:rFonts w:ascii="Calibri" w:eastAsia="Calibri" w:hAnsi="Calibri" w:cs="Calibri"/>
      <w:b w:val="0"/>
      <w:bCs w:val="0"/>
      <w:i w:val="0"/>
      <w:iCs w:val="0"/>
      <w:smallCaps w:val="0"/>
      <w:strike w:val="0"/>
      <w:color w:val="000000"/>
      <w:spacing w:val="0"/>
      <w:w w:val="100"/>
      <w:position w:val="0"/>
      <w:sz w:val="17"/>
      <w:szCs w:val="17"/>
      <w:u w:val="none"/>
      <w:lang w:val="hr-HR" w:eastAsia="hr-HR" w:bidi="hr-HR"/>
    </w:rPr>
  </w:style>
  <w:style w:type="character" w:customStyle="1" w:styleId="Bodytext2">
    <w:name w:val="Body text (2)_"/>
    <w:basedOn w:val="DefaultParagraphFont"/>
    <w:link w:val="Bodytext20"/>
    <w:rsid w:val="00006D62"/>
    <w:rPr>
      <w:rFonts w:ascii="Constantia" w:eastAsia="Constantia" w:hAnsi="Constantia" w:cs="Constantia"/>
      <w:sz w:val="8"/>
      <w:szCs w:val="8"/>
      <w:shd w:val="clear" w:color="auto" w:fill="FFFFFF"/>
    </w:rPr>
  </w:style>
  <w:style w:type="paragraph" w:customStyle="1" w:styleId="Bodytext20">
    <w:name w:val="Body text (2)"/>
    <w:basedOn w:val="Normal"/>
    <w:link w:val="Bodytext2"/>
    <w:rsid w:val="00006D62"/>
    <w:pPr>
      <w:widowControl w:val="0"/>
      <w:shd w:val="clear" w:color="auto" w:fill="FFFFFF"/>
      <w:spacing w:after="0" w:line="0" w:lineRule="atLeast"/>
    </w:pPr>
    <w:rPr>
      <w:rFonts w:ascii="Constantia" w:eastAsia="Constantia" w:hAnsi="Constantia" w:cs="Constantia"/>
      <w:sz w:val="8"/>
      <w:szCs w:val="8"/>
      <w:lang w:val="sr-Latn-ME" w:eastAsia="en-US"/>
    </w:rPr>
  </w:style>
  <w:style w:type="character" w:customStyle="1" w:styleId="Heading1Char">
    <w:name w:val="Heading 1 Char"/>
    <w:basedOn w:val="DefaultParagraphFont"/>
    <w:link w:val="Heading1"/>
    <w:uiPriority w:val="9"/>
    <w:rsid w:val="00006D62"/>
    <w:rPr>
      <w:rFonts w:ascii="Times New Roman" w:eastAsia="Times New Roman" w:hAnsi="Times New Roman" w:cs="Times New Roman"/>
      <w:b/>
      <w:bCs/>
      <w:kern w:val="36"/>
      <w:sz w:val="48"/>
      <w:szCs w:val="48"/>
      <w:lang w:val="en-US"/>
    </w:rPr>
  </w:style>
  <w:style w:type="paragraph" w:styleId="ListParagraph">
    <w:name w:val="List Paragraph"/>
    <w:basedOn w:val="Normal"/>
    <w:uiPriority w:val="34"/>
    <w:qFormat/>
    <w:rsid w:val="00006D62"/>
    <w:pPr>
      <w:ind w:left="720"/>
      <w:contextualSpacing/>
    </w:pPr>
  </w:style>
  <w:style w:type="character" w:styleId="Hyperlink">
    <w:name w:val="Hyperlink"/>
    <w:basedOn w:val="DefaultParagraphFont"/>
    <w:uiPriority w:val="99"/>
    <w:unhideWhenUsed/>
    <w:rsid w:val="0010209D"/>
    <w:rPr>
      <w:color w:val="0000FF" w:themeColor="hyperlink"/>
      <w:u w:val="single"/>
    </w:rPr>
  </w:style>
  <w:style w:type="paragraph" w:styleId="PlainText">
    <w:name w:val="Plain Text"/>
    <w:basedOn w:val="Normal"/>
    <w:link w:val="PlainTextChar"/>
    <w:uiPriority w:val="99"/>
    <w:semiHidden/>
    <w:unhideWhenUsed/>
    <w:rsid w:val="00221FC8"/>
    <w:pPr>
      <w:spacing w:after="0" w:line="240" w:lineRule="auto"/>
    </w:pPr>
    <w:rPr>
      <w:rFonts w:ascii="Calibri" w:eastAsiaTheme="minorHAnsi" w:hAnsi="Calibri"/>
      <w:szCs w:val="21"/>
      <w:lang w:val="en-US" w:eastAsia="en-US"/>
    </w:rPr>
  </w:style>
  <w:style w:type="character" w:customStyle="1" w:styleId="PlainTextChar">
    <w:name w:val="Plain Text Char"/>
    <w:basedOn w:val="DefaultParagraphFont"/>
    <w:link w:val="PlainText"/>
    <w:uiPriority w:val="99"/>
    <w:semiHidden/>
    <w:rsid w:val="00221FC8"/>
    <w:rPr>
      <w:rFonts w:ascii="Calibri" w:hAnsi="Calibri"/>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D62"/>
    <w:rPr>
      <w:rFonts w:eastAsiaTheme="minorEastAsia"/>
      <w:lang w:val="sr-Latn-CS" w:eastAsia="sr-Latn-CS"/>
    </w:rPr>
  </w:style>
  <w:style w:type="paragraph" w:styleId="Heading1">
    <w:name w:val="heading 1"/>
    <w:basedOn w:val="Normal"/>
    <w:link w:val="Heading1Char"/>
    <w:uiPriority w:val="9"/>
    <w:qFormat/>
    <w:rsid w:val="00006D6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06D62"/>
    <w:pPr>
      <w:widowControl w:val="0"/>
      <w:autoSpaceDE w:val="0"/>
      <w:autoSpaceDN w:val="0"/>
      <w:spacing w:before="66" w:after="0" w:line="240" w:lineRule="auto"/>
    </w:pPr>
    <w:rPr>
      <w:rFonts w:ascii="Microsoft Sans Serif" w:eastAsia="Microsoft Sans Serif" w:hAnsi="Microsoft Sans Serif" w:cs="Microsoft Sans Serif"/>
      <w:lang w:val="hr-HR" w:eastAsia="en-US"/>
    </w:rPr>
  </w:style>
  <w:style w:type="table" w:customStyle="1" w:styleId="TableGrid3">
    <w:name w:val="Table Grid3"/>
    <w:basedOn w:val="TableNormal"/>
    <w:uiPriority w:val="59"/>
    <w:rsid w:val="00006D62"/>
    <w:pPr>
      <w:spacing w:after="0" w:line="240" w:lineRule="auto"/>
    </w:pPr>
    <w:rPr>
      <w:lang w:val="sr-Latn-CS" w:eastAsia="sr-Latn-C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alibri">
    <w:name w:val="Body text (2) + Calibri"/>
    <w:aliases w:val="8.5 pt"/>
    <w:basedOn w:val="DefaultParagraphFont"/>
    <w:rsid w:val="00006D62"/>
    <w:rPr>
      <w:rFonts w:ascii="Calibri" w:eastAsia="Calibri" w:hAnsi="Calibri" w:cs="Calibri"/>
      <w:b w:val="0"/>
      <w:bCs w:val="0"/>
      <w:i w:val="0"/>
      <w:iCs w:val="0"/>
      <w:smallCaps w:val="0"/>
      <w:strike w:val="0"/>
      <w:color w:val="000000"/>
      <w:spacing w:val="0"/>
      <w:w w:val="100"/>
      <w:position w:val="0"/>
      <w:sz w:val="17"/>
      <w:szCs w:val="17"/>
      <w:u w:val="none"/>
      <w:lang w:val="hr-HR" w:eastAsia="hr-HR" w:bidi="hr-HR"/>
    </w:rPr>
  </w:style>
  <w:style w:type="character" w:customStyle="1" w:styleId="Bodytext2">
    <w:name w:val="Body text (2)_"/>
    <w:basedOn w:val="DefaultParagraphFont"/>
    <w:link w:val="Bodytext20"/>
    <w:rsid w:val="00006D62"/>
    <w:rPr>
      <w:rFonts w:ascii="Constantia" w:eastAsia="Constantia" w:hAnsi="Constantia" w:cs="Constantia"/>
      <w:sz w:val="8"/>
      <w:szCs w:val="8"/>
      <w:shd w:val="clear" w:color="auto" w:fill="FFFFFF"/>
    </w:rPr>
  </w:style>
  <w:style w:type="paragraph" w:customStyle="1" w:styleId="Bodytext20">
    <w:name w:val="Body text (2)"/>
    <w:basedOn w:val="Normal"/>
    <w:link w:val="Bodytext2"/>
    <w:rsid w:val="00006D62"/>
    <w:pPr>
      <w:widowControl w:val="0"/>
      <w:shd w:val="clear" w:color="auto" w:fill="FFFFFF"/>
      <w:spacing w:after="0" w:line="0" w:lineRule="atLeast"/>
    </w:pPr>
    <w:rPr>
      <w:rFonts w:ascii="Constantia" w:eastAsia="Constantia" w:hAnsi="Constantia" w:cs="Constantia"/>
      <w:sz w:val="8"/>
      <w:szCs w:val="8"/>
      <w:lang w:val="sr-Latn-ME" w:eastAsia="en-US"/>
    </w:rPr>
  </w:style>
  <w:style w:type="character" w:customStyle="1" w:styleId="Heading1Char">
    <w:name w:val="Heading 1 Char"/>
    <w:basedOn w:val="DefaultParagraphFont"/>
    <w:link w:val="Heading1"/>
    <w:uiPriority w:val="9"/>
    <w:rsid w:val="00006D62"/>
    <w:rPr>
      <w:rFonts w:ascii="Times New Roman" w:eastAsia="Times New Roman" w:hAnsi="Times New Roman" w:cs="Times New Roman"/>
      <w:b/>
      <w:bCs/>
      <w:kern w:val="36"/>
      <w:sz w:val="48"/>
      <w:szCs w:val="48"/>
      <w:lang w:val="en-US"/>
    </w:rPr>
  </w:style>
  <w:style w:type="paragraph" w:styleId="ListParagraph">
    <w:name w:val="List Paragraph"/>
    <w:basedOn w:val="Normal"/>
    <w:uiPriority w:val="34"/>
    <w:qFormat/>
    <w:rsid w:val="00006D62"/>
    <w:pPr>
      <w:ind w:left="720"/>
      <w:contextualSpacing/>
    </w:pPr>
  </w:style>
  <w:style w:type="character" w:styleId="Hyperlink">
    <w:name w:val="Hyperlink"/>
    <w:basedOn w:val="DefaultParagraphFont"/>
    <w:uiPriority w:val="99"/>
    <w:unhideWhenUsed/>
    <w:rsid w:val="0010209D"/>
    <w:rPr>
      <w:color w:val="0000FF" w:themeColor="hyperlink"/>
      <w:u w:val="single"/>
    </w:rPr>
  </w:style>
  <w:style w:type="paragraph" w:styleId="PlainText">
    <w:name w:val="Plain Text"/>
    <w:basedOn w:val="Normal"/>
    <w:link w:val="PlainTextChar"/>
    <w:uiPriority w:val="99"/>
    <w:semiHidden/>
    <w:unhideWhenUsed/>
    <w:rsid w:val="00221FC8"/>
    <w:pPr>
      <w:spacing w:after="0" w:line="240" w:lineRule="auto"/>
    </w:pPr>
    <w:rPr>
      <w:rFonts w:ascii="Calibri" w:eastAsiaTheme="minorHAnsi" w:hAnsi="Calibri"/>
      <w:szCs w:val="21"/>
      <w:lang w:val="en-US" w:eastAsia="en-US"/>
    </w:rPr>
  </w:style>
  <w:style w:type="character" w:customStyle="1" w:styleId="PlainTextChar">
    <w:name w:val="Plain Text Char"/>
    <w:basedOn w:val="DefaultParagraphFont"/>
    <w:link w:val="PlainText"/>
    <w:uiPriority w:val="99"/>
    <w:semiHidden/>
    <w:rsid w:val="00221FC8"/>
    <w:rPr>
      <w:rFonts w:ascii="Calibri" w:hAnsi="Calibri"/>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99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l.ucg.ac.m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27</Pages>
  <Words>8102</Words>
  <Characters>46188</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3</cp:revision>
  <dcterms:created xsi:type="dcterms:W3CDTF">2022-02-12T17:01:00Z</dcterms:created>
  <dcterms:modified xsi:type="dcterms:W3CDTF">2022-02-18T09:18:00Z</dcterms:modified>
</cp:coreProperties>
</file>